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757E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r w:rsidRPr="00E46783">
        <w:rPr>
          <w:rFonts w:cs="Arial"/>
          <w:i/>
          <w:sz w:val="26"/>
          <w:szCs w:val="26"/>
        </w:rPr>
        <w:t>П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6757E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6757EC">
        <w:rPr>
          <w:i/>
          <w:szCs w:val="28"/>
          <w:u w:val="single"/>
        </w:rPr>
        <w:t xml:space="preserve"> 07.04.2021г.</w:t>
      </w:r>
      <w:r w:rsidR="001B6A73">
        <w:rPr>
          <w:i/>
          <w:szCs w:val="28"/>
          <w:u w:val="single"/>
        </w:rPr>
        <w:t xml:space="preserve">   </w:t>
      </w:r>
      <w:r w:rsidR="007D63F8">
        <w:rPr>
          <w:i/>
          <w:szCs w:val="28"/>
          <w:u w:val="single"/>
        </w:rPr>
        <w:t>№_</w:t>
      </w:r>
      <w:r w:rsidR="006757EC">
        <w:rPr>
          <w:i/>
          <w:szCs w:val="28"/>
          <w:u w:val="single"/>
        </w:rPr>
        <w:t>258</w:t>
      </w:r>
      <w:r w:rsidR="001B6A73">
        <w:rPr>
          <w:i/>
          <w:szCs w:val="28"/>
          <w:u w:val="single"/>
        </w:rPr>
        <w:t xml:space="preserve">         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Pr="004F703E" w:rsidRDefault="00600942" w:rsidP="00446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50DA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</w:t>
      </w:r>
      <w:r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от 18.04.2019г.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№238 «Об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</w:t>
      </w:r>
      <w:r w:rsidR="001F2B25">
        <w:rPr>
          <w:b/>
          <w:sz w:val="28"/>
          <w:szCs w:val="28"/>
        </w:rPr>
        <w:t>блики Адыгея» на 2019-2021 годы»</w:t>
      </w:r>
    </w:p>
    <w:p w:rsidR="00DB5461" w:rsidRDefault="00DB5461" w:rsidP="00F060EE">
      <w:pPr>
        <w:rPr>
          <w:sz w:val="28"/>
          <w:szCs w:val="28"/>
        </w:rPr>
      </w:pPr>
    </w:p>
    <w:p w:rsidR="001B6A73" w:rsidRPr="00DB5461" w:rsidRDefault="001B6A73" w:rsidP="00F060EE">
      <w:pPr>
        <w:rPr>
          <w:sz w:val="28"/>
          <w:szCs w:val="28"/>
        </w:rPr>
      </w:pPr>
    </w:p>
    <w:p w:rsidR="006550DA" w:rsidRDefault="006550DA" w:rsidP="0009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нормативных правовых актов администрации района, </w:t>
      </w:r>
      <w:r w:rsidR="001F2B25" w:rsidRPr="004F703E">
        <w:rPr>
          <w:sz w:val="28"/>
          <w:szCs w:val="28"/>
        </w:rPr>
        <w:t xml:space="preserve">руководствуясь </w:t>
      </w:r>
      <w:r w:rsidR="001F2B25">
        <w:rPr>
          <w:sz w:val="28"/>
          <w:szCs w:val="28"/>
        </w:rPr>
        <w:t xml:space="preserve">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</w:t>
      </w:r>
      <w:r>
        <w:rPr>
          <w:sz w:val="28"/>
          <w:szCs w:val="28"/>
        </w:rPr>
        <w:t xml:space="preserve"> Уставом МО «Красногвардейский район»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1F2B25" w:rsidRDefault="001F2B25" w:rsidP="00D1633F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1.Внести изменения в постановление администрации</w:t>
      </w:r>
      <w:r w:rsidR="0044644A">
        <w:rPr>
          <w:sz w:val="28"/>
          <w:szCs w:val="28"/>
        </w:rPr>
        <w:t xml:space="preserve"> МО «Красногвардейский район» от 18.04.2019г. №238 «Об утверждении ведомственной 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годы, исключив в преамбуле слова и цифры «на 2013-2021 годы».</w:t>
      </w:r>
    </w:p>
    <w:p w:rsidR="004F703E" w:rsidRDefault="0044644A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03E" w:rsidRPr="004F703E">
        <w:rPr>
          <w:sz w:val="28"/>
          <w:szCs w:val="28"/>
        </w:rPr>
        <w:t>.</w:t>
      </w:r>
      <w:bookmarkStart w:id="1" w:name="sub_3"/>
      <w:bookmarkEnd w:id="0"/>
      <w:r w:rsidR="00CD4029">
        <w:rPr>
          <w:sz w:val="28"/>
          <w:szCs w:val="28"/>
        </w:rPr>
        <w:t xml:space="preserve">Внести изменения в приложение к постановлению администрации МО «Красногвардейский район» от 18.04.2019г. №238 «Об утверждении </w:t>
      </w:r>
      <w:r w:rsidR="00D1633F">
        <w:rPr>
          <w:sz w:val="28"/>
          <w:szCs w:val="28"/>
        </w:rPr>
        <w:t>ведомственн</w:t>
      </w:r>
      <w:r w:rsidR="00CD4029">
        <w:rPr>
          <w:sz w:val="28"/>
          <w:szCs w:val="28"/>
        </w:rPr>
        <w:t xml:space="preserve">ой </w:t>
      </w:r>
      <w:r w:rsidR="00D1633F">
        <w:rPr>
          <w:sz w:val="28"/>
          <w:szCs w:val="28"/>
        </w:rPr>
        <w:t xml:space="preserve"> целев</w:t>
      </w:r>
      <w:r w:rsidR="00CD4029">
        <w:rPr>
          <w:sz w:val="28"/>
          <w:szCs w:val="28"/>
        </w:rPr>
        <w:t>ой программы</w:t>
      </w:r>
      <w:r w:rsidR="00D1633F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</w:t>
      </w:r>
      <w:r w:rsidR="00CD4029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D1633F" w:rsidRDefault="00762E04" w:rsidP="00762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44A">
        <w:rPr>
          <w:sz w:val="28"/>
          <w:szCs w:val="28"/>
        </w:rPr>
        <w:t>3</w:t>
      </w:r>
      <w:r w:rsidR="00D1633F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bookmarkEnd w:id="1"/>
    <w:p w:rsidR="004F703E" w:rsidRPr="004F703E" w:rsidRDefault="0044644A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703E" w:rsidRPr="004F703E">
        <w:rPr>
          <w:bCs/>
          <w:sz w:val="28"/>
          <w:szCs w:val="28"/>
        </w:rPr>
        <w:t xml:space="preserve">.Контроль за исполнением данного постановления возложить на заместителя главы администрации МО «Красногвардейский район» по вопросам </w:t>
      </w:r>
      <w:r w:rsidR="004F703E" w:rsidRPr="004F703E">
        <w:rPr>
          <w:bCs/>
          <w:sz w:val="28"/>
          <w:szCs w:val="28"/>
        </w:rPr>
        <w:lastRenderedPageBreak/>
        <w:t xml:space="preserve">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</w:t>
      </w:r>
      <w:r>
        <w:rPr>
          <w:bCs/>
          <w:sz w:val="28"/>
          <w:szCs w:val="28"/>
        </w:rPr>
        <w:t>.</w:t>
      </w:r>
    </w:p>
    <w:p w:rsidR="004F703E" w:rsidRPr="004F703E" w:rsidRDefault="0044644A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F703E" w:rsidRPr="004F703E">
        <w:rPr>
          <w:bCs/>
          <w:sz w:val="28"/>
          <w:szCs w:val="28"/>
        </w:rPr>
        <w:t>. Настоящее постановление вступает в силу с</w:t>
      </w:r>
      <w:r w:rsidR="00762E04">
        <w:rPr>
          <w:bCs/>
          <w:sz w:val="28"/>
          <w:szCs w:val="28"/>
        </w:rPr>
        <w:t xml:space="preserve">о дня его </w:t>
      </w:r>
      <w:r>
        <w:rPr>
          <w:bCs/>
          <w:sz w:val="28"/>
          <w:szCs w:val="28"/>
        </w:rPr>
        <w:t>опубликования</w:t>
      </w:r>
      <w:r w:rsidR="00762E04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D26063" w:rsidRPr="00DB5461" w:rsidRDefault="00DE0B3B" w:rsidP="007966F4">
      <w:pPr>
        <w:ind w:right="-1"/>
        <w:rPr>
          <w:sz w:val="28"/>
          <w:szCs w:val="28"/>
        </w:rPr>
      </w:pPr>
      <w:r w:rsidRPr="00DB5461">
        <w:rPr>
          <w:sz w:val="28"/>
          <w:szCs w:val="28"/>
        </w:rPr>
        <w:t>Г</w:t>
      </w:r>
      <w:r w:rsidR="00D26063" w:rsidRPr="00DB5461">
        <w:rPr>
          <w:sz w:val="28"/>
          <w:szCs w:val="28"/>
        </w:rPr>
        <w:t>лав</w:t>
      </w:r>
      <w:r w:rsidRPr="00DB5461"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      </w:t>
      </w:r>
      <w:r w:rsidR="009A20CD">
        <w:rPr>
          <w:sz w:val="28"/>
          <w:szCs w:val="28"/>
        </w:rPr>
        <w:t>Т.И. Губжоков</w:t>
      </w:r>
    </w:p>
    <w:p w:rsidR="0048244B" w:rsidRDefault="0048244B" w:rsidP="00C6539B">
      <w:pPr>
        <w:ind w:right="-483"/>
        <w:jc w:val="both"/>
        <w:rPr>
          <w:b/>
          <w:i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6757EC" w:rsidRDefault="006757EC" w:rsidP="0090304D">
      <w:pPr>
        <w:ind w:right="-1"/>
        <w:jc w:val="right"/>
      </w:pPr>
    </w:p>
    <w:p w:rsidR="0090304D" w:rsidRDefault="00876DEA" w:rsidP="0090304D">
      <w:pPr>
        <w:ind w:right="-1"/>
        <w:jc w:val="right"/>
      </w:pPr>
      <w:r>
        <w:lastRenderedPageBreak/>
        <w:t>П</w:t>
      </w:r>
      <w:r w:rsidR="0090304D">
        <w:t>риложение</w:t>
      </w:r>
    </w:p>
    <w:p w:rsidR="0090304D" w:rsidRDefault="0090304D" w:rsidP="0090304D">
      <w:pPr>
        <w:ind w:right="-1"/>
        <w:jc w:val="right"/>
      </w:pPr>
      <w:r>
        <w:t>к  постановлению  администрации</w:t>
      </w:r>
    </w:p>
    <w:p w:rsidR="0090304D" w:rsidRDefault="0090304D" w:rsidP="0090304D">
      <w:pPr>
        <w:ind w:right="-1"/>
        <w:jc w:val="right"/>
      </w:pPr>
      <w:r>
        <w:t>МО «Красногвардейский  район»</w:t>
      </w:r>
    </w:p>
    <w:p w:rsidR="00552B95" w:rsidRPr="00785182" w:rsidRDefault="00341D8F" w:rsidP="00552B95">
      <w:pPr>
        <w:ind w:right="-1"/>
        <w:jc w:val="right"/>
        <w:rPr>
          <w:u w:val="single"/>
        </w:rPr>
      </w:pPr>
      <w:r>
        <w:rPr>
          <w:u w:val="single"/>
        </w:rPr>
        <w:t xml:space="preserve">от </w:t>
      </w:r>
      <w:r w:rsidR="006757EC">
        <w:rPr>
          <w:u w:val="single"/>
        </w:rPr>
        <w:t>07.04.2021</w:t>
      </w:r>
      <w:r w:rsidR="00552B95">
        <w:rPr>
          <w:u w:val="single"/>
        </w:rPr>
        <w:t>г. №</w:t>
      </w:r>
      <w:r w:rsidR="00442F45">
        <w:rPr>
          <w:u w:val="single"/>
        </w:rPr>
        <w:t>_</w:t>
      </w:r>
      <w:r w:rsidR="006757EC">
        <w:rPr>
          <w:u w:val="single"/>
        </w:rPr>
        <w:t>258</w:t>
      </w:r>
      <w:bookmarkStart w:id="2" w:name="_GoBack"/>
      <w:bookmarkEnd w:id="2"/>
    </w:p>
    <w:p w:rsidR="00C03282" w:rsidRDefault="00C03282" w:rsidP="00C03282">
      <w:pPr>
        <w:jc w:val="center"/>
        <w:rPr>
          <w:rStyle w:val="af4"/>
          <w:sz w:val="28"/>
          <w:szCs w:val="28"/>
        </w:rPr>
      </w:pPr>
    </w:p>
    <w:p w:rsidR="009A20CD" w:rsidRDefault="009A20CD" w:rsidP="00C03282">
      <w:pPr>
        <w:jc w:val="center"/>
        <w:rPr>
          <w:rStyle w:val="af4"/>
          <w:sz w:val="28"/>
          <w:szCs w:val="28"/>
        </w:rPr>
      </w:pPr>
    </w:p>
    <w:p w:rsidR="00C03282" w:rsidRDefault="00876DEA" w:rsidP="00C03282">
      <w:pPr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Паспорт в</w:t>
      </w:r>
      <w:r w:rsidR="00C03282">
        <w:rPr>
          <w:rStyle w:val="af4"/>
          <w:sz w:val="28"/>
          <w:szCs w:val="28"/>
        </w:rPr>
        <w:t>едомственн</w:t>
      </w:r>
      <w:r>
        <w:rPr>
          <w:rStyle w:val="af4"/>
          <w:sz w:val="28"/>
          <w:szCs w:val="28"/>
        </w:rPr>
        <w:t xml:space="preserve">ой </w:t>
      </w:r>
      <w:r w:rsidR="00C03282">
        <w:rPr>
          <w:rStyle w:val="af4"/>
          <w:sz w:val="28"/>
          <w:szCs w:val="28"/>
        </w:rPr>
        <w:t xml:space="preserve"> целев</w:t>
      </w:r>
      <w:r>
        <w:rPr>
          <w:rStyle w:val="af4"/>
          <w:sz w:val="28"/>
          <w:szCs w:val="28"/>
        </w:rPr>
        <w:t>ой</w:t>
      </w:r>
      <w:r w:rsidR="00C03282">
        <w:rPr>
          <w:rStyle w:val="af4"/>
          <w:sz w:val="28"/>
          <w:szCs w:val="28"/>
        </w:rPr>
        <w:t xml:space="preserve"> программ</w:t>
      </w:r>
      <w:r>
        <w:rPr>
          <w:rStyle w:val="af4"/>
          <w:sz w:val="28"/>
          <w:szCs w:val="28"/>
        </w:rPr>
        <w:t>ы</w:t>
      </w:r>
      <w:r w:rsidR="00C03282">
        <w:rPr>
          <w:rStyle w:val="af4"/>
          <w:sz w:val="28"/>
          <w:szCs w:val="28"/>
        </w:rPr>
        <w:t xml:space="preserve"> </w:t>
      </w:r>
    </w:p>
    <w:p w:rsidR="003C499F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Красногвардейском районе </w:t>
      </w:r>
    </w:p>
    <w:p w:rsidR="00C03282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 на 2019-2021годы.</w:t>
      </w:r>
    </w:p>
    <w:p w:rsidR="003C499F" w:rsidRDefault="003C499F" w:rsidP="00C0328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5913"/>
      </w:tblGrid>
      <w:tr w:rsidR="00C03282" w:rsidRPr="0013559C" w:rsidTr="003C499F">
        <w:tc>
          <w:tcPr>
            <w:tcW w:w="4253" w:type="dxa"/>
          </w:tcPr>
          <w:p w:rsidR="00C03282" w:rsidRPr="006F393C" w:rsidRDefault="006F393C" w:rsidP="006F393C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1. </w:t>
            </w:r>
            <w:r w:rsidR="00C03282" w:rsidRPr="006F393C">
              <w:rPr>
                <w:rStyle w:val="af4"/>
                <w:rFonts w:eastAsia="Calibri"/>
                <w:b w:val="0"/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3C499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03282" w:rsidRPr="0013559C" w:rsidTr="006F393C">
        <w:trPr>
          <w:trHeight w:val="1715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876DEA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2.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953" w:type="dxa"/>
          </w:tcPr>
          <w:p w:rsidR="00C03282" w:rsidRPr="003C499F" w:rsidRDefault="00C03282" w:rsidP="00D10A56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D10A56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«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</w:t>
            </w:r>
            <w:r w:rsidR="003C499F"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9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-20</w:t>
            </w:r>
            <w:r w:rsidR="003C499F"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21</w:t>
            </w:r>
            <w:r w:rsidRPr="00D10A56">
              <w:rPr>
                <w:rStyle w:val="af4"/>
                <w:rFonts w:eastAsia="Calibri"/>
                <w:b w:val="0"/>
                <w:sz w:val="28"/>
                <w:szCs w:val="28"/>
              </w:rPr>
              <w:t> годы. (далее- Программа)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3.Наименование муниципальной программы МО «Красногвардейский район» 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5.Должностное лицо, утвердившее программу (дата утверждения)или наименование и номер соответствующего нормативного правового акта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876DEA" w:rsidP="009138CE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</w:t>
            </w:r>
            <w:r w:rsidR="009138CE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953" w:type="dxa"/>
          </w:tcPr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6613E9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8C5B2A">
        <w:trPr>
          <w:trHeight w:val="4526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7.Цель и задачи</w:t>
            </w:r>
          </w:p>
        </w:tc>
        <w:tc>
          <w:tcPr>
            <w:tcW w:w="5953" w:type="dxa"/>
          </w:tcPr>
          <w:p w:rsidR="008C5B2A" w:rsidRPr="00FB5025" w:rsidRDefault="008C5B2A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Обеспечение продовольственной безопасности Республики Адыгея, устойчивое развитие сельских территорий</w:t>
            </w:r>
            <w:r w:rsidR="009138CE" w:rsidRPr="00FB5025">
              <w:rPr>
                <w:sz w:val="28"/>
                <w:szCs w:val="28"/>
              </w:rPr>
              <w:t>: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1) увеличение производства основных видов сельскохозяйственной продукции;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2) стимулирование инвестиционной активности в агропромышленном комплексе Красногвардейского района;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3) стимулирование инновационного развития сельского хозяйства;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4) повышение продуктивности и устойчивости сельскохозяйственного производства;</w:t>
            </w:r>
          </w:p>
          <w:p w:rsidR="00C03282" w:rsidRPr="00FB5025" w:rsidRDefault="008C5B2A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5) повышение качества жизни сельского населения;</w:t>
            </w:r>
          </w:p>
        </w:tc>
      </w:tr>
      <w:tr w:rsidR="00C03282" w:rsidRPr="0013559C" w:rsidTr="008C5B2A">
        <w:trPr>
          <w:trHeight w:val="847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8.Целевые индикаторы и показатели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Fonts w:eastAsia="Calibri"/>
                <w:sz w:val="28"/>
                <w:szCs w:val="28"/>
              </w:rPr>
              <w:t xml:space="preserve">В соответствии с частью </w:t>
            </w:r>
            <w:r w:rsidR="009138CE" w:rsidRPr="00FB5025">
              <w:rPr>
                <w:rFonts w:eastAsia="Calibri"/>
                <w:sz w:val="28"/>
                <w:szCs w:val="28"/>
              </w:rPr>
              <w:t>4</w:t>
            </w:r>
            <w:r w:rsidRPr="00FB5025">
              <w:rPr>
                <w:rFonts w:eastAsia="Calibri"/>
                <w:sz w:val="28"/>
                <w:szCs w:val="28"/>
              </w:rPr>
              <w:t xml:space="preserve"> настоящей Программы</w:t>
            </w:r>
          </w:p>
        </w:tc>
      </w:tr>
      <w:tr w:rsidR="00C03282" w:rsidRPr="0013559C" w:rsidTr="006F393C">
        <w:trPr>
          <w:trHeight w:val="3402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9.Характеристика программных мероприятий</w:t>
            </w: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1)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Развитие отрасли растениеводства, переработки и реализации продукции растениеводства;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2)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Развитие отрасли животноводства, переработки и реализации продукции животноводства;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3) Развитие мясного </w:t>
            </w:r>
            <w:r w:rsidR="008C5B2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и молочного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скотоводства;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4) Поддержка малых форм хозяйствования;</w:t>
            </w:r>
          </w:p>
          <w:p w:rsidR="00C03282" w:rsidRPr="00FB5025" w:rsidRDefault="00C03282" w:rsidP="00FB5025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5)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Техническая и технологическая модернизация. Инновационное развитие;</w:t>
            </w:r>
          </w:p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6</w:t>
            </w:r>
            <w:r w:rsidR="000A6F6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</w:t>
            </w: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)Сохранение и восстановление плодородия почв земель сельскохозяйственного назначения. </w:t>
            </w:r>
          </w:p>
        </w:tc>
      </w:tr>
      <w:tr w:rsidR="00C03282" w:rsidRPr="0013559C" w:rsidTr="008C5B2A">
        <w:trPr>
          <w:trHeight w:val="413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10.Сроки реализации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  <w:r w:rsidRPr="00FB5025">
              <w:rPr>
                <w:rFonts w:eastAsia="Calibri"/>
                <w:sz w:val="28"/>
                <w:szCs w:val="28"/>
              </w:rPr>
              <w:t>201</w:t>
            </w:r>
            <w:r w:rsidR="00DB3278" w:rsidRPr="00FB5025">
              <w:rPr>
                <w:rFonts w:eastAsia="Calibri"/>
                <w:sz w:val="28"/>
                <w:szCs w:val="28"/>
              </w:rPr>
              <w:t>9</w:t>
            </w:r>
            <w:r w:rsidRPr="00FB5025">
              <w:rPr>
                <w:rFonts w:eastAsia="Calibri"/>
                <w:sz w:val="28"/>
                <w:szCs w:val="28"/>
              </w:rPr>
              <w:t>-20</w:t>
            </w:r>
            <w:r w:rsidR="00DB3278" w:rsidRPr="00FB5025">
              <w:rPr>
                <w:rFonts w:eastAsia="Calibri"/>
                <w:sz w:val="28"/>
                <w:szCs w:val="28"/>
              </w:rPr>
              <w:t>21</w:t>
            </w:r>
            <w:r w:rsidRPr="00FB5025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11.</w:t>
            </w:r>
            <w:r w:rsidR="008C5B2A">
              <w:rPr>
                <w:rStyle w:val="af4"/>
                <w:rFonts w:eastAsia="Calibri"/>
                <w:b w:val="0"/>
                <w:sz w:val="28"/>
                <w:szCs w:val="28"/>
              </w:rPr>
              <w:t>И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сточники </w:t>
            </w:r>
          </w:p>
          <w:p w:rsidR="00C03282" w:rsidRPr="003C499F" w:rsidRDefault="008C5B2A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ф</w:t>
            </w:r>
            <w:r w:rsidR="00C03282"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инансирования</w:t>
            </w:r>
          </w:p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FB5025" w:rsidRDefault="00C03282" w:rsidP="00FB5025">
            <w:pPr>
              <w:pStyle w:val="a7"/>
              <w:rPr>
                <w:rFonts w:eastAsia="Calibri"/>
                <w:b/>
                <w:sz w:val="28"/>
                <w:szCs w:val="28"/>
              </w:rPr>
            </w:pPr>
            <w:r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Без финансирования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(финансир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о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вание   осуществля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е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тся за счет средств республиканского бюджета</w:t>
            </w:r>
            <w:r w:rsidR="000B765D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Республики Адыгея</w:t>
            </w:r>
            <w:r w:rsidR="001B120A" w:rsidRPr="00FB5025">
              <w:rPr>
                <w:rStyle w:val="af4"/>
                <w:rFonts w:eastAsia="Calibri"/>
                <w:b w:val="0"/>
                <w:sz w:val="28"/>
                <w:szCs w:val="28"/>
              </w:rPr>
              <w:t>)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6613E9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53" w:type="dxa"/>
          </w:tcPr>
          <w:p w:rsidR="008C5B2A" w:rsidRPr="00FB5025" w:rsidRDefault="00D10A56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1</w:t>
            </w:r>
            <w:r w:rsidR="008C5B2A" w:rsidRPr="00FB5025">
              <w:rPr>
                <w:sz w:val="28"/>
                <w:szCs w:val="28"/>
              </w:rPr>
              <w:t xml:space="preserve">) увеличение производства продукции сельского хозяйства в хозяйствах всех категорий собственности; 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2) повышение уровня рентабельности организаций АПК;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3) повышение среднемесячной заработной платы работников сельского хозяйства;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 xml:space="preserve">4)обеспечение финансовой устойчивости товаропроизводителей агропромышленного </w:t>
            </w:r>
            <w:r w:rsidRPr="00FB5025">
              <w:rPr>
                <w:sz w:val="28"/>
                <w:szCs w:val="28"/>
              </w:rPr>
              <w:lastRenderedPageBreak/>
              <w:t>комплекса;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5) увеличение количества высокопроизводительных рабочих мест;</w:t>
            </w:r>
          </w:p>
          <w:p w:rsidR="008C5B2A" w:rsidRPr="00FB5025" w:rsidRDefault="008C5B2A" w:rsidP="00FB5025">
            <w:pPr>
              <w:pStyle w:val="a7"/>
              <w:rPr>
                <w:sz w:val="28"/>
                <w:szCs w:val="28"/>
              </w:rPr>
            </w:pPr>
            <w:r w:rsidRPr="00FB5025">
              <w:rPr>
                <w:sz w:val="28"/>
                <w:szCs w:val="28"/>
              </w:rPr>
              <w:t>6)</w:t>
            </w:r>
            <w:r w:rsidRPr="00FB5025">
              <w:rPr>
                <w:rFonts w:eastAsia="Calibri"/>
                <w:sz w:val="28"/>
                <w:szCs w:val="28"/>
              </w:rPr>
              <w:t xml:space="preserve">  повышение эффективности использования в сельском хозяйстве земельных и других ресурсов</w:t>
            </w:r>
          </w:p>
          <w:p w:rsidR="00C03282" w:rsidRPr="00FB5025" w:rsidRDefault="00C03282" w:rsidP="00FB5025">
            <w:pPr>
              <w:pStyle w:val="a7"/>
              <w:rPr>
                <w:rFonts w:eastAsia="Calibri"/>
                <w:sz w:val="28"/>
                <w:szCs w:val="28"/>
              </w:rPr>
            </w:pPr>
          </w:p>
        </w:tc>
      </w:tr>
    </w:tbl>
    <w:p w:rsidR="00053892" w:rsidRDefault="00053892" w:rsidP="00054B14">
      <w:pPr>
        <w:pStyle w:val="aa"/>
        <w:tabs>
          <w:tab w:val="left" w:pos="7938"/>
          <w:tab w:val="left" w:pos="8080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364E" w:rsidRPr="0009364E" w:rsidRDefault="00612CA2" w:rsidP="0009364E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364E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9138CE">
        <w:rPr>
          <w:rFonts w:ascii="Times New Roman" w:hAnsi="Times New Roman"/>
          <w:b/>
          <w:sz w:val="28"/>
          <w:szCs w:val="28"/>
        </w:rPr>
        <w:t>необходимости реализации ведомственной целевой Программы</w:t>
      </w:r>
      <w:r w:rsidRPr="0009364E">
        <w:rPr>
          <w:rFonts w:ascii="Times New Roman" w:hAnsi="Times New Roman"/>
          <w:b/>
          <w:sz w:val="28"/>
          <w:szCs w:val="28"/>
        </w:rPr>
        <w:t xml:space="preserve"> </w:t>
      </w:r>
      <w:r w:rsidR="0009364E" w:rsidRPr="0009364E">
        <w:rPr>
          <w:rFonts w:ascii="Times New Roman" w:hAnsi="Times New Roman"/>
          <w:b/>
          <w:sz w:val="28"/>
          <w:szCs w:val="28"/>
        </w:rPr>
        <w:t xml:space="preserve"> </w:t>
      </w:r>
    </w:p>
    <w:p w:rsidR="00156C61" w:rsidRPr="00341D8F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За период реализации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 на 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56C61">
        <w:rPr>
          <w:sz w:val="28"/>
          <w:szCs w:val="28"/>
        </w:rPr>
        <w:t xml:space="preserve"> годы», утвержденной постановлением администрации муниципального образования «Красногвардейский район» от </w:t>
      </w:r>
      <w:r>
        <w:rPr>
          <w:sz w:val="28"/>
          <w:szCs w:val="28"/>
        </w:rPr>
        <w:t>29</w:t>
      </w:r>
      <w:r w:rsidRPr="00156C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56C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 xml:space="preserve"> года №</w:t>
      </w:r>
      <w:r w:rsidR="009138CE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156C61">
        <w:rPr>
          <w:sz w:val="28"/>
          <w:szCs w:val="28"/>
        </w:rPr>
        <w:t>1, был обеспечен рост продукции сельского хозяйства и производства пищевых продуктов</w:t>
      </w:r>
      <w:r w:rsidRPr="002C5126">
        <w:rPr>
          <w:color w:val="FF0000"/>
          <w:sz w:val="28"/>
          <w:szCs w:val="28"/>
        </w:rPr>
        <w:t xml:space="preserve">. </w:t>
      </w:r>
      <w:r w:rsidRPr="00341D8F">
        <w:rPr>
          <w:sz w:val="28"/>
          <w:szCs w:val="28"/>
        </w:rPr>
        <w:t>Производство основных видов сельскохозяйственной продукции  в среднем за 2016-2018 годы по сравнению со средними показателями 2013-2015 годов увеличилось:   молока – н</w:t>
      </w:r>
      <w:r w:rsidRPr="009138CE">
        <w:rPr>
          <w:sz w:val="28"/>
          <w:szCs w:val="28"/>
        </w:rPr>
        <w:t>а</w:t>
      </w:r>
      <w:r w:rsidRPr="00156C61">
        <w:rPr>
          <w:color w:val="FF0000"/>
          <w:sz w:val="28"/>
          <w:szCs w:val="28"/>
        </w:rPr>
        <w:t xml:space="preserve"> </w:t>
      </w:r>
      <w:r w:rsidR="00C74EE6" w:rsidRPr="00341D8F">
        <w:rPr>
          <w:sz w:val="28"/>
          <w:szCs w:val="28"/>
        </w:rPr>
        <w:t>5,8</w:t>
      </w:r>
      <w:r w:rsidRPr="00341D8F">
        <w:rPr>
          <w:sz w:val="28"/>
          <w:szCs w:val="28"/>
        </w:rPr>
        <w:t>%,   зерна  на</w:t>
      </w:r>
      <w:r w:rsidR="00C74EE6" w:rsidRPr="00341D8F">
        <w:rPr>
          <w:sz w:val="28"/>
          <w:szCs w:val="28"/>
        </w:rPr>
        <w:t xml:space="preserve"> 15,1</w:t>
      </w:r>
      <w:r w:rsidRPr="00341D8F">
        <w:rPr>
          <w:sz w:val="28"/>
          <w:szCs w:val="28"/>
        </w:rPr>
        <w:t>%.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 xml:space="preserve">Вместе с тем перечень проблем обеспечения поступательного экономического развития АПК сохраняется.   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В числе проблем следует выделить: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1) технико-технологическое отставание</w:t>
      </w:r>
      <w:r w:rsidR="00341D8F">
        <w:rPr>
          <w:sz w:val="28"/>
          <w:szCs w:val="28"/>
        </w:rPr>
        <w:t xml:space="preserve"> отрасли</w:t>
      </w:r>
      <w:r w:rsidRPr="00156C61">
        <w:rPr>
          <w:sz w:val="28"/>
          <w:szCs w:val="28"/>
        </w:rPr>
        <w:t xml:space="preserve">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Динамика развития АПК до 2021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обстановка, что усиливает вероятность проявления рисков для устойчивого и динамичного развития аграрного сектора экономики.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В прогнозный период наметятся следующие значимые тенденции: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1) увеличение инвестиций на повышение плодородия и развития мелиорации сельскохозяйственных земель, стимулирование улучшения использования земельных угодий;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2) преодоление стагнации в подотрасли скотоводства, создание условий для наращивания производства мяса крупного рогатого скота и молочных продуктов;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lastRenderedPageBreak/>
        <w:t>3) экологизация и биологизация агропромышленного производства на основе применения новых технологий в растениеводстве, животноводстве, пищевой промышленности в целях сохранения природного потенциала и повышения безопасности пищевых продуктов.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09364E" w:rsidRPr="002C5126" w:rsidRDefault="0009364E" w:rsidP="002C5126">
      <w:pPr>
        <w:ind w:firstLine="709"/>
        <w:jc w:val="both"/>
        <w:rPr>
          <w:sz w:val="28"/>
          <w:szCs w:val="28"/>
        </w:rPr>
      </w:pPr>
      <w:r w:rsidRPr="002C5126">
        <w:rPr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в пересчете на </w:t>
      </w:r>
      <w:r w:rsidR="002736BA">
        <w:rPr>
          <w:sz w:val="28"/>
          <w:szCs w:val="28"/>
        </w:rPr>
        <w:t>действующее вещество</w:t>
      </w:r>
      <w:r w:rsidRPr="002C5126">
        <w:rPr>
          <w:sz w:val="28"/>
          <w:szCs w:val="28"/>
        </w:rPr>
        <w:t xml:space="preserve"> на 1 г</w:t>
      </w:r>
      <w:r w:rsidR="00341D8F">
        <w:rPr>
          <w:sz w:val="28"/>
          <w:szCs w:val="28"/>
        </w:rPr>
        <w:t>ектар</w:t>
      </w:r>
      <w:r w:rsidRPr="002C5126">
        <w:rPr>
          <w:sz w:val="28"/>
          <w:szCs w:val="28"/>
        </w:rPr>
        <w:t xml:space="preserve"> посевов  и выполнении работ по защите растений от вредителей и болезней, переходе на посев перспективными высокоурожайными сортами и гибридами. По отдельным культурам необходимо существенное расширение их посевных площадей.</w:t>
      </w:r>
    </w:p>
    <w:p w:rsidR="0009364E" w:rsidRDefault="00341D8F" w:rsidP="0009364E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="0027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64E" w:rsidRPr="002C5126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</w:t>
      </w:r>
      <w:r w:rsidR="0009364E" w:rsidRPr="00213517">
        <w:rPr>
          <w:color w:val="FF0000"/>
        </w:rPr>
        <w:t xml:space="preserve">. </w:t>
      </w:r>
    </w:p>
    <w:p w:rsidR="002C5126" w:rsidRPr="002C5126" w:rsidRDefault="002736BA" w:rsidP="002C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126" w:rsidRPr="002C5126">
        <w:rPr>
          <w:sz w:val="28"/>
          <w:szCs w:val="28"/>
        </w:rPr>
        <w:t>рогнозируемые объемы производства продукции сельского хозяйства по большинству их видов позволят обеспечить полноценное питание населения</w:t>
      </w:r>
      <w:r>
        <w:rPr>
          <w:sz w:val="28"/>
          <w:szCs w:val="28"/>
        </w:rPr>
        <w:t>.</w:t>
      </w:r>
      <w:r w:rsidR="002C5126" w:rsidRPr="002C5126">
        <w:rPr>
          <w:sz w:val="28"/>
          <w:szCs w:val="28"/>
        </w:rPr>
        <w:t xml:space="preserve"> </w:t>
      </w:r>
    </w:p>
    <w:p w:rsidR="002C5126" w:rsidRDefault="002C5126" w:rsidP="0009364E">
      <w:pPr>
        <w:jc w:val="both"/>
      </w:pPr>
    </w:p>
    <w:p w:rsidR="002C5126" w:rsidRDefault="002C5126" w:rsidP="002C5126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C512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2C5126" w:rsidRPr="0061074A" w:rsidRDefault="0061074A" w:rsidP="0061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2C5126" w:rsidRPr="0061074A">
        <w:rPr>
          <w:sz w:val="28"/>
          <w:szCs w:val="28"/>
        </w:rPr>
        <w:t>елями Программы на период до 20</w:t>
      </w:r>
      <w:r w:rsidR="005963FF" w:rsidRPr="0061074A">
        <w:rPr>
          <w:sz w:val="28"/>
          <w:szCs w:val="28"/>
        </w:rPr>
        <w:t>21</w:t>
      </w:r>
      <w:r w:rsidR="002C5126" w:rsidRPr="0061074A">
        <w:rPr>
          <w:sz w:val="28"/>
          <w:szCs w:val="28"/>
        </w:rPr>
        <w:t xml:space="preserve"> года являются: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повышение конкурентоспособности сельскохозяйственной продукции  на основе инновационного развития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обеспечение финансовой устойчивости товаропроизводителей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воспроизводство и повышение эффективности использования в сельском хозяйстве земельных и других ресурсов, экологизация производства;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Для достижения этих целей в Программе предусматривается решение следующих задач: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стимулирование роста производства основных видов сельскохозяйственной продукции, производства пищевых продуктов;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повышение эффективности регулирования рынков сельскохозяйственной продукции, сырья и продовольствия;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поддержка малых форм хозяйствования;</w:t>
      </w:r>
    </w:p>
    <w:p w:rsidR="002C5126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4) стимулирование инновационной деятельности и инновационного развития АПК.</w:t>
      </w:r>
    </w:p>
    <w:p w:rsidR="0061074A" w:rsidRDefault="0061074A" w:rsidP="0061074A">
      <w:pPr>
        <w:ind w:firstLine="709"/>
        <w:jc w:val="both"/>
        <w:rPr>
          <w:sz w:val="28"/>
          <w:szCs w:val="28"/>
        </w:rPr>
      </w:pPr>
    </w:p>
    <w:p w:rsidR="0061074A" w:rsidRPr="0061074A" w:rsidRDefault="0061074A" w:rsidP="0061074A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b/>
          <w:sz w:val="28"/>
          <w:szCs w:val="28"/>
        </w:rPr>
      </w:pPr>
      <w:r w:rsidRPr="0061074A">
        <w:rPr>
          <w:rFonts w:ascii="Times New Roman" w:hAnsi="Times New Roman"/>
          <w:b/>
          <w:bCs/>
          <w:sz w:val="28"/>
          <w:szCs w:val="28"/>
        </w:rPr>
        <w:t xml:space="preserve">Основные ожидаемые результаты, сроки </w:t>
      </w:r>
      <w:r w:rsidRPr="0061074A">
        <w:rPr>
          <w:rFonts w:ascii="Times New Roman" w:hAnsi="Times New Roman"/>
          <w:b/>
          <w:sz w:val="28"/>
          <w:szCs w:val="28"/>
        </w:rPr>
        <w:br/>
      </w:r>
      <w:r w:rsidRPr="0061074A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В результате реализации Программы будет обеспечено достижение установленных значений по большинству основных показателей. Валовой сбор зерна повысится </w:t>
      </w:r>
      <w:r w:rsidRPr="009444E4">
        <w:rPr>
          <w:sz w:val="28"/>
          <w:szCs w:val="28"/>
        </w:rPr>
        <w:t xml:space="preserve">к 2021 году до </w:t>
      </w:r>
      <w:r w:rsidR="009444E4" w:rsidRPr="009444E4">
        <w:rPr>
          <w:sz w:val="28"/>
          <w:szCs w:val="28"/>
        </w:rPr>
        <w:t>10</w:t>
      </w:r>
      <w:r w:rsidR="008575E0">
        <w:rPr>
          <w:sz w:val="28"/>
          <w:szCs w:val="28"/>
        </w:rPr>
        <w:t>5</w:t>
      </w:r>
      <w:r w:rsidR="00833598">
        <w:rPr>
          <w:sz w:val="28"/>
          <w:szCs w:val="28"/>
        </w:rPr>
        <w:t>0</w:t>
      </w:r>
      <w:r w:rsidR="009444E4" w:rsidRPr="009444E4">
        <w:rPr>
          <w:sz w:val="28"/>
          <w:szCs w:val="28"/>
        </w:rPr>
        <w:t>00</w:t>
      </w:r>
      <w:r w:rsidRPr="009444E4">
        <w:rPr>
          <w:sz w:val="28"/>
          <w:szCs w:val="28"/>
        </w:rPr>
        <w:t xml:space="preserve"> тонн. Этому </w:t>
      </w:r>
      <w:r w:rsidRPr="0061074A">
        <w:rPr>
          <w:sz w:val="28"/>
          <w:szCs w:val="28"/>
        </w:rPr>
        <w:t>будут способствовать меры по улучшению использования земель сельскохозяйственного назначения, селекции и семеноводству сельскохозяйственных культур, увеличению внесения минеральных удобрений</w:t>
      </w:r>
      <w:r w:rsidR="002736BA">
        <w:rPr>
          <w:sz w:val="28"/>
          <w:szCs w:val="28"/>
        </w:rPr>
        <w:t xml:space="preserve"> в действующем веществе на 1 гектар посевов.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lastRenderedPageBreak/>
        <w:t xml:space="preserve">Производство скота и птицы (в живом весе) к 2021 году возрастет по сравнению со средними показателями за 2016-2018 </w:t>
      </w:r>
      <w:r w:rsidRPr="00DB4900">
        <w:rPr>
          <w:sz w:val="28"/>
          <w:szCs w:val="28"/>
        </w:rPr>
        <w:t xml:space="preserve">годы  до </w:t>
      </w:r>
      <w:r w:rsidR="00DB4900" w:rsidRPr="00DB4900">
        <w:rPr>
          <w:sz w:val="28"/>
          <w:szCs w:val="28"/>
        </w:rPr>
        <w:t>1</w:t>
      </w:r>
      <w:r w:rsidR="008575E0">
        <w:rPr>
          <w:sz w:val="28"/>
          <w:szCs w:val="28"/>
        </w:rPr>
        <w:t>750</w:t>
      </w:r>
      <w:r w:rsidRPr="00DB4900">
        <w:rPr>
          <w:sz w:val="28"/>
          <w:szCs w:val="28"/>
        </w:rPr>
        <w:t xml:space="preserve"> тонн, молока – до </w:t>
      </w:r>
      <w:r w:rsidR="00DB4900" w:rsidRPr="00DB4900">
        <w:rPr>
          <w:sz w:val="28"/>
          <w:szCs w:val="28"/>
        </w:rPr>
        <w:t>28</w:t>
      </w:r>
      <w:r w:rsidR="008575E0">
        <w:rPr>
          <w:sz w:val="28"/>
          <w:szCs w:val="28"/>
        </w:rPr>
        <w:t>4</w:t>
      </w:r>
      <w:r w:rsidR="00DB4900" w:rsidRPr="00DB4900">
        <w:rPr>
          <w:sz w:val="28"/>
          <w:szCs w:val="28"/>
        </w:rPr>
        <w:t>00</w:t>
      </w:r>
      <w:r w:rsidRPr="00DB4900">
        <w:rPr>
          <w:sz w:val="28"/>
          <w:szCs w:val="28"/>
        </w:rPr>
        <w:t xml:space="preserve"> тонн. Основной прирост будет получен за счет роста продуктивности скота  на основе улучшения породного состава. Все это позволит существенно повысить конкурентоспособность  сельскохозяйственной продук</w:t>
      </w:r>
      <w:r w:rsidRPr="0061074A">
        <w:rPr>
          <w:sz w:val="28"/>
          <w:szCs w:val="28"/>
        </w:rPr>
        <w:t>ции.</w:t>
      </w:r>
    </w:p>
    <w:p w:rsidR="0061074A" w:rsidRDefault="0061074A" w:rsidP="0061074A">
      <w:pPr>
        <w:ind w:right="-1" w:firstLine="709"/>
        <w:rPr>
          <w:sz w:val="28"/>
          <w:szCs w:val="28"/>
        </w:rPr>
      </w:pPr>
      <w:r w:rsidRPr="0061074A">
        <w:rPr>
          <w:sz w:val="28"/>
          <w:szCs w:val="28"/>
        </w:rPr>
        <w:t>Сроки реализации Программы – 2019-2021 годы</w:t>
      </w:r>
      <w:r w:rsidR="009444E4">
        <w:rPr>
          <w:sz w:val="28"/>
          <w:szCs w:val="28"/>
        </w:rPr>
        <w:t>.</w:t>
      </w:r>
    </w:p>
    <w:p w:rsidR="008D00D2" w:rsidRDefault="008D00D2" w:rsidP="0061074A">
      <w:pPr>
        <w:ind w:right="-1" w:firstLine="709"/>
        <w:rPr>
          <w:sz w:val="28"/>
          <w:szCs w:val="28"/>
        </w:rPr>
      </w:pPr>
    </w:p>
    <w:p w:rsidR="008D00D2" w:rsidRPr="008D00D2" w:rsidRDefault="008D00D2" w:rsidP="008D00D2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sz w:val="28"/>
          <w:szCs w:val="28"/>
        </w:rPr>
      </w:pPr>
      <w:r w:rsidRPr="008D00D2">
        <w:rPr>
          <w:rFonts w:ascii="Times New Roman" w:hAnsi="Times New Roman"/>
          <w:b/>
          <w:bCs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4211"/>
        <w:gridCol w:w="838"/>
        <w:gridCol w:w="975"/>
        <w:gridCol w:w="978"/>
        <w:gridCol w:w="1256"/>
        <w:gridCol w:w="1449"/>
      </w:tblGrid>
      <w:tr w:rsidR="000722CB" w:rsidRPr="0024504E" w:rsidTr="006E3029">
        <w:trPr>
          <w:cantSplit/>
          <w:trHeight w:val="276"/>
          <w:tblHeader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4708" w:type="dxa"/>
            <w:gridSpan w:val="4"/>
            <w:shd w:val="clear" w:color="auto" w:fill="auto"/>
          </w:tcPr>
          <w:p w:rsidR="000722CB" w:rsidRPr="008D00D2" w:rsidRDefault="000722CB" w:rsidP="00D665E3">
            <w:pPr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Значения целевых</w:t>
            </w:r>
            <w:r>
              <w:rPr>
                <w:sz w:val="28"/>
                <w:szCs w:val="28"/>
              </w:rPr>
              <w:t xml:space="preserve"> показателей</w:t>
            </w:r>
            <w:r w:rsidRPr="008D0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D00D2">
              <w:rPr>
                <w:sz w:val="28"/>
                <w:szCs w:val="28"/>
              </w:rPr>
              <w:t>индикаторов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0722CB" w:rsidRPr="00DE2D1A" w:rsidTr="006E3029">
        <w:trPr>
          <w:cantSplit/>
          <w:trHeight w:val="70"/>
          <w:tblHeader/>
        </w:trPr>
        <w:tc>
          <w:tcPr>
            <w:tcW w:w="447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</w:tr>
      <w:tr w:rsidR="000722CB" w:rsidRPr="00DE2D1A" w:rsidTr="006E3029">
        <w:trPr>
          <w:cantSplit/>
          <w:trHeight w:val="70"/>
          <w:tblHeader/>
        </w:trPr>
        <w:tc>
          <w:tcPr>
            <w:tcW w:w="447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Предусмотренных государственной программой</w:t>
            </w:r>
          </w:p>
        </w:tc>
        <w:tc>
          <w:tcPr>
            <w:tcW w:w="1465" w:type="dxa"/>
          </w:tcPr>
          <w:p w:rsidR="000722CB" w:rsidRPr="008D00D2" w:rsidRDefault="00D665E3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22CB">
              <w:rPr>
                <w:sz w:val="28"/>
                <w:szCs w:val="28"/>
              </w:rPr>
              <w:t xml:space="preserve"> т.ч. Соглашениями, заключенными с Минсельхозом России</w:t>
            </w:r>
          </w:p>
        </w:tc>
      </w:tr>
      <w:tr w:rsidR="000722CB" w:rsidRPr="0024504E" w:rsidTr="006E3029">
        <w:trPr>
          <w:cantSplit/>
          <w:trHeight w:val="689"/>
        </w:trPr>
        <w:tc>
          <w:tcPr>
            <w:tcW w:w="4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47720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и зернобобовых  культур в сельскохозяйственных организациях и крестьянских (фермерских)</w:t>
            </w:r>
            <w:r w:rsidR="00477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</w:t>
            </w:r>
            <w:r w:rsidR="0047720A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, включая индивидуальных предпринимателей </w:t>
            </w:r>
          </w:p>
        </w:tc>
        <w:tc>
          <w:tcPr>
            <w:tcW w:w="8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101000</w:t>
            </w:r>
          </w:p>
        </w:tc>
        <w:tc>
          <w:tcPr>
            <w:tcW w:w="988" w:type="dxa"/>
            <w:shd w:val="clear" w:color="auto" w:fill="auto"/>
          </w:tcPr>
          <w:p w:rsidR="000722CB" w:rsidRPr="002736BA" w:rsidRDefault="000722CB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102000</w:t>
            </w:r>
          </w:p>
        </w:tc>
        <w:tc>
          <w:tcPr>
            <w:tcW w:w="1270" w:type="dxa"/>
            <w:shd w:val="clear" w:color="auto" w:fill="auto"/>
          </w:tcPr>
          <w:p w:rsidR="000722CB" w:rsidRPr="002736BA" w:rsidRDefault="000722CB" w:rsidP="00D665E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D665E3">
              <w:rPr>
                <w:sz w:val="28"/>
                <w:szCs w:val="28"/>
              </w:rPr>
              <w:t>5</w:t>
            </w:r>
            <w:r w:rsidRPr="002736BA">
              <w:rPr>
                <w:sz w:val="28"/>
                <w:szCs w:val="28"/>
              </w:rPr>
              <w:t>000</w:t>
            </w:r>
          </w:p>
        </w:tc>
        <w:tc>
          <w:tcPr>
            <w:tcW w:w="1465" w:type="dxa"/>
          </w:tcPr>
          <w:p w:rsidR="000722CB" w:rsidRPr="002736BA" w:rsidRDefault="00D665E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0722CB" w:rsidRPr="00F46344" w:rsidTr="006E3029">
        <w:trPr>
          <w:cantSplit/>
          <w:trHeight w:val="330"/>
        </w:trPr>
        <w:tc>
          <w:tcPr>
            <w:tcW w:w="447" w:type="dxa"/>
            <w:shd w:val="clear" w:color="auto" w:fill="auto"/>
          </w:tcPr>
          <w:p w:rsidR="000722CB" w:rsidRPr="008D00D2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6613E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0722CB" w:rsidRDefault="000722CB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780</w:t>
            </w:r>
          </w:p>
        </w:tc>
        <w:tc>
          <w:tcPr>
            <w:tcW w:w="988" w:type="dxa"/>
            <w:shd w:val="clear" w:color="auto" w:fill="auto"/>
            <w:noWrap/>
          </w:tcPr>
          <w:p w:rsidR="000722CB" w:rsidRPr="00136F62" w:rsidRDefault="000722CB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</w:tcPr>
          <w:p w:rsidR="000722CB" w:rsidRPr="00136F62" w:rsidRDefault="00D665E3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950</w:t>
            </w:r>
          </w:p>
        </w:tc>
        <w:tc>
          <w:tcPr>
            <w:tcW w:w="1465" w:type="dxa"/>
          </w:tcPr>
          <w:p w:rsidR="000722CB" w:rsidRPr="00136F62" w:rsidRDefault="00D665E3" w:rsidP="00833598">
            <w:pPr>
              <w:jc w:val="center"/>
              <w:rPr>
                <w:sz w:val="28"/>
                <w:szCs w:val="28"/>
              </w:rPr>
            </w:pPr>
            <w:r w:rsidRPr="00136F62">
              <w:rPr>
                <w:sz w:val="28"/>
                <w:szCs w:val="28"/>
              </w:rPr>
              <w:t>0</w:t>
            </w:r>
          </w:p>
        </w:tc>
      </w:tr>
      <w:tr w:rsidR="000722CB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0722CB" w:rsidRPr="008D00D2" w:rsidRDefault="000722CB" w:rsidP="00FE5DB2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0722CB" w:rsidRPr="008D00D2" w:rsidRDefault="000722CB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0722CB" w:rsidRDefault="000722CB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0722CB" w:rsidRPr="002736BA" w:rsidRDefault="000722CB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423</w:t>
            </w:r>
          </w:p>
        </w:tc>
        <w:tc>
          <w:tcPr>
            <w:tcW w:w="988" w:type="dxa"/>
            <w:shd w:val="clear" w:color="auto" w:fill="auto"/>
            <w:noWrap/>
          </w:tcPr>
          <w:p w:rsidR="000722CB" w:rsidRPr="002736BA" w:rsidRDefault="000722CB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428</w:t>
            </w:r>
          </w:p>
        </w:tc>
        <w:tc>
          <w:tcPr>
            <w:tcW w:w="1270" w:type="dxa"/>
            <w:shd w:val="clear" w:color="auto" w:fill="auto"/>
            <w:noWrap/>
          </w:tcPr>
          <w:p w:rsidR="000722CB" w:rsidRPr="002736BA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65" w:type="dxa"/>
          </w:tcPr>
          <w:p w:rsidR="000722CB" w:rsidRPr="002736BA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5E3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D665E3" w:rsidRPr="008D00D2" w:rsidRDefault="00D665E3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1" w:type="dxa"/>
            <w:shd w:val="clear" w:color="auto" w:fill="auto"/>
          </w:tcPr>
          <w:p w:rsidR="00D665E3" w:rsidRDefault="00D665E3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</w:tcPr>
          <w:p w:rsidR="00D665E3" w:rsidRPr="008F54C2" w:rsidRDefault="00136F62" w:rsidP="00BA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</w:tcPr>
          <w:p w:rsidR="00D665E3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665E3" w:rsidRPr="002736BA" w:rsidRDefault="00136F62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665E3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  <w:tc>
          <w:tcPr>
            <w:tcW w:w="1465" w:type="dxa"/>
          </w:tcPr>
          <w:p w:rsidR="00D665E3" w:rsidRDefault="00D665E3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36F62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136F62" w:rsidRDefault="00136F6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136F62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8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                                                                                                                                   </w:t>
            </w:r>
          </w:p>
        </w:tc>
      </w:tr>
      <w:tr w:rsidR="00136F62" w:rsidRPr="0024504E" w:rsidTr="006E3029">
        <w:trPr>
          <w:cantSplit/>
          <w:trHeight w:val="264"/>
        </w:trPr>
        <w:tc>
          <w:tcPr>
            <w:tcW w:w="4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</w:t>
            </w:r>
          </w:p>
        </w:tc>
        <w:tc>
          <w:tcPr>
            <w:tcW w:w="847" w:type="dxa"/>
            <w:shd w:val="clear" w:color="auto" w:fill="auto"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1465" w:type="dxa"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11500                                                                                                                                        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засеваемая элитными семенами, в общей площади посевов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засеваемая элитными семенами, в общей площади посевов, занятых семенами сортов растений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Pr="002736BA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465" w:type="dxa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известкования кислых почв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65" w:type="dxa"/>
          </w:tcPr>
          <w:p w:rsidR="00136F62" w:rsidRDefault="00136F6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136F6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61" w:type="dxa"/>
            <w:shd w:val="clear" w:color="auto" w:fill="auto"/>
          </w:tcPr>
          <w:p w:rsidR="00136F62" w:rsidRDefault="00136F62" w:rsidP="00136F62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</w:t>
            </w:r>
            <w:r w:rsidR="00FE5DB2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и строительства новых мелиоративных систем общего и индивидуального пользования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65" w:type="dxa"/>
          </w:tcPr>
          <w:p w:rsidR="00136F6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E5DB2" w:rsidRPr="0024504E" w:rsidTr="006E3029">
        <w:trPr>
          <w:cantSplit/>
          <w:trHeight w:val="652"/>
        </w:trPr>
        <w:tc>
          <w:tcPr>
            <w:tcW w:w="447" w:type="dxa"/>
            <w:shd w:val="clear" w:color="auto" w:fill="auto"/>
          </w:tcPr>
          <w:p w:rsidR="00FE5DB2" w:rsidRDefault="00FE5DB2" w:rsidP="006613E9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5A3668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Застрахованная посевная (посадочная) площадь в общей посевной (посадочной) площади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FE5DB2" w:rsidRDefault="00FE5DB2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36F6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136F62" w:rsidRPr="008D00D2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1750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1780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FE5DB2">
              <w:rPr>
                <w:sz w:val="28"/>
                <w:szCs w:val="28"/>
              </w:rPr>
              <w:t>75</w:t>
            </w:r>
            <w:r w:rsidRPr="002736BA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36F62" w:rsidRPr="002736BA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DB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FE5DB2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FE5DB2" w:rsidRPr="002736BA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FE5DB2" w:rsidRPr="002736BA" w:rsidRDefault="00FE5DB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465" w:type="dxa"/>
          </w:tcPr>
          <w:p w:rsidR="00FE5DB2" w:rsidRDefault="00FE5DB2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136F62" w:rsidP="00FE5D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</w:t>
            </w:r>
            <w:r w:rsidR="00FE5DB2">
              <w:rPr>
                <w:sz w:val="28"/>
                <w:szCs w:val="28"/>
              </w:rPr>
              <w:t>4</w:t>
            </w:r>
            <w:r w:rsidRPr="002736BA">
              <w:rPr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F62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136F62" w:rsidRPr="008D00D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136F62" w:rsidRPr="008D00D2" w:rsidRDefault="00136F62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136F62" w:rsidRPr="008D00D2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5150</w:t>
            </w:r>
          </w:p>
        </w:tc>
        <w:tc>
          <w:tcPr>
            <w:tcW w:w="988" w:type="dxa"/>
            <w:shd w:val="clear" w:color="auto" w:fill="auto"/>
            <w:noWrap/>
          </w:tcPr>
          <w:p w:rsidR="00136F62" w:rsidRPr="002736BA" w:rsidRDefault="00136F6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5160</w:t>
            </w:r>
          </w:p>
        </w:tc>
        <w:tc>
          <w:tcPr>
            <w:tcW w:w="1270" w:type="dxa"/>
            <w:shd w:val="clear" w:color="auto" w:fill="auto"/>
            <w:noWrap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  <w:tc>
          <w:tcPr>
            <w:tcW w:w="1465" w:type="dxa"/>
          </w:tcPr>
          <w:p w:rsidR="00136F6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</w:t>
            </w:r>
          </w:p>
        </w:tc>
      </w:tr>
      <w:tr w:rsidR="00FE5DB2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61" w:type="dxa"/>
            <w:shd w:val="clear" w:color="auto" w:fill="auto"/>
          </w:tcPr>
          <w:p w:rsidR="00FE5DB2" w:rsidRDefault="00FE5DB2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 за отчетный год по отношению к среднему за 5 лет, предшеств</w:t>
            </w:r>
            <w:r w:rsidR="00D10AA6">
              <w:rPr>
                <w:sz w:val="28"/>
                <w:szCs w:val="28"/>
              </w:rPr>
              <w:t>ующих текущему финансовому году,</w:t>
            </w:r>
            <w:r>
              <w:rPr>
                <w:sz w:val="28"/>
                <w:szCs w:val="28"/>
              </w:rPr>
              <w:t xml:space="preserve"> </w:t>
            </w:r>
            <w:r w:rsidR="00D10A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бъему производства молока</w:t>
            </w:r>
          </w:p>
        </w:tc>
        <w:tc>
          <w:tcPr>
            <w:tcW w:w="847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FE5DB2" w:rsidRPr="002736BA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65" w:type="dxa"/>
          </w:tcPr>
          <w:p w:rsidR="00FE5DB2" w:rsidRDefault="00FE5DB2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D10AA6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хозяйствах всех категорий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</w:tc>
        <w:tc>
          <w:tcPr>
            <w:tcW w:w="1465" w:type="dxa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411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Default="00D10AA6" w:rsidP="00D10AA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65" w:type="dxa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61" w:type="dxa"/>
            <w:shd w:val="clear" w:color="auto" w:fill="auto"/>
          </w:tcPr>
          <w:p w:rsidR="00D10AA6" w:rsidRPr="008D00D2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товарного поголовья специализированных мясных пород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D10AA6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61" w:type="dxa"/>
            <w:shd w:val="clear" w:color="auto" w:fill="auto"/>
          </w:tcPr>
          <w:p w:rsidR="00D10AA6" w:rsidRPr="008D00D2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Pr="008D00D2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Pr="008D00D2" w:rsidRDefault="00D10AA6" w:rsidP="00D10AA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</w:t>
            </w:r>
          </w:p>
        </w:tc>
        <w:tc>
          <w:tcPr>
            <w:tcW w:w="1465" w:type="dxa"/>
          </w:tcPr>
          <w:p w:rsidR="00D10AA6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CE5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466CE5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466CE5" w:rsidRDefault="00466CE5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Застрахованное поголовье сельскохозяйственных животных в общем поголовье сельскохозяйственных животных</w:t>
            </w:r>
          </w:p>
        </w:tc>
        <w:tc>
          <w:tcPr>
            <w:tcW w:w="847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5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65" w:type="dxa"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D10AA6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D10AA6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20A">
              <w:rPr>
                <w:sz w:val="28"/>
                <w:szCs w:val="28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D10AA6" w:rsidRDefault="00D10AA6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847" w:type="dxa"/>
            <w:shd w:val="clear" w:color="auto" w:fill="auto"/>
            <w:noWrap/>
          </w:tcPr>
          <w:p w:rsidR="00D10AA6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5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2890</w:t>
            </w:r>
          </w:p>
        </w:tc>
        <w:tc>
          <w:tcPr>
            <w:tcW w:w="988" w:type="dxa"/>
            <w:shd w:val="clear" w:color="auto" w:fill="auto"/>
            <w:noWrap/>
          </w:tcPr>
          <w:p w:rsidR="00D10AA6" w:rsidRPr="002736BA" w:rsidRDefault="00D10AA6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2940</w:t>
            </w:r>
          </w:p>
        </w:tc>
        <w:tc>
          <w:tcPr>
            <w:tcW w:w="1270" w:type="dxa"/>
            <w:shd w:val="clear" w:color="auto" w:fill="auto"/>
            <w:noWrap/>
          </w:tcPr>
          <w:p w:rsidR="00D10AA6" w:rsidRPr="002736BA" w:rsidRDefault="00D10AA6" w:rsidP="00466CE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</w:t>
            </w:r>
            <w:r w:rsidR="00466CE5">
              <w:rPr>
                <w:sz w:val="28"/>
                <w:szCs w:val="28"/>
              </w:rPr>
              <w:t>6</w:t>
            </w:r>
            <w:r w:rsidRPr="002736BA">
              <w:rPr>
                <w:sz w:val="28"/>
                <w:szCs w:val="28"/>
              </w:rPr>
              <w:t>00</w:t>
            </w:r>
          </w:p>
        </w:tc>
        <w:tc>
          <w:tcPr>
            <w:tcW w:w="1465" w:type="dxa"/>
          </w:tcPr>
          <w:p w:rsidR="00D10AA6" w:rsidRPr="002736BA" w:rsidRDefault="00466CE5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CE5" w:rsidRPr="0024504E" w:rsidTr="006E3029">
        <w:trPr>
          <w:cantSplit/>
          <w:trHeight w:val="137"/>
        </w:trPr>
        <w:tc>
          <w:tcPr>
            <w:tcW w:w="447" w:type="dxa"/>
            <w:shd w:val="clear" w:color="auto" w:fill="auto"/>
          </w:tcPr>
          <w:p w:rsidR="00466CE5" w:rsidRDefault="00466CE5" w:rsidP="004772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7720A">
              <w:rPr>
                <w:sz w:val="28"/>
                <w:szCs w:val="28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466CE5" w:rsidRDefault="00466CE5" w:rsidP="006613E9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(или) возобновление деятельности сельскохозяйственных потребительских кооперативов (с вовлечением в эти кооперативы не менее 10 членов)</w:t>
            </w:r>
          </w:p>
        </w:tc>
        <w:tc>
          <w:tcPr>
            <w:tcW w:w="847" w:type="dxa"/>
            <w:shd w:val="clear" w:color="auto" w:fill="auto"/>
            <w:noWrap/>
          </w:tcPr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</w:p>
          <w:p w:rsidR="00466CE5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</w:t>
            </w:r>
          </w:p>
        </w:tc>
        <w:tc>
          <w:tcPr>
            <w:tcW w:w="985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</w:tcPr>
          <w:p w:rsidR="00466CE5" w:rsidRPr="002736BA" w:rsidRDefault="00466CE5" w:rsidP="006613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</w:tcPr>
          <w:p w:rsidR="00466CE5" w:rsidRPr="002736BA" w:rsidRDefault="00466CE5" w:rsidP="00466C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66CE5" w:rsidRDefault="00466CE5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D00D2" w:rsidRDefault="008D00D2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9138CE" w:rsidRDefault="009138CE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6F393C" w:rsidRDefault="006F393C" w:rsidP="009A7E4F">
      <w:pPr>
        <w:ind w:right="-1"/>
        <w:jc w:val="both"/>
        <w:rPr>
          <w:sz w:val="28"/>
          <w:szCs w:val="28"/>
        </w:rPr>
      </w:pPr>
    </w:p>
    <w:p w:rsidR="006757EC" w:rsidRDefault="006757EC" w:rsidP="006757EC">
      <w:pPr>
        <w:tabs>
          <w:tab w:val="left" w:pos="709"/>
        </w:tabs>
        <w:ind w:right="-1"/>
        <w:jc w:val="both"/>
        <w:rPr>
          <w:bCs/>
          <w:iCs/>
          <w:sz w:val="28"/>
          <w:szCs w:val="28"/>
        </w:rPr>
      </w:pPr>
      <w:r w:rsidRPr="00C046FC">
        <w:rPr>
          <w:bCs/>
          <w:iCs/>
          <w:sz w:val="28"/>
          <w:szCs w:val="28"/>
        </w:rPr>
        <w:t>Управляющий делами администра</w:t>
      </w:r>
      <w:r>
        <w:rPr>
          <w:bCs/>
          <w:iCs/>
          <w:sz w:val="28"/>
          <w:szCs w:val="28"/>
        </w:rPr>
        <w:t>ции района-</w:t>
      </w:r>
    </w:p>
    <w:p w:rsidR="006757EC" w:rsidRDefault="006757EC" w:rsidP="006757E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 w:rsidRPr="00C046FC">
        <w:rPr>
          <w:sz w:val="28"/>
          <w:szCs w:val="28"/>
        </w:rPr>
        <w:t>А.А. Катбамбетов</w:t>
      </w:r>
    </w:p>
    <w:p w:rsidR="000A6F65" w:rsidRDefault="000A6F65" w:rsidP="006757EC">
      <w:pPr>
        <w:ind w:right="-1"/>
        <w:jc w:val="both"/>
        <w:rPr>
          <w:sz w:val="28"/>
          <w:szCs w:val="28"/>
        </w:rPr>
      </w:pPr>
    </w:p>
    <w:sectPr w:rsidR="000A6F65" w:rsidSect="00166C54">
      <w:pgSz w:w="11906" w:h="16838" w:code="9"/>
      <w:pgMar w:top="1134" w:right="567" w:bottom="709" w:left="130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5A" w:rsidRDefault="00E0435A" w:rsidP="004F703E">
      <w:r>
        <w:separator/>
      </w:r>
    </w:p>
  </w:endnote>
  <w:endnote w:type="continuationSeparator" w:id="0">
    <w:p w:rsidR="00E0435A" w:rsidRDefault="00E0435A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5A" w:rsidRDefault="00E0435A" w:rsidP="004F703E">
      <w:r>
        <w:separator/>
      </w:r>
    </w:p>
  </w:footnote>
  <w:footnote w:type="continuationSeparator" w:id="0">
    <w:p w:rsidR="00E0435A" w:rsidRDefault="00E0435A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49"/>
    <w:rsid w:val="00005893"/>
    <w:rsid w:val="00013658"/>
    <w:rsid w:val="00013D0F"/>
    <w:rsid w:val="00027CC1"/>
    <w:rsid w:val="0003410F"/>
    <w:rsid w:val="00053892"/>
    <w:rsid w:val="00054B14"/>
    <w:rsid w:val="00057387"/>
    <w:rsid w:val="000608F3"/>
    <w:rsid w:val="00062944"/>
    <w:rsid w:val="00071748"/>
    <w:rsid w:val="000722CB"/>
    <w:rsid w:val="0007245E"/>
    <w:rsid w:val="00073B3F"/>
    <w:rsid w:val="000745E7"/>
    <w:rsid w:val="00087AC2"/>
    <w:rsid w:val="00092C85"/>
    <w:rsid w:val="0009364E"/>
    <w:rsid w:val="000A173A"/>
    <w:rsid w:val="000A4FD9"/>
    <w:rsid w:val="000A6F65"/>
    <w:rsid w:val="000B765D"/>
    <w:rsid w:val="000C67BB"/>
    <w:rsid w:val="000D416F"/>
    <w:rsid w:val="000E03D3"/>
    <w:rsid w:val="000E616E"/>
    <w:rsid w:val="00103A0B"/>
    <w:rsid w:val="001060EC"/>
    <w:rsid w:val="00111853"/>
    <w:rsid w:val="00125712"/>
    <w:rsid w:val="00136F62"/>
    <w:rsid w:val="00144CA0"/>
    <w:rsid w:val="001546EA"/>
    <w:rsid w:val="00156C61"/>
    <w:rsid w:val="00157B9B"/>
    <w:rsid w:val="00166AC1"/>
    <w:rsid w:val="00166C54"/>
    <w:rsid w:val="001766AF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1F2B25"/>
    <w:rsid w:val="00201D60"/>
    <w:rsid w:val="002071FD"/>
    <w:rsid w:val="002214AC"/>
    <w:rsid w:val="00231B21"/>
    <w:rsid w:val="002457DD"/>
    <w:rsid w:val="0024783B"/>
    <w:rsid w:val="00254963"/>
    <w:rsid w:val="00261633"/>
    <w:rsid w:val="00262FC6"/>
    <w:rsid w:val="002736BA"/>
    <w:rsid w:val="00283757"/>
    <w:rsid w:val="0028478C"/>
    <w:rsid w:val="0028752D"/>
    <w:rsid w:val="00292A46"/>
    <w:rsid w:val="00296221"/>
    <w:rsid w:val="002C5126"/>
    <w:rsid w:val="002D1854"/>
    <w:rsid w:val="002E7BEC"/>
    <w:rsid w:val="00300F8B"/>
    <w:rsid w:val="00304415"/>
    <w:rsid w:val="003404FA"/>
    <w:rsid w:val="00341D8F"/>
    <w:rsid w:val="003430A5"/>
    <w:rsid w:val="0034457E"/>
    <w:rsid w:val="003470DD"/>
    <w:rsid w:val="00351274"/>
    <w:rsid w:val="003559A4"/>
    <w:rsid w:val="00364630"/>
    <w:rsid w:val="003648CB"/>
    <w:rsid w:val="00370F64"/>
    <w:rsid w:val="00370FDC"/>
    <w:rsid w:val="003751DF"/>
    <w:rsid w:val="00382D5C"/>
    <w:rsid w:val="00384BD4"/>
    <w:rsid w:val="003B079B"/>
    <w:rsid w:val="003B3050"/>
    <w:rsid w:val="003B4005"/>
    <w:rsid w:val="003C499F"/>
    <w:rsid w:val="003D2D9B"/>
    <w:rsid w:val="003D7E2B"/>
    <w:rsid w:val="003E4D8A"/>
    <w:rsid w:val="003E5650"/>
    <w:rsid w:val="003F3DFE"/>
    <w:rsid w:val="003F5028"/>
    <w:rsid w:val="00413053"/>
    <w:rsid w:val="00417728"/>
    <w:rsid w:val="00430F96"/>
    <w:rsid w:val="00432E6F"/>
    <w:rsid w:val="00433717"/>
    <w:rsid w:val="004353DE"/>
    <w:rsid w:val="00441935"/>
    <w:rsid w:val="00442F45"/>
    <w:rsid w:val="0044644A"/>
    <w:rsid w:val="004553AF"/>
    <w:rsid w:val="00462C46"/>
    <w:rsid w:val="004667D9"/>
    <w:rsid w:val="00466CE5"/>
    <w:rsid w:val="00466CED"/>
    <w:rsid w:val="0046780C"/>
    <w:rsid w:val="0047720A"/>
    <w:rsid w:val="0048244B"/>
    <w:rsid w:val="004937CD"/>
    <w:rsid w:val="00495D3A"/>
    <w:rsid w:val="004B731F"/>
    <w:rsid w:val="004C0CF8"/>
    <w:rsid w:val="004D3A6B"/>
    <w:rsid w:val="004D64D3"/>
    <w:rsid w:val="004E3D04"/>
    <w:rsid w:val="004F0442"/>
    <w:rsid w:val="004F2365"/>
    <w:rsid w:val="004F703E"/>
    <w:rsid w:val="00500550"/>
    <w:rsid w:val="005147EF"/>
    <w:rsid w:val="00515BA1"/>
    <w:rsid w:val="00516255"/>
    <w:rsid w:val="00525392"/>
    <w:rsid w:val="00526956"/>
    <w:rsid w:val="00543413"/>
    <w:rsid w:val="00552B95"/>
    <w:rsid w:val="0055514F"/>
    <w:rsid w:val="00572427"/>
    <w:rsid w:val="005730CE"/>
    <w:rsid w:val="00577985"/>
    <w:rsid w:val="00591A55"/>
    <w:rsid w:val="00595209"/>
    <w:rsid w:val="005963FF"/>
    <w:rsid w:val="005A1166"/>
    <w:rsid w:val="005A3668"/>
    <w:rsid w:val="005A3BA9"/>
    <w:rsid w:val="005A7EB7"/>
    <w:rsid w:val="005B4415"/>
    <w:rsid w:val="005B4CA0"/>
    <w:rsid w:val="005B7BF7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46265"/>
    <w:rsid w:val="00652143"/>
    <w:rsid w:val="00653856"/>
    <w:rsid w:val="00654805"/>
    <w:rsid w:val="006550DA"/>
    <w:rsid w:val="006613E9"/>
    <w:rsid w:val="006757EC"/>
    <w:rsid w:val="00681EBC"/>
    <w:rsid w:val="0068678C"/>
    <w:rsid w:val="00696E88"/>
    <w:rsid w:val="006A13BC"/>
    <w:rsid w:val="006A44E1"/>
    <w:rsid w:val="006A5814"/>
    <w:rsid w:val="006D5DB5"/>
    <w:rsid w:val="006E3029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2E04"/>
    <w:rsid w:val="0076353D"/>
    <w:rsid w:val="00767EB3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6545"/>
    <w:rsid w:val="007C2431"/>
    <w:rsid w:val="007C3FDC"/>
    <w:rsid w:val="007D2682"/>
    <w:rsid w:val="007D4237"/>
    <w:rsid w:val="007D63F8"/>
    <w:rsid w:val="007E53F3"/>
    <w:rsid w:val="007F0450"/>
    <w:rsid w:val="00805EF3"/>
    <w:rsid w:val="0080769D"/>
    <w:rsid w:val="00810B14"/>
    <w:rsid w:val="008131ED"/>
    <w:rsid w:val="00815F62"/>
    <w:rsid w:val="00830307"/>
    <w:rsid w:val="00833598"/>
    <w:rsid w:val="00833CCC"/>
    <w:rsid w:val="00853D63"/>
    <w:rsid w:val="008575E0"/>
    <w:rsid w:val="0087390F"/>
    <w:rsid w:val="00873B74"/>
    <w:rsid w:val="00876DEA"/>
    <w:rsid w:val="0087744F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20CD"/>
    <w:rsid w:val="009A7E4F"/>
    <w:rsid w:val="009B39CF"/>
    <w:rsid w:val="009B43B4"/>
    <w:rsid w:val="009C0B2B"/>
    <w:rsid w:val="009C7AC1"/>
    <w:rsid w:val="009F2C22"/>
    <w:rsid w:val="009F6C87"/>
    <w:rsid w:val="009F74B5"/>
    <w:rsid w:val="009F7D88"/>
    <w:rsid w:val="00A11A91"/>
    <w:rsid w:val="00A16410"/>
    <w:rsid w:val="00A27221"/>
    <w:rsid w:val="00A4021E"/>
    <w:rsid w:val="00A62607"/>
    <w:rsid w:val="00A7407E"/>
    <w:rsid w:val="00A81F05"/>
    <w:rsid w:val="00A93717"/>
    <w:rsid w:val="00AA225B"/>
    <w:rsid w:val="00AB4C25"/>
    <w:rsid w:val="00AC63AA"/>
    <w:rsid w:val="00AD1004"/>
    <w:rsid w:val="00AD4098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16E9"/>
    <w:rsid w:val="00C12B9F"/>
    <w:rsid w:val="00C14E90"/>
    <w:rsid w:val="00C17769"/>
    <w:rsid w:val="00C21A2E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C1E3E"/>
    <w:rsid w:val="00CD1EF3"/>
    <w:rsid w:val="00CD4029"/>
    <w:rsid w:val="00CE2FFD"/>
    <w:rsid w:val="00CE7117"/>
    <w:rsid w:val="00CF5F69"/>
    <w:rsid w:val="00D10A56"/>
    <w:rsid w:val="00D10AA6"/>
    <w:rsid w:val="00D1633F"/>
    <w:rsid w:val="00D1672F"/>
    <w:rsid w:val="00D26063"/>
    <w:rsid w:val="00D26C73"/>
    <w:rsid w:val="00D27F7B"/>
    <w:rsid w:val="00D33317"/>
    <w:rsid w:val="00D42927"/>
    <w:rsid w:val="00D47546"/>
    <w:rsid w:val="00D665E3"/>
    <w:rsid w:val="00D6721D"/>
    <w:rsid w:val="00D70B23"/>
    <w:rsid w:val="00D734BB"/>
    <w:rsid w:val="00D80DEC"/>
    <w:rsid w:val="00DB3278"/>
    <w:rsid w:val="00DB4900"/>
    <w:rsid w:val="00DB5461"/>
    <w:rsid w:val="00DB5C7D"/>
    <w:rsid w:val="00DC78C0"/>
    <w:rsid w:val="00DE0B3B"/>
    <w:rsid w:val="00E00CD3"/>
    <w:rsid w:val="00E01060"/>
    <w:rsid w:val="00E0435A"/>
    <w:rsid w:val="00E05AA9"/>
    <w:rsid w:val="00E12D05"/>
    <w:rsid w:val="00E12E1B"/>
    <w:rsid w:val="00E14A17"/>
    <w:rsid w:val="00E3113D"/>
    <w:rsid w:val="00E46783"/>
    <w:rsid w:val="00E5697F"/>
    <w:rsid w:val="00E57DEB"/>
    <w:rsid w:val="00E6351A"/>
    <w:rsid w:val="00E65F76"/>
    <w:rsid w:val="00E77AAA"/>
    <w:rsid w:val="00E81E4F"/>
    <w:rsid w:val="00E877D5"/>
    <w:rsid w:val="00E92B83"/>
    <w:rsid w:val="00EB1B88"/>
    <w:rsid w:val="00EB3664"/>
    <w:rsid w:val="00EC71D6"/>
    <w:rsid w:val="00EC7A6D"/>
    <w:rsid w:val="00EC7C69"/>
    <w:rsid w:val="00ED70BE"/>
    <w:rsid w:val="00F00D43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375B4"/>
    <w:rsid w:val="00F44B2C"/>
    <w:rsid w:val="00F74E65"/>
    <w:rsid w:val="00F8710E"/>
    <w:rsid w:val="00F91985"/>
    <w:rsid w:val="00F94561"/>
    <w:rsid w:val="00F9731C"/>
    <w:rsid w:val="00FA4401"/>
    <w:rsid w:val="00FB4F31"/>
    <w:rsid w:val="00FB5025"/>
    <w:rsid w:val="00FC2AD2"/>
    <w:rsid w:val="00FC7C6C"/>
    <w:rsid w:val="00FD40C9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71B3-E431-452A-A1E2-61891C6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2021-04-07T13:53:00Z</cp:lastPrinted>
  <dcterms:created xsi:type="dcterms:W3CDTF">2021-04-07T13:54:00Z</dcterms:created>
  <dcterms:modified xsi:type="dcterms:W3CDTF">2021-04-07T13:54:00Z</dcterms:modified>
</cp:coreProperties>
</file>