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DA607" w14:textId="77777777" w:rsidR="002947E0" w:rsidRPr="00E57BEB" w:rsidRDefault="002947E0" w:rsidP="002947E0">
      <w:pPr>
        <w:spacing w:after="0"/>
        <w:jc w:val="right"/>
        <w:rPr>
          <w:rFonts w:ascii="Times New Roman" w:hAnsi="Times New Roman" w:cs="Times New Roman"/>
          <w:sz w:val="24"/>
          <w:szCs w:val="24"/>
        </w:rPr>
      </w:pPr>
      <w:r w:rsidRPr="00E57BEB">
        <w:rPr>
          <w:rFonts w:ascii="Times New Roman" w:hAnsi="Times New Roman" w:cs="Times New Roman"/>
          <w:sz w:val="24"/>
          <w:szCs w:val="24"/>
        </w:rPr>
        <w:t xml:space="preserve">Приложение </w:t>
      </w:r>
    </w:p>
    <w:p w14:paraId="02271657" w14:textId="77777777" w:rsidR="002947E0" w:rsidRPr="00E57BEB" w:rsidRDefault="002947E0" w:rsidP="002947E0">
      <w:pPr>
        <w:spacing w:after="0"/>
        <w:ind w:left="5812"/>
        <w:jc w:val="right"/>
        <w:rPr>
          <w:rFonts w:ascii="Times New Roman" w:hAnsi="Times New Roman" w:cs="Times New Roman"/>
          <w:sz w:val="24"/>
          <w:szCs w:val="24"/>
        </w:rPr>
      </w:pPr>
      <w:r w:rsidRPr="00E57BEB">
        <w:rPr>
          <w:rFonts w:ascii="Times New Roman" w:hAnsi="Times New Roman" w:cs="Times New Roman"/>
          <w:sz w:val="24"/>
          <w:szCs w:val="24"/>
        </w:rPr>
        <w:t>к постановлению администрации</w:t>
      </w:r>
    </w:p>
    <w:p w14:paraId="3090B922" w14:textId="77777777" w:rsidR="002947E0" w:rsidRPr="00E57BEB" w:rsidRDefault="002947E0" w:rsidP="002947E0">
      <w:pPr>
        <w:spacing w:after="0"/>
        <w:ind w:left="5812"/>
        <w:jc w:val="right"/>
        <w:rPr>
          <w:rFonts w:ascii="Times New Roman" w:hAnsi="Times New Roman" w:cs="Times New Roman"/>
          <w:sz w:val="24"/>
          <w:szCs w:val="24"/>
        </w:rPr>
      </w:pPr>
      <w:r w:rsidRPr="00E57BEB">
        <w:rPr>
          <w:rFonts w:ascii="Times New Roman" w:hAnsi="Times New Roman" w:cs="Times New Roman"/>
          <w:sz w:val="24"/>
          <w:szCs w:val="24"/>
        </w:rPr>
        <w:t xml:space="preserve">Муниципального образования </w:t>
      </w:r>
    </w:p>
    <w:p w14:paraId="3B1B29AB" w14:textId="329FA9F4" w:rsidR="002947E0" w:rsidRPr="00E57BEB" w:rsidRDefault="002947E0" w:rsidP="002947E0">
      <w:pPr>
        <w:spacing w:after="0"/>
        <w:ind w:left="5812"/>
        <w:jc w:val="right"/>
        <w:rPr>
          <w:rFonts w:ascii="Times New Roman" w:hAnsi="Times New Roman" w:cs="Times New Roman"/>
          <w:sz w:val="24"/>
          <w:szCs w:val="24"/>
        </w:rPr>
      </w:pPr>
      <w:r w:rsidRPr="00E57BEB">
        <w:rPr>
          <w:rFonts w:ascii="Times New Roman" w:hAnsi="Times New Roman" w:cs="Times New Roman"/>
          <w:sz w:val="24"/>
          <w:szCs w:val="24"/>
        </w:rPr>
        <w:t>«Красногвардейский район»</w:t>
      </w:r>
    </w:p>
    <w:p w14:paraId="3247B21C" w14:textId="7A494B23" w:rsidR="002947E0" w:rsidRPr="003C70DF" w:rsidRDefault="003C70DF" w:rsidP="002947E0">
      <w:pPr>
        <w:spacing w:after="0"/>
        <w:ind w:left="5812"/>
        <w:jc w:val="right"/>
        <w:rPr>
          <w:rFonts w:ascii="Times New Roman" w:hAnsi="Times New Roman" w:cs="Times New Roman"/>
          <w:sz w:val="24"/>
          <w:szCs w:val="24"/>
          <w:u w:val="single"/>
        </w:rPr>
      </w:pPr>
      <w:r w:rsidRPr="003C70DF">
        <w:rPr>
          <w:rFonts w:ascii="Times New Roman" w:hAnsi="Times New Roman" w:cs="Times New Roman"/>
          <w:sz w:val="24"/>
          <w:szCs w:val="24"/>
          <w:u w:val="single"/>
        </w:rPr>
        <w:t>О</w:t>
      </w:r>
      <w:r w:rsidR="002947E0" w:rsidRPr="003C70DF">
        <w:rPr>
          <w:rFonts w:ascii="Times New Roman" w:hAnsi="Times New Roman" w:cs="Times New Roman"/>
          <w:sz w:val="24"/>
          <w:szCs w:val="24"/>
          <w:u w:val="single"/>
        </w:rPr>
        <w:t>т</w:t>
      </w:r>
      <w:r w:rsidRPr="003C70DF">
        <w:rPr>
          <w:rFonts w:ascii="Times New Roman" w:hAnsi="Times New Roman" w:cs="Times New Roman"/>
          <w:sz w:val="24"/>
          <w:szCs w:val="24"/>
          <w:u w:val="single"/>
        </w:rPr>
        <w:t xml:space="preserve"> 12.10.2022г. № 793</w:t>
      </w:r>
    </w:p>
    <w:p w14:paraId="40AE0CE8" w14:textId="7031FFAA" w:rsidR="002947E0" w:rsidRPr="00E57BEB" w:rsidRDefault="002947E0" w:rsidP="002947E0">
      <w:pPr>
        <w:spacing w:after="0"/>
        <w:ind w:left="5812"/>
        <w:jc w:val="right"/>
        <w:rPr>
          <w:rFonts w:ascii="Times New Roman" w:hAnsi="Times New Roman" w:cs="Times New Roman"/>
          <w:sz w:val="24"/>
          <w:szCs w:val="24"/>
        </w:rPr>
      </w:pPr>
    </w:p>
    <w:p w14:paraId="4929FF5D" w14:textId="77777777" w:rsidR="002947E0" w:rsidRPr="00E57BEB" w:rsidRDefault="002947E0" w:rsidP="002947E0">
      <w:pPr>
        <w:spacing w:after="0"/>
        <w:ind w:left="5812"/>
        <w:jc w:val="right"/>
        <w:rPr>
          <w:rFonts w:ascii="Times New Roman" w:hAnsi="Times New Roman" w:cs="Times New Roman"/>
        </w:rPr>
      </w:pPr>
    </w:p>
    <w:p w14:paraId="633D04D1" w14:textId="3E5B898D" w:rsidR="006378EA" w:rsidRPr="00E57BEB" w:rsidRDefault="002947E0" w:rsidP="002947E0">
      <w:pPr>
        <w:spacing w:after="0"/>
        <w:jc w:val="both"/>
        <w:rPr>
          <w:rFonts w:ascii="Times New Roman" w:eastAsia="Times New Roman" w:hAnsi="Times New Roman" w:cs="Times New Roman"/>
          <w:b/>
          <w:bCs/>
          <w:sz w:val="28"/>
          <w:szCs w:val="28"/>
          <w:lang w:eastAsia="ru-RU"/>
        </w:rPr>
      </w:pPr>
      <w:r w:rsidRPr="00E57BEB">
        <w:rPr>
          <w:rFonts w:ascii="Times New Roman" w:hAnsi="Times New Roman" w:cs="Times New Roman"/>
        </w:rPr>
        <w:t> </w:t>
      </w:r>
      <w:r w:rsidR="006378EA" w:rsidRPr="00E57BEB">
        <w:rPr>
          <w:rFonts w:ascii="Times New Roman" w:eastAsia="Times New Roman" w:hAnsi="Times New Roman" w:cs="Times New Roman"/>
          <w:b/>
          <w:bCs/>
          <w:sz w:val="28"/>
          <w:szCs w:val="28"/>
          <w:lang w:eastAsia="ru-RU"/>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r w:rsidRPr="00E57BEB">
        <w:rPr>
          <w:rFonts w:ascii="Times New Roman" w:eastAsia="Times New Roman" w:hAnsi="Times New Roman" w:cs="Times New Roman"/>
          <w:b/>
          <w:bCs/>
          <w:sz w:val="28"/>
          <w:szCs w:val="28"/>
          <w:lang w:eastAsia="ru-RU"/>
        </w:rPr>
        <w:t>МО «</w:t>
      </w:r>
      <w:r w:rsidR="006378EA" w:rsidRPr="00E57BEB">
        <w:rPr>
          <w:rFonts w:ascii="Times New Roman" w:eastAsia="Times New Roman" w:hAnsi="Times New Roman" w:cs="Times New Roman"/>
          <w:b/>
          <w:bCs/>
          <w:sz w:val="28"/>
          <w:szCs w:val="28"/>
          <w:lang w:eastAsia="ru-RU"/>
        </w:rPr>
        <w:t>Красногвардейск</w:t>
      </w:r>
      <w:r w:rsidRPr="00E57BEB">
        <w:rPr>
          <w:rFonts w:ascii="Times New Roman" w:eastAsia="Times New Roman" w:hAnsi="Times New Roman" w:cs="Times New Roman"/>
          <w:b/>
          <w:bCs/>
          <w:sz w:val="28"/>
          <w:szCs w:val="28"/>
          <w:lang w:eastAsia="ru-RU"/>
        </w:rPr>
        <w:t>ий</w:t>
      </w:r>
      <w:r w:rsidR="006378EA" w:rsidRPr="00E57BEB">
        <w:rPr>
          <w:rFonts w:ascii="Times New Roman" w:eastAsia="Times New Roman" w:hAnsi="Times New Roman" w:cs="Times New Roman"/>
          <w:b/>
          <w:bCs/>
          <w:sz w:val="28"/>
          <w:szCs w:val="28"/>
          <w:lang w:eastAsia="ru-RU"/>
        </w:rPr>
        <w:t xml:space="preserve"> район»</w:t>
      </w:r>
      <w:r w:rsidRPr="00E57BEB">
        <w:rPr>
          <w:rFonts w:ascii="Times New Roman" w:eastAsia="Times New Roman" w:hAnsi="Times New Roman" w:cs="Times New Roman"/>
          <w:b/>
          <w:bCs/>
          <w:sz w:val="28"/>
          <w:szCs w:val="28"/>
          <w:lang w:eastAsia="ru-RU"/>
        </w:rPr>
        <w:t>»</w:t>
      </w:r>
    </w:p>
    <w:p w14:paraId="36EEB3C6" w14:textId="77777777" w:rsidR="006378EA" w:rsidRPr="00E57BEB" w:rsidRDefault="006378EA" w:rsidP="002947E0">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I. Общие положения</w:t>
      </w:r>
    </w:p>
    <w:p w14:paraId="7E737157" w14:textId="77777777" w:rsidR="006378EA" w:rsidRPr="00E57BEB" w:rsidRDefault="006378EA" w:rsidP="002947E0">
      <w:pPr>
        <w:shd w:val="clear" w:color="auto" w:fill="FFFFFF"/>
        <w:spacing w:after="0" w:line="240" w:lineRule="auto"/>
        <w:ind w:firstLine="708"/>
        <w:jc w:val="center"/>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Предмет регулирования Административного регламента</w:t>
      </w:r>
    </w:p>
    <w:p w14:paraId="6D82FBCD" w14:textId="5458469D" w:rsidR="006378EA" w:rsidRPr="00E57BEB" w:rsidRDefault="006378EA" w:rsidP="00F40328">
      <w:pPr>
        <w:spacing w:after="0" w:line="240" w:lineRule="auto"/>
        <w:ind w:firstLine="709"/>
        <w:jc w:val="both"/>
        <w:rPr>
          <w:rFonts w:ascii="Times New Roman" w:hAnsi="Times New Roman" w:cs="Times New Roman"/>
          <w:sz w:val="28"/>
          <w:szCs w:val="28"/>
        </w:rPr>
      </w:pPr>
      <w:r w:rsidRPr="00E57BEB">
        <w:rPr>
          <w:rFonts w:ascii="Times New Roman" w:eastAsia="Times New Roman" w:hAnsi="Times New Roman" w:cs="Times New Roman"/>
          <w:sz w:val="28"/>
          <w:szCs w:val="28"/>
          <w:lang w:eastAsia="ru-RU"/>
        </w:rPr>
        <w:t xml:space="preserve">1.1. Административный регламент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«Выплата компенсации части родительской платы за присмотр и уход за детьми в муниципальных</w:t>
      </w:r>
      <w:r w:rsidR="002947E0"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 xml:space="preserve">образовательных организациях, находящихся на территории </w:t>
      </w:r>
      <w:r w:rsidR="002947E0" w:rsidRPr="00E57BEB">
        <w:rPr>
          <w:rFonts w:ascii="Times New Roman" w:eastAsia="Times New Roman" w:hAnsi="Times New Roman" w:cs="Times New Roman"/>
          <w:sz w:val="28"/>
          <w:szCs w:val="28"/>
          <w:lang w:eastAsia="ru-RU"/>
        </w:rPr>
        <w:t>МО «</w:t>
      </w:r>
      <w:r w:rsidR="00E568E3" w:rsidRPr="00E57BEB">
        <w:rPr>
          <w:rFonts w:ascii="Times New Roman" w:eastAsia="Times New Roman" w:hAnsi="Times New Roman" w:cs="Times New Roman"/>
          <w:sz w:val="28"/>
          <w:szCs w:val="28"/>
          <w:lang w:eastAsia="ru-RU"/>
        </w:rPr>
        <w:t>Красногвардейск</w:t>
      </w:r>
      <w:r w:rsidR="002947E0" w:rsidRPr="00E57BEB">
        <w:rPr>
          <w:rFonts w:ascii="Times New Roman" w:eastAsia="Times New Roman" w:hAnsi="Times New Roman" w:cs="Times New Roman"/>
          <w:sz w:val="28"/>
          <w:szCs w:val="28"/>
          <w:lang w:eastAsia="ru-RU"/>
        </w:rPr>
        <w:t>ий</w:t>
      </w:r>
      <w:r w:rsidR="00E568E3" w:rsidRPr="00E57BEB">
        <w:rPr>
          <w:rFonts w:ascii="Times New Roman" w:eastAsia="Times New Roman" w:hAnsi="Times New Roman" w:cs="Times New Roman"/>
          <w:sz w:val="28"/>
          <w:szCs w:val="28"/>
          <w:lang w:eastAsia="ru-RU"/>
        </w:rPr>
        <w:t xml:space="preserve"> район</w:t>
      </w:r>
      <w:r w:rsidR="00ED7504" w:rsidRPr="00E57BEB">
        <w:rPr>
          <w:rFonts w:ascii="Times New Roman" w:eastAsia="Times New Roman" w:hAnsi="Times New Roman" w:cs="Times New Roman"/>
          <w:sz w:val="28"/>
          <w:szCs w:val="28"/>
          <w:lang w:eastAsia="ru-RU"/>
        </w:rPr>
        <w:t>»</w:t>
      </w:r>
      <w:r w:rsidR="002947E0" w:rsidRPr="00E57BEB">
        <w:rPr>
          <w:rFonts w:ascii="Times New Roman" w:eastAsia="Times New Roman" w:hAnsi="Times New Roman" w:cs="Times New Roman"/>
          <w:sz w:val="28"/>
          <w:szCs w:val="28"/>
          <w:lang w:eastAsia="ru-RU"/>
        </w:rPr>
        <w:t xml:space="preserve">, далее (Административный регламент) </w:t>
      </w:r>
      <w:r w:rsidRPr="00E57BEB">
        <w:rPr>
          <w:rFonts w:ascii="Times New Roman" w:eastAsia="Times New Roman" w:hAnsi="Times New Roman" w:cs="Times New Roman"/>
          <w:sz w:val="28"/>
          <w:szCs w:val="28"/>
          <w:lang w:eastAsia="ru-RU"/>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w:t>
      </w:r>
      <w:r w:rsidRPr="00E57BEB">
        <w:rPr>
          <w:rFonts w:ascii="Times New Roman" w:hAnsi="Times New Roman" w:cs="Times New Roman"/>
          <w:sz w:val="28"/>
          <w:szCs w:val="28"/>
        </w:rPr>
        <w:t xml:space="preserve"> предоставлении </w:t>
      </w:r>
      <w:r w:rsidR="00ED7504" w:rsidRPr="00E57BEB">
        <w:rPr>
          <w:rFonts w:ascii="Times New Roman" w:hAnsi="Times New Roman" w:cs="Times New Roman"/>
          <w:sz w:val="28"/>
          <w:szCs w:val="28"/>
        </w:rPr>
        <w:t>м</w:t>
      </w:r>
      <w:r w:rsidRPr="00E57BEB">
        <w:rPr>
          <w:rFonts w:ascii="Times New Roman" w:hAnsi="Times New Roman" w:cs="Times New Roman"/>
          <w:sz w:val="28"/>
          <w:szCs w:val="28"/>
        </w:rPr>
        <w:t xml:space="preserve">униципальной услуги, а так же порядок их взаимодействия с Заявителями при предоставлении </w:t>
      </w:r>
      <w:r w:rsidR="00ED7504" w:rsidRPr="00E57BEB">
        <w:rPr>
          <w:rFonts w:ascii="Times New Roman" w:hAnsi="Times New Roman" w:cs="Times New Roman"/>
          <w:sz w:val="28"/>
          <w:szCs w:val="28"/>
        </w:rPr>
        <w:t>м</w:t>
      </w:r>
      <w:r w:rsidRPr="00E57BEB">
        <w:rPr>
          <w:rFonts w:ascii="Times New Roman" w:hAnsi="Times New Roman" w:cs="Times New Roman"/>
          <w:sz w:val="28"/>
          <w:szCs w:val="28"/>
        </w:rPr>
        <w:t xml:space="preserve">униципальной услуги. </w:t>
      </w:r>
    </w:p>
    <w:p w14:paraId="5502CF19" w14:textId="65AA4DDC" w:rsidR="006378EA" w:rsidRPr="00E57BEB" w:rsidRDefault="006378EA" w:rsidP="00F40328">
      <w:pPr>
        <w:spacing w:after="0" w:line="240" w:lineRule="auto"/>
        <w:ind w:firstLine="709"/>
        <w:jc w:val="both"/>
        <w:rPr>
          <w:rFonts w:ascii="Times New Roman" w:hAnsi="Times New Roman" w:cs="Times New Roman"/>
          <w:sz w:val="28"/>
          <w:szCs w:val="28"/>
        </w:rPr>
      </w:pPr>
      <w:r w:rsidRPr="00E57BEB">
        <w:rPr>
          <w:rFonts w:ascii="Times New Roman" w:hAnsi="Times New Roman" w:cs="Times New Roman"/>
          <w:sz w:val="28"/>
          <w:szCs w:val="28"/>
        </w:rPr>
        <w:t>В рамках исполнения Административного Регламента осуществляется выплата компенсации части родительской платы за присмотр и уход за детьми в образовательной организации, реализующей образовательную программу дошкольного образовани</w:t>
      </w:r>
      <w:r w:rsidR="002947E0" w:rsidRPr="00E57BEB">
        <w:rPr>
          <w:rFonts w:ascii="Times New Roman" w:hAnsi="Times New Roman" w:cs="Times New Roman"/>
          <w:sz w:val="28"/>
          <w:szCs w:val="28"/>
        </w:rPr>
        <w:t>я</w:t>
      </w:r>
      <w:r w:rsidRPr="00E57BEB">
        <w:rPr>
          <w:rFonts w:ascii="Times New Roman" w:hAnsi="Times New Roman" w:cs="Times New Roman"/>
          <w:sz w:val="28"/>
          <w:szCs w:val="28"/>
        </w:rPr>
        <w:t>.</w:t>
      </w:r>
    </w:p>
    <w:p w14:paraId="2DD02293" w14:textId="67CFD403"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p>
    <w:p w14:paraId="24CB2092" w14:textId="77777777" w:rsidR="006378EA" w:rsidRPr="00E57BEB" w:rsidRDefault="006378EA" w:rsidP="002947E0">
      <w:pPr>
        <w:shd w:val="clear" w:color="auto" w:fill="FFFFFF"/>
        <w:spacing w:after="0" w:line="240" w:lineRule="auto"/>
        <w:ind w:firstLine="708"/>
        <w:jc w:val="center"/>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Круг Заявителей</w:t>
      </w:r>
    </w:p>
    <w:p w14:paraId="1FAD393D" w14:textId="3408B406"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1.2. Заявителем на получение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организацию (далее - Заявитель).</w:t>
      </w:r>
    </w:p>
    <w:p w14:paraId="5379957A" w14:textId="2CB190DD"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Требования к порядку информирования о предоставлении </w:t>
      </w:r>
      <w:r w:rsidR="00201C6E" w:rsidRPr="00E57BEB">
        <w:rPr>
          <w:rFonts w:ascii="Times New Roman" w:eastAsia="Times New Roman" w:hAnsi="Times New Roman" w:cs="Times New Roman"/>
          <w:b/>
          <w:bCs/>
          <w:sz w:val="28"/>
          <w:szCs w:val="28"/>
          <w:lang w:eastAsia="ru-RU"/>
        </w:rPr>
        <w:t>муниципальной услуги</w:t>
      </w:r>
    </w:p>
    <w:p w14:paraId="7A684B9F" w14:textId="4CEF1A3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1.3. Информирование о порядке предоставления муниципально</w:t>
      </w:r>
      <w:r w:rsidR="00E568E3" w:rsidRPr="00E57BEB">
        <w:rPr>
          <w:rFonts w:ascii="Times New Roman" w:eastAsia="Times New Roman" w:hAnsi="Times New Roman" w:cs="Times New Roman"/>
          <w:sz w:val="28"/>
          <w:szCs w:val="28"/>
          <w:lang w:eastAsia="ru-RU"/>
        </w:rPr>
        <w:t>й</w:t>
      </w:r>
      <w:r w:rsidRPr="00E57BEB">
        <w:rPr>
          <w:rFonts w:ascii="Times New Roman" w:eastAsia="Times New Roman" w:hAnsi="Times New Roman" w:cs="Times New Roman"/>
          <w:sz w:val="28"/>
          <w:szCs w:val="28"/>
          <w:lang w:eastAsia="ru-RU"/>
        </w:rPr>
        <w:t xml:space="preserve"> услуги осуществляется:</w:t>
      </w:r>
    </w:p>
    <w:p w14:paraId="0E2A1EF5" w14:textId="0DC63A8F" w:rsidR="006378EA" w:rsidRPr="00E57BEB" w:rsidRDefault="006378EA" w:rsidP="00ED75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1) непосредственно при личном приеме Заявителя в </w:t>
      </w:r>
      <w:r w:rsidR="003F23F7" w:rsidRPr="00E57BEB">
        <w:rPr>
          <w:rFonts w:ascii="Times New Roman" w:eastAsia="Times New Roman" w:hAnsi="Times New Roman" w:cs="Times New Roman"/>
          <w:sz w:val="28"/>
          <w:szCs w:val="28"/>
          <w:lang w:eastAsia="ru-RU"/>
        </w:rPr>
        <w:t>управление образования администрации МО «Красногвардейский район»</w:t>
      </w:r>
      <w:r w:rsidRPr="00E57BEB">
        <w:rPr>
          <w:rFonts w:ascii="Times New Roman" w:eastAsia="Times New Roman" w:hAnsi="Times New Roman" w:cs="Times New Roman"/>
          <w:sz w:val="28"/>
          <w:szCs w:val="28"/>
          <w:lang w:eastAsia="ru-RU"/>
        </w:rPr>
        <w:t>, предоставляющего муниципальную</w:t>
      </w:r>
      <w:r w:rsidR="00E568E3"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услугу (далее -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14:paraId="00F24ACA" w14:textId="19854D30" w:rsidR="006378EA" w:rsidRPr="00E57BEB" w:rsidRDefault="006378EA" w:rsidP="00ED75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 по телефону Уполномоченном органе или многофункциональном центре;</w:t>
      </w:r>
    </w:p>
    <w:p w14:paraId="6A2BDA2F" w14:textId="77777777" w:rsidR="006378EA" w:rsidRPr="00E57BEB" w:rsidRDefault="006378EA" w:rsidP="00ED75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 письменно, в том числе посредством электронной почты, факсимильной связи;</w:t>
      </w:r>
    </w:p>
    <w:p w14:paraId="2F5E1CC3" w14:textId="77777777" w:rsidR="006378EA" w:rsidRPr="00E57BEB" w:rsidRDefault="006378EA" w:rsidP="00ED75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4) посредством размещения в открытой и доступной форме информации:</w:t>
      </w:r>
    </w:p>
    <w:p w14:paraId="4882220E" w14:textId="3DC06D21"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в федеральной государственной информационной системе «Единый портал государственных и муниципальных услуг (функций)» (https://www.gosuslugi.ru/) (далее - ЕПГУ);</w:t>
      </w:r>
    </w:p>
    <w:p w14:paraId="43615C49" w14:textId="7EE1C4EE"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 официальном сайте органа</w:t>
      </w:r>
      <w:r w:rsidR="00ED7504" w:rsidRPr="00E57BEB">
        <w:rPr>
          <w:rFonts w:ascii="Times New Roman" w:eastAsia="Times New Roman" w:hAnsi="Times New Roman" w:cs="Times New Roman"/>
          <w:sz w:val="28"/>
          <w:szCs w:val="28"/>
          <w:lang w:eastAsia="ru-RU"/>
        </w:rPr>
        <w:t xml:space="preserve"> местного самоуправления </w:t>
      </w:r>
      <w:r w:rsidR="007F65A2" w:rsidRPr="00E57BEB">
        <w:rPr>
          <w:rFonts w:ascii="Times New Roman" w:eastAsia="Times New Roman" w:hAnsi="Times New Roman" w:cs="Times New Roman"/>
          <w:sz w:val="28"/>
          <w:szCs w:val="28"/>
          <w:lang w:eastAsia="ru-RU"/>
        </w:rPr>
        <w:t>МО «Красногвардейский район» (</w:t>
      </w:r>
      <w:hyperlink r:id="rId6" w:history="1">
        <w:r w:rsidR="007F65A2" w:rsidRPr="00E57BEB">
          <w:rPr>
            <w:rStyle w:val="a3"/>
            <w:rFonts w:ascii="Times New Roman" w:eastAsia="Times New Roman" w:hAnsi="Times New Roman" w:cs="Times New Roman"/>
            <w:color w:val="auto"/>
            <w:sz w:val="28"/>
            <w:szCs w:val="28"/>
            <w:lang w:eastAsia="ru-RU"/>
          </w:rPr>
          <w:t>https://www.</w:t>
        </w:r>
        <w:proofErr w:type="spellStart"/>
        <w:r w:rsidR="007F65A2" w:rsidRPr="00E57BEB">
          <w:rPr>
            <w:rStyle w:val="a3"/>
            <w:rFonts w:ascii="Times New Roman" w:eastAsia="Times New Roman" w:hAnsi="Times New Roman" w:cs="Times New Roman"/>
            <w:color w:val="auto"/>
            <w:sz w:val="28"/>
            <w:szCs w:val="28"/>
            <w:lang w:val="en-US" w:eastAsia="ru-RU"/>
          </w:rPr>
          <w:t>amokr</w:t>
        </w:r>
        <w:proofErr w:type="spellEnd"/>
        <w:r w:rsidR="007F65A2" w:rsidRPr="00E57BEB">
          <w:rPr>
            <w:rStyle w:val="a3"/>
            <w:rFonts w:ascii="Times New Roman" w:eastAsia="Times New Roman" w:hAnsi="Times New Roman" w:cs="Times New Roman"/>
            <w:color w:val="auto"/>
            <w:sz w:val="28"/>
            <w:szCs w:val="28"/>
            <w:lang w:eastAsia="ru-RU"/>
          </w:rPr>
          <w:t>.</w:t>
        </w:r>
        <w:proofErr w:type="spellStart"/>
        <w:r w:rsidR="007F65A2" w:rsidRPr="00E57BEB">
          <w:rPr>
            <w:rStyle w:val="a3"/>
            <w:rFonts w:ascii="Times New Roman" w:eastAsia="Times New Roman" w:hAnsi="Times New Roman" w:cs="Times New Roman"/>
            <w:color w:val="auto"/>
            <w:sz w:val="28"/>
            <w:szCs w:val="28"/>
            <w:lang w:eastAsia="ru-RU"/>
          </w:rPr>
          <w:t>ru</w:t>
        </w:r>
        <w:proofErr w:type="spellEnd"/>
        <w:r w:rsidR="007F65A2" w:rsidRPr="00E57BEB">
          <w:rPr>
            <w:rStyle w:val="a3"/>
            <w:rFonts w:ascii="Times New Roman" w:eastAsia="Times New Roman" w:hAnsi="Times New Roman" w:cs="Times New Roman"/>
            <w:color w:val="auto"/>
            <w:sz w:val="28"/>
            <w:szCs w:val="28"/>
            <w:lang w:eastAsia="ru-RU"/>
          </w:rPr>
          <w:t>/</w:t>
        </w:r>
      </w:hyperlink>
      <w:r w:rsidR="007F65A2" w:rsidRPr="00E57BEB">
        <w:rPr>
          <w:rFonts w:ascii="Times New Roman" w:eastAsia="Times New Roman" w:hAnsi="Times New Roman" w:cs="Times New Roman"/>
          <w:sz w:val="28"/>
          <w:szCs w:val="28"/>
          <w:lang w:eastAsia="ru-RU"/>
        </w:rPr>
        <w:t>) (далее -ОМСУ)</w:t>
      </w:r>
      <w:r w:rsidR="003F23F7" w:rsidRPr="00E57BEB">
        <w:rPr>
          <w:rFonts w:ascii="Times New Roman" w:eastAsia="Times New Roman" w:hAnsi="Times New Roman" w:cs="Times New Roman"/>
          <w:sz w:val="28"/>
          <w:szCs w:val="28"/>
          <w:lang w:eastAsia="ru-RU"/>
        </w:rPr>
        <w:t>;</w:t>
      </w:r>
    </w:p>
    <w:p w14:paraId="091E3743" w14:textId="77777777" w:rsidR="006378EA" w:rsidRPr="00E57BEB" w:rsidRDefault="006378EA" w:rsidP="00ED750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5) посредством размещения информации на информационных стендах Уполномоченного органа или многофункционального центра.</w:t>
      </w:r>
    </w:p>
    <w:p w14:paraId="673AB78A"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1.4. Информирование осуществляется по вопросам, касающимся:</w:t>
      </w:r>
    </w:p>
    <w:p w14:paraId="52A01DCC" w14:textId="44C916A5"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способов подачи заявления о предоставлении муниципальной услуги;</w:t>
      </w:r>
    </w:p>
    <w:p w14:paraId="63A3EDD4" w14:textId="3CD53C14" w:rsidR="006378EA" w:rsidRPr="00E57BEB" w:rsidRDefault="006378EA" w:rsidP="002947E0">
      <w:pPr>
        <w:shd w:val="clear" w:color="auto" w:fill="FFFFFF"/>
        <w:spacing w:after="0" w:line="240" w:lineRule="auto"/>
        <w:ind w:left="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адресов Уполномоченного органа и многофункциональных центров, обращение в которые необходимо для предоставления муниципальной услуги;</w:t>
      </w:r>
    </w:p>
    <w:p w14:paraId="22E7CC3D" w14:textId="77777777"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справочной информации о работе Уполномоченного органа (структурных подразделений Уполномоченного органа);</w:t>
      </w:r>
    </w:p>
    <w:p w14:paraId="3192FB0E" w14:textId="37B77CCF"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6EB61915" w14:textId="34A599E5"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порядка и сроков предоставления  муниципальной услуги;</w:t>
      </w:r>
    </w:p>
    <w:p w14:paraId="5AED2207" w14:textId="37370AFD"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63F59DB" w14:textId="768B25D8"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 вопросам предоставления услуг, которые являются необходимыми и обязательными для предоставления </w:t>
      </w:r>
      <w:r w:rsidR="00E568E3" w:rsidRPr="00E57BEB">
        <w:rPr>
          <w:rFonts w:ascii="Times New Roman" w:eastAsia="Times New Roman" w:hAnsi="Times New Roman" w:cs="Times New Roman"/>
          <w:sz w:val="28"/>
          <w:szCs w:val="28"/>
          <w:lang w:eastAsia="ru-RU"/>
        </w:rPr>
        <w:t xml:space="preserve">муниципальной </w:t>
      </w:r>
      <w:r w:rsidRPr="00E57BEB">
        <w:rPr>
          <w:rFonts w:ascii="Times New Roman" w:eastAsia="Times New Roman" w:hAnsi="Times New Roman" w:cs="Times New Roman"/>
          <w:sz w:val="28"/>
          <w:szCs w:val="28"/>
          <w:lang w:eastAsia="ru-RU"/>
        </w:rPr>
        <w:t>услуги;</w:t>
      </w:r>
    </w:p>
    <w:p w14:paraId="5767154D" w14:textId="699E3CB0"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568E3"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услуги.</w:t>
      </w:r>
    </w:p>
    <w:p w14:paraId="28A916A5" w14:textId="1C720A7A"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Получение информации по вопросам предоставления </w:t>
      </w:r>
      <w:r w:rsidR="00E568E3" w:rsidRPr="00E57BEB">
        <w:rPr>
          <w:rFonts w:ascii="Times New Roman" w:eastAsia="Times New Roman" w:hAnsi="Times New Roman" w:cs="Times New Roman"/>
          <w:sz w:val="28"/>
          <w:szCs w:val="28"/>
          <w:lang w:eastAsia="ru-RU"/>
        </w:rPr>
        <w:t xml:space="preserve">муниципальной </w:t>
      </w:r>
      <w:r w:rsidRPr="00E57BEB">
        <w:rPr>
          <w:rFonts w:ascii="Times New Roman" w:eastAsia="Times New Roman" w:hAnsi="Times New Roman" w:cs="Times New Roman"/>
          <w:sz w:val="28"/>
          <w:szCs w:val="28"/>
          <w:lang w:eastAsia="ru-RU"/>
        </w:rPr>
        <w:t xml:space="preserve">услуги и услуг, которые являются необходимыми и обязательными для предоставления </w:t>
      </w:r>
      <w:r w:rsidR="00E568E3" w:rsidRPr="00E57BEB">
        <w:rPr>
          <w:rFonts w:ascii="Times New Roman" w:eastAsia="Times New Roman" w:hAnsi="Times New Roman" w:cs="Times New Roman"/>
          <w:sz w:val="28"/>
          <w:szCs w:val="28"/>
          <w:lang w:eastAsia="ru-RU"/>
        </w:rPr>
        <w:t xml:space="preserve">муниципальной </w:t>
      </w:r>
      <w:r w:rsidRPr="00E57BEB">
        <w:rPr>
          <w:rFonts w:ascii="Times New Roman" w:eastAsia="Times New Roman" w:hAnsi="Times New Roman" w:cs="Times New Roman"/>
          <w:sz w:val="28"/>
          <w:szCs w:val="28"/>
          <w:lang w:eastAsia="ru-RU"/>
        </w:rPr>
        <w:t>услуги осуществляется бесплатно.</w:t>
      </w:r>
    </w:p>
    <w:p w14:paraId="79D69274"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1.5.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7BD562A" w14:textId="77777777"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59F63FE" w14:textId="77777777"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ECC0633" w14:textId="77777777" w:rsidR="006378EA" w:rsidRPr="00E57BEB" w:rsidRDefault="006378EA" w:rsidP="002947E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14:paraId="7416C756" w14:textId="77777777"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изложить обращение в письменной форме;</w:t>
      </w:r>
    </w:p>
    <w:p w14:paraId="28EA3557" w14:textId="77777777"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назначить другое время для консультаций.</w:t>
      </w:r>
    </w:p>
    <w:p w14:paraId="3C0D1143" w14:textId="4BA1B0A1"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w:t>
      </w:r>
      <w:r w:rsidRPr="00E57BEB">
        <w:rPr>
          <w:rFonts w:ascii="Times New Roman" w:eastAsia="Times New Roman" w:hAnsi="Times New Roman" w:cs="Times New Roman"/>
          <w:sz w:val="28"/>
          <w:szCs w:val="28"/>
          <w:lang w:eastAsia="ru-RU"/>
        </w:rPr>
        <w:lastRenderedPageBreak/>
        <w:t xml:space="preserve">предоставления </w:t>
      </w:r>
      <w:r w:rsidR="00E568E3" w:rsidRPr="00E57BEB">
        <w:rPr>
          <w:rFonts w:ascii="Times New Roman" w:eastAsia="Times New Roman" w:hAnsi="Times New Roman" w:cs="Times New Roman"/>
          <w:sz w:val="28"/>
          <w:szCs w:val="28"/>
          <w:lang w:eastAsia="ru-RU"/>
        </w:rPr>
        <w:t>муниципальной</w:t>
      </w:r>
      <w:r w:rsidR="00201C6E"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услуги, и влияющее прямо или косвенно на принимаемое решение.</w:t>
      </w:r>
    </w:p>
    <w:p w14:paraId="5C5C1C31" w14:textId="77777777"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14:paraId="54B2705F"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14:paraId="47218F4E" w14:textId="294DCE1E"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w:t>
      </w:r>
      <w:r w:rsidR="003F23F7" w:rsidRPr="00E57BEB">
        <w:rPr>
          <w:rFonts w:ascii="Times New Roman" w:eastAsia="Times New Roman" w:hAnsi="Times New Roman" w:cs="Times New Roman"/>
          <w:sz w:val="28"/>
          <w:szCs w:val="28"/>
          <w:lang w:eastAsia="ru-RU"/>
        </w:rPr>
        <w:t>6</w:t>
      </w:r>
      <w:r w:rsidRPr="00E57BEB">
        <w:rPr>
          <w:rFonts w:ascii="Times New Roman" w:eastAsia="Times New Roman" w:hAnsi="Times New Roman" w:cs="Times New Roman"/>
          <w:sz w:val="28"/>
          <w:szCs w:val="28"/>
          <w:lang w:eastAsia="ru-RU"/>
        </w:rP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861.</w:t>
      </w:r>
    </w:p>
    <w:p w14:paraId="6D83827E" w14:textId="76C06B43"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Доступ к информации о сроках и порядке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9320FD6" w14:textId="0FA8346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 xml:space="preserve">. На официальном сайте Уполномоченного органа, на стендах в местах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40966C85" w14:textId="347EDD81"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 месте нахождения и графике работы Уполномоченного органа и его структурных подразделений, ответственных за предоставление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а также многофункциональных центров;</w:t>
      </w:r>
    </w:p>
    <w:p w14:paraId="65CDF3BF" w14:textId="7E8B3BEA"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справочные телефоны структурных подразделений Уполномоченного органа, ответственных за предоставление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в том числе номер телефона-автоинформатора (при наличии);</w:t>
      </w:r>
    </w:p>
    <w:p w14:paraId="290CC087" w14:textId="70B3FF7F" w:rsidR="006378EA" w:rsidRPr="00E57BEB" w:rsidRDefault="006378EA" w:rsidP="003378B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Уполномоченного органа в сети «Интернет».</w:t>
      </w:r>
    </w:p>
    <w:p w14:paraId="6942C239" w14:textId="682D223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w:t>
      </w:r>
      <w:r w:rsidR="003F23F7" w:rsidRPr="00E57BEB">
        <w:rPr>
          <w:rFonts w:ascii="Times New Roman" w:eastAsia="Times New Roman" w:hAnsi="Times New Roman" w:cs="Times New Roman"/>
          <w:sz w:val="28"/>
          <w:szCs w:val="28"/>
          <w:lang w:eastAsia="ru-RU"/>
        </w:rPr>
        <w:t>8</w:t>
      </w:r>
      <w:r w:rsidRPr="00E57BEB">
        <w:rPr>
          <w:rFonts w:ascii="Times New Roman" w:eastAsia="Times New Roman" w:hAnsi="Times New Roman" w:cs="Times New Roman"/>
          <w:sz w:val="28"/>
          <w:szCs w:val="28"/>
          <w:lang w:eastAsia="ru-RU"/>
        </w:rPr>
        <w:t xml:space="preserve">. В залах ожидания Уполномоченного органа размещаются нормативные правовые акты, регулирующие порядок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в том числе Административный регламент, которые по требованию Заявителя предоставляются ему для ознакомления.</w:t>
      </w:r>
    </w:p>
    <w:p w14:paraId="4121F3FA" w14:textId="41A9ACF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 xml:space="preserve">. Размещение информации о порядке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4E998D8B" w14:textId="277F0B70"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1.1</w:t>
      </w:r>
      <w:r w:rsidR="003F23F7" w:rsidRPr="00E57BEB">
        <w:rPr>
          <w:rFonts w:ascii="Times New Roman" w:eastAsia="Times New Roman" w:hAnsi="Times New Roman" w:cs="Times New Roman"/>
          <w:sz w:val="28"/>
          <w:szCs w:val="28"/>
          <w:lang w:eastAsia="ru-RU"/>
        </w:rPr>
        <w:t>0</w:t>
      </w:r>
      <w:r w:rsidRPr="00E57BEB">
        <w:rPr>
          <w:rFonts w:ascii="Times New Roman" w:eastAsia="Times New Roman" w:hAnsi="Times New Roman" w:cs="Times New Roman"/>
          <w:sz w:val="28"/>
          <w:szCs w:val="28"/>
          <w:lang w:eastAsia="ru-RU"/>
        </w:rPr>
        <w:t xml:space="preserve">. Информация о ходе рассмотрения заявления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о результатах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может быть получена Заявителем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73D7F186" w14:textId="28BB9B43"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II. Стандарт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3E598E53" w14:textId="782F31F1"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Наименование </w:t>
      </w:r>
      <w:r w:rsidR="00201C6E" w:rsidRPr="00E57BEB">
        <w:rPr>
          <w:rFonts w:ascii="Times New Roman" w:eastAsia="Times New Roman" w:hAnsi="Times New Roman" w:cs="Times New Roman"/>
          <w:b/>
          <w:bCs/>
          <w:sz w:val="28"/>
          <w:szCs w:val="28"/>
          <w:lang w:eastAsia="ru-RU"/>
        </w:rPr>
        <w:t>муниципальной услуги</w:t>
      </w:r>
    </w:p>
    <w:p w14:paraId="0CB5EEAE" w14:textId="3A850A73"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2.1. </w:t>
      </w:r>
      <w:r w:rsidR="00201C6E" w:rsidRPr="00E57BEB">
        <w:rPr>
          <w:rFonts w:ascii="Times New Roman" w:eastAsia="Times New Roman" w:hAnsi="Times New Roman" w:cs="Times New Roman"/>
          <w:sz w:val="28"/>
          <w:szCs w:val="28"/>
          <w:lang w:eastAsia="ru-RU"/>
        </w:rPr>
        <w:t xml:space="preserve">Муниципальная услуга </w:t>
      </w:r>
      <w:r w:rsidRPr="00E57BEB">
        <w:rPr>
          <w:rFonts w:ascii="Times New Roman" w:eastAsia="Times New Roman" w:hAnsi="Times New Roman" w:cs="Times New Roman"/>
          <w:sz w:val="28"/>
          <w:szCs w:val="28"/>
          <w:lang w:eastAsia="ru-RU"/>
        </w:rPr>
        <w:t xml:space="preserve">«Выплата компенсации части родительской платы за присмотр и уход за детьми в </w:t>
      </w:r>
      <w:r w:rsidR="003F23F7" w:rsidRPr="00E57BEB">
        <w:rPr>
          <w:rFonts w:ascii="Times New Roman" w:eastAsia="Times New Roman" w:hAnsi="Times New Roman" w:cs="Times New Roman"/>
          <w:sz w:val="28"/>
          <w:szCs w:val="28"/>
          <w:lang w:eastAsia="ru-RU"/>
        </w:rPr>
        <w:t>муниципальных образовательных</w:t>
      </w:r>
      <w:r w:rsidRPr="00E57BEB">
        <w:rPr>
          <w:rFonts w:ascii="Times New Roman" w:eastAsia="Times New Roman" w:hAnsi="Times New Roman" w:cs="Times New Roman"/>
          <w:sz w:val="28"/>
          <w:szCs w:val="28"/>
          <w:lang w:eastAsia="ru-RU"/>
        </w:rPr>
        <w:t xml:space="preserve"> организациях, находящихся на территории </w:t>
      </w:r>
      <w:r w:rsidR="007F65A2" w:rsidRPr="00E57BEB">
        <w:rPr>
          <w:rFonts w:ascii="Times New Roman" w:eastAsia="Times New Roman" w:hAnsi="Times New Roman" w:cs="Times New Roman"/>
          <w:sz w:val="28"/>
          <w:szCs w:val="28"/>
          <w:lang w:eastAsia="ru-RU"/>
        </w:rPr>
        <w:t>МО «Красногвардейский район»</w:t>
      </w:r>
      <w:r w:rsidRPr="00E57BEB">
        <w:rPr>
          <w:rFonts w:ascii="Times New Roman" w:eastAsia="Times New Roman" w:hAnsi="Times New Roman" w:cs="Times New Roman"/>
          <w:sz w:val="28"/>
          <w:szCs w:val="28"/>
          <w:lang w:eastAsia="ru-RU"/>
        </w:rPr>
        <w:t>.</w:t>
      </w:r>
    </w:p>
    <w:p w14:paraId="3A924B99" w14:textId="532A5801"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Наименование органа</w:t>
      </w:r>
      <w:r w:rsidR="003F23F7" w:rsidRPr="00E57BEB">
        <w:rPr>
          <w:rFonts w:ascii="Times New Roman" w:eastAsia="Times New Roman" w:hAnsi="Times New Roman" w:cs="Times New Roman"/>
          <w:b/>
          <w:bCs/>
          <w:sz w:val="28"/>
          <w:szCs w:val="28"/>
          <w:lang w:eastAsia="ru-RU"/>
        </w:rPr>
        <w:t xml:space="preserve">, </w:t>
      </w:r>
      <w:r w:rsidRPr="00E57BEB">
        <w:rPr>
          <w:rFonts w:ascii="Times New Roman" w:eastAsia="Times New Roman" w:hAnsi="Times New Roman" w:cs="Times New Roman"/>
          <w:b/>
          <w:bCs/>
          <w:sz w:val="28"/>
          <w:szCs w:val="28"/>
          <w:lang w:eastAsia="ru-RU"/>
        </w:rPr>
        <w:t>органа местного самоуправления (организации), предоставляющего муниципальную услугу</w:t>
      </w:r>
    </w:p>
    <w:p w14:paraId="0348AFD9" w14:textId="4480B2E9" w:rsidR="007F65A2" w:rsidRPr="00E57BEB" w:rsidRDefault="006378EA" w:rsidP="007F65A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2.2. </w:t>
      </w:r>
      <w:r w:rsidR="00201C6E" w:rsidRPr="00E57BEB">
        <w:rPr>
          <w:rFonts w:ascii="Times New Roman" w:eastAsia="Times New Roman" w:hAnsi="Times New Roman" w:cs="Times New Roman"/>
          <w:sz w:val="28"/>
          <w:szCs w:val="28"/>
          <w:lang w:eastAsia="ru-RU"/>
        </w:rPr>
        <w:t xml:space="preserve">Муниципальная услуга </w:t>
      </w:r>
      <w:r w:rsidRPr="00E57BEB">
        <w:rPr>
          <w:rFonts w:ascii="Times New Roman" w:eastAsia="Times New Roman" w:hAnsi="Times New Roman" w:cs="Times New Roman"/>
          <w:sz w:val="28"/>
          <w:szCs w:val="28"/>
          <w:lang w:eastAsia="ru-RU"/>
        </w:rPr>
        <w:t xml:space="preserve">предоставляется </w:t>
      </w:r>
      <w:r w:rsidR="002A1EBC" w:rsidRPr="00E57BEB">
        <w:rPr>
          <w:rFonts w:ascii="Times New Roman" w:eastAsia="Times New Roman" w:hAnsi="Times New Roman" w:cs="Times New Roman"/>
          <w:sz w:val="28"/>
          <w:szCs w:val="28"/>
          <w:lang w:eastAsia="ru-RU"/>
        </w:rPr>
        <w:t>Уполномоченным органом-</w:t>
      </w:r>
      <w:r w:rsidR="007F65A2" w:rsidRPr="00E57BEB">
        <w:rPr>
          <w:rFonts w:ascii="Times New Roman" w:eastAsia="Times New Roman" w:hAnsi="Times New Roman" w:cs="Times New Roman"/>
          <w:sz w:val="28"/>
          <w:szCs w:val="28"/>
          <w:lang w:eastAsia="ru-RU"/>
        </w:rPr>
        <w:t>управлением образования администрации МО «Красногвардейский район».</w:t>
      </w:r>
    </w:p>
    <w:p w14:paraId="0FD44364" w14:textId="0ACE5677" w:rsidR="006378EA" w:rsidRPr="00E57BEB" w:rsidRDefault="00121C3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предоставлении муниципальной услуги принимают участие:</w:t>
      </w:r>
    </w:p>
    <w:p w14:paraId="5D2A14D0"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Федеральной налоговой службой в части получения сведений о рождении;</w:t>
      </w:r>
    </w:p>
    <w:p w14:paraId="326D6653"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Пенсионным Фондом Российской Федерации в части получения сведений о лишении родительских прав;</w:t>
      </w:r>
    </w:p>
    <w:p w14:paraId="29FB542C"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Пенсионным Фондом Российской Федерации в части получения сведений об ограничении родительских прав;</w:t>
      </w:r>
    </w:p>
    <w:p w14:paraId="29D8E38B"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Пенсионным Фондом Российской Федерации в части получения сведений об отобрании ребенка при непосредственной угрозе его жизни или здоровью;</w:t>
      </w:r>
    </w:p>
    <w:p w14:paraId="009E10E2"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Федеральной налоговой службой в части получения сведений о заключении (расторжении) брака;</w:t>
      </w:r>
    </w:p>
    <w:p w14:paraId="4AFA6938"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Федеральной налоговой службой в части получения сведений об установлении отцовства;</w:t>
      </w:r>
    </w:p>
    <w:p w14:paraId="03A36F40"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Федеральной налоговой службой в части получения сведений об изменении фамилии, имени или отчества для лиц, изменивших фамилию, имя или отчество;</w:t>
      </w:r>
    </w:p>
    <w:p w14:paraId="2FEFAA64" w14:textId="77777777"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Пенсионным Фондом Российской Федерации в части получения сведений об установлении опеки и попечительства над ребенком.</w:t>
      </w:r>
    </w:p>
    <w:p w14:paraId="18688464" w14:textId="07EE2DE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 xml:space="preserve">. 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7CAB9D6E" w14:textId="79C09D59"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Описание результата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5EC39280" w14:textId="1C25D968"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4</w:t>
      </w:r>
      <w:r w:rsidRPr="00E57BEB">
        <w:rPr>
          <w:rFonts w:ascii="Times New Roman" w:eastAsia="Times New Roman" w:hAnsi="Times New Roman" w:cs="Times New Roman"/>
          <w:sz w:val="28"/>
          <w:szCs w:val="28"/>
          <w:lang w:eastAsia="ru-RU"/>
        </w:rPr>
        <w:t xml:space="preserve">. Результатом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является: </w:t>
      </w:r>
    </w:p>
    <w:p w14:paraId="0FD816FD" w14:textId="71B4B271"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4</w:t>
      </w:r>
      <w:r w:rsidRPr="00E57BEB">
        <w:rPr>
          <w:rFonts w:ascii="Times New Roman" w:eastAsia="Times New Roman" w:hAnsi="Times New Roman" w:cs="Times New Roman"/>
          <w:sz w:val="28"/>
          <w:szCs w:val="28"/>
          <w:lang w:eastAsia="ru-RU"/>
        </w:rPr>
        <w:t xml:space="preserve">.1. Решение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w:t>
      </w:r>
      <w:r w:rsidR="002A1EBC" w:rsidRPr="00E57BEB">
        <w:rPr>
          <w:rFonts w:ascii="Times New Roman" w:eastAsia="Times New Roman" w:hAnsi="Times New Roman" w:cs="Times New Roman"/>
          <w:sz w:val="28"/>
          <w:szCs w:val="28"/>
          <w:lang w:eastAsia="ru-RU"/>
        </w:rPr>
        <w:t xml:space="preserve">в виде </w:t>
      </w:r>
      <w:r w:rsidR="00121C3A" w:rsidRPr="00E57BEB">
        <w:rPr>
          <w:rFonts w:ascii="Times New Roman" w:eastAsia="Times New Roman" w:hAnsi="Times New Roman" w:cs="Times New Roman"/>
          <w:sz w:val="28"/>
          <w:szCs w:val="28"/>
          <w:lang w:eastAsia="ru-RU"/>
        </w:rPr>
        <w:t>Приказ</w:t>
      </w:r>
      <w:r w:rsidR="002A1EBC" w:rsidRPr="00E57BEB">
        <w:rPr>
          <w:rFonts w:ascii="Times New Roman" w:eastAsia="Times New Roman" w:hAnsi="Times New Roman" w:cs="Times New Roman"/>
          <w:sz w:val="28"/>
          <w:szCs w:val="28"/>
          <w:lang w:eastAsia="ru-RU"/>
        </w:rPr>
        <w:t>а</w:t>
      </w:r>
      <w:r w:rsidR="00121C3A" w:rsidRPr="00E57BEB">
        <w:rPr>
          <w:rFonts w:ascii="Times New Roman" w:eastAsia="Times New Roman" w:hAnsi="Times New Roman" w:cs="Times New Roman"/>
          <w:sz w:val="28"/>
          <w:szCs w:val="28"/>
          <w:lang w:eastAsia="ru-RU"/>
        </w:rPr>
        <w:t xml:space="preserve"> управления образования администрации МО «Красногвардейский район») </w:t>
      </w:r>
      <w:r w:rsidRPr="00E57BEB">
        <w:rPr>
          <w:rFonts w:ascii="Times New Roman" w:eastAsia="Times New Roman" w:hAnsi="Times New Roman" w:cs="Times New Roman"/>
          <w:sz w:val="28"/>
          <w:szCs w:val="28"/>
          <w:lang w:eastAsia="ru-RU"/>
        </w:rPr>
        <w:t>по форме, согласно </w:t>
      </w:r>
      <w:hyperlink r:id="rId7" w:anchor="11000" w:history="1">
        <w:r w:rsidRPr="00E57BEB">
          <w:rPr>
            <w:rFonts w:ascii="Times New Roman" w:eastAsia="Times New Roman" w:hAnsi="Times New Roman" w:cs="Times New Roman"/>
            <w:sz w:val="28"/>
            <w:szCs w:val="28"/>
            <w:bdr w:val="none" w:sz="0" w:space="0" w:color="auto" w:frame="1"/>
            <w:lang w:eastAsia="ru-RU"/>
          </w:rPr>
          <w:t xml:space="preserve">Приложению </w:t>
        </w:r>
        <w:r w:rsidR="003F23F7" w:rsidRPr="00E57BEB">
          <w:rPr>
            <w:rFonts w:ascii="Times New Roman" w:eastAsia="Times New Roman" w:hAnsi="Times New Roman" w:cs="Times New Roman"/>
            <w:sz w:val="28"/>
            <w:szCs w:val="28"/>
            <w:bdr w:val="none" w:sz="0" w:space="0" w:color="auto" w:frame="1"/>
            <w:lang w:eastAsia="ru-RU"/>
          </w:rPr>
          <w:t>№</w:t>
        </w:r>
        <w:r w:rsidRPr="00E57BEB">
          <w:rPr>
            <w:rFonts w:ascii="Times New Roman" w:eastAsia="Times New Roman" w:hAnsi="Times New Roman" w:cs="Times New Roman"/>
            <w:sz w:val="28"/>
            <w:szCs w:val="28"/>
            <w:bdr w:val="none" w:sz="0" w:space="0" w:color="auto" w:frame="1"/>
            <w:lang w:eastAsia="ru-RU"/>
          </w:rPr>
          <w:t> 1</w:t>
        </w:r>
      </w:hyperlink>
      <w:r w:rsidRPr="00E57BEB">
        <w:rPr>
          <w:rFonts w:ascii="Times New Roman" w:eastAsia="Times New Roman" w:hAnsi="Times New Roman" w:cs="Times New Roman"/>
          <w:sz w:val="28"/>
          <w:szCs w:val="28"/>
          <w:lang w:eastAsia="ru-RU"/>
        </w:rPr>
        <w:t> к настоящему Административному регламенту.</w:t>
      </w:r>
    </w:p>
    <w:p w14:paraId="6FF69D42" w14:textId="756DF7BB"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4</w:t>
      </w:r>
      <w:r w:rsidRPr="00E57BEB">
        <w:rPr>
          <w:rFonts w:ascii="Times New Roman" w:eastAsia="Times New Roman" w:hAnsi="Times New Roman" w:cs="Times New Roman"/>
          <w:sz w:val="28"/>
          <w:szCs w:val="28"/>
          <w:lang w:eastAsia="ru-RU"/>
        </w:rPr>
        <w:t xml:space="preserve">.2. Решение об отказе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002A1EBC" w:rsidRPr="00E57BEB">
        <w:rPr>
          <w:rFonts w:ascii="Times New Roman" w:eastAsia="Times New Roman" w:hAnsi="Times New Roman" w:cs="Times New Roman"/>
          <w:sz w:val="28"/>
          <w:szCs w:val="28"/>
          <w:lang w:eastAsia="ru-RU"/>
        </w:rPr>
        <w:t xml:space="preserve"> в виде </w:t>
      </w:r>
      <w:r w:rsidR="00121C3A" w:rsidRPr="00E57BEB">
        <w:rPr>
          <w:rFonts w:ascii="Times New Roman" w:eastAsia="Times New Roman" w:hAnsi="Times New Roman" w:cs="Times New Roman"/>
          <w:sz w:val="28"/>
          <w:szCs w:val="28"/>
          <w:lang w:eastAsia="ru-RU"/>
        </w:rPr>
        <w:t>Приказ</w:t>
      </w:r>
      <w:r w:rsidR="002A1EBC" w:rsidRPr="00E57BEB">
        <w:rPr>
          <w:rFonts w:ascii="Times New Roman" w:eastAsia="Times New Roman" w:hAnsi="Times New Roman" w:cs="Times New Roman"/>
          <w:sz w:val="28"/>
          <w:szCs w:val="28"/>
          <w:lang w:eastAsia="ru-RU"/>
        </w:rPr>
        <w:t>а</w:t>
      </w:r>
      <w:r w:rsidR="00121C3A" w:rsidRPr="00E57BEB">
        <w:rPr>
          <w:rFonts w:ascii="Times New Roman" w:eastAsia="Times New Roman" w:hAnsi="Times New Roman" w:cs="Times New Roman"/>
          <w:sz w:val="28"/>
          <w:szCs w:val="28"/>
          <w:lang w:eastAsia="ru-RU"/>
        </w:rPr>
        <w:t xml:space="preserve"> управления образования администрации МО «Красногвардейский район») </w:t>
      </w:r>
      <w:r w:rsidRPr="00E57BEB">
        <w:rPr>
          <w:rFonts w:ascii="Times New Roman" w:eastAsia="Times New Roman" w:hAnsi="Times New Roman" w:cs="Times New Roman"/>
          <w:sz w:val="28"/>
          <w:szCs w:val="28"/>
          <w:lang w:eastAsia="ru-RU"/>
        </w:rPr>
        <w:t xml:space="preserve"> по форме, согласно </w:t>
      </w:r>
      <w:hyperlink r:id="rId8" w:anchor="12000" w:history="1">
        <w:r w:rsidRPr="00E57BEB">
          <w:rPr>
            <w:rFonts w:ascii="Times New Roman" w:eastAsia="Times New Roman" w:hAnsi="Times New Roman" w:cs="Times New Roman"/>
            <w:sz w:val="28"/>
            <w:szCs w:val="28"/>
            <w:bdr w:val="none" w:sz="0" w:space="0" w:color="auto" w:frame="1"/>
            <w:lang w:eastAsia="ru-RU"/>
          </w:rPr>
          <w:t xml:space="preserve">Приложению </w:t>
        </w:r>
        <w:r w:rsidR="003F23F7" w:rsidRPr="00E57BEB">
          <w:rPr>
            <w:rFonts w:ascii="Times New Roman" w:eastAsia="Times New Roman" w:hAnsi="Times New Roman" w:cs="Times New Roman"/>
            <w:sz w:val="28"/>
            <w:szCs w:val="28"/>
            <w:bdr w:val="none" w:sz="0" w:space="0" w:color="auto" w:frame="1"/>
            <w:lang w:eastAsia="ru-RU"/>
          </w:rPr>
          <w:t>№</w:t>
        </w:r>
        <w:r w:rsidRPr="00E57BEB">
          <w:rPr>
            <w:rFonts w:ascii="Times New Roman" w:eastAsia="Times New Roman" w:hAnsi="Times New Roman" w:cs="Times New Roman"/>
            <w:sz w:val="28"/>
            <w:szCs w:val="28"/>
            <w:bdr w:val="none" w:sz="0" w:space="0" w:color="auto" w:frame="1"/>
            <w:lang w:eastAsia="ru-RU"/>
          </w:rPr>
          <w:t> 2</w:t>
        </w:r>
      </w:hyperlink>
      <w:r w:rsidRPr="00E57BEB">
        <w:rPr>
          <w:rFonts w:ascii="Times New Roman" w:eastAsia="Times New Roman" w:hAnsi="Times New Roman" w:cs="Times New Roman"/>
          <w:sz w:val="28"/>
          <w:szCs w:val="28"/>
          <w:lang w:eastAsia="ru-RU"/>
        </w:rPr>
        <w:t> к настоящему Административному регламенту.</w:t>
      </w:r>
    </w:p>
    <w:p w14:paraId="62FBD367" w14:textId="2F0F3DF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Срок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в том числе с учетом необходимости обращения в организации, участвующие в предоставлении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срок приостановления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срок выдачи (направления) документов, являющихся результатом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71E9FBF1" w14:textId="3C1F9A29"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5</w:t>
      </w:r>
      <w:r w:rsidRPr="00E57BEB">
        <w:rPr>
          <w:rFonts w:ascii="Times New Roman" w:eastAsia="Times New Roman" w:hAnsi="Times New Roman" w:cs="Times New Roman"/>
          <w:sz w:val="28"/>
          <w:szCs w:val="28"/>
          <w:lang w:eastAsia="ru-RU"/>
        </w:rPr>
        <w:t xml:space="preserve">. Уполномоченный орган в течение </w:t>
      </w:r>
      <w:r w:rsidR="00121C3A" w:rsidRPr="00E57BEB">
        <w:rPr>
          <w:rFonts w:ascii="Times New Roman" w:eastAsia="Times New Roman" w:hAnsi="Times New Roman" w:cs="Times New Roman"/>
          <w:sz w:val="28"/>
          <w:szCs w:val="28"/>
          <w:lang w:eastAsia="ru-RU"/>
        </w:rPr>
        <w:t>15</w:t>
      </w:r>
      <w:r w:rsidRPr="00E57BEB">
        <w:rPr>
          <w:rFonts w:ascii="Times New Roman" w:eastAsia="Times New Roman" w:hAnsi="Times New Roman" w:cs="Times New Roman"/>
          <w:sz w:val="28"/>
          <w:szCs w:val="28"/>
          <w:lang w:eastAsia="ru-RU"/>
        </w:rPr>
        <w:t xml:space="preserve"> рабочих дней</w:t>
      </w:r>
      <w:r w:rsidR="00201C6E"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 xml:space="preserve">со дня регистрации заявления и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w:t>
      </w:r>
      <w:r w:rsidRPr="00E57BEB">
        <w:rPr>
          <w:rFonts w:ascii="Times New Roman" w:eastAsia="Times New Roman" w:hAnsi="Times New Roman" w:cs="Times New Roman"/>
          <w:sz w:val="28"/>
          <w:szCs w:val="28"/>
          <w:lang w:eastAsia="ru-RU"/>
        </w:rPr>
        <w:lastRenderedPageBreak/>
        <w:t>Уполномоченном органе, направляет Заявителю способом указанном в заявлении один из результатов, указанных в </w:t>
      </w:r>
      <w:hyperlink r:id="rId9" w:anchor="1025" w:history="1">
        <w:r w:rsidRPr="00E57BEB">
          <w:rPr>
            <w:rFonts w:ascii="Times New Roman" w:eastAsia="Times New Roman" w:hAnsi="Times New Roman" w:cs="Times New Roman"/>
            <w:sz w:val="28"/>
            <w:szCs w:val="28"/>
            <w:bdr w:val="none" w:sz="0" w:space="0" w:color="auto" w:frame="1"/>
            <w:lang w:eastAsia="ru-RU"/>
          </w:rPr>
          <w:t>пункте 2.</w:t>
        </w:r>
        <w:r w:rsidR="00121C3A" w:rsidRPr="00E57BEB">
          <w:rPr>
            <w:rFonts w:ascii="Times New Roman" w:eastAsia="Times New Roman" w:hAnsi="Times New Roman" w:cs="Times New Roman"/>
            <w:sz w:val="28"/>
            <w:szCs w:val="28"/>
            <w:bdr w:val="none" w:sz="0" w:space="0" w:color="auto" w:frame="1"/>
            <w:lang w:eastAsia="ru-RU"/>
          </w:rPr>
          <w:t>4</w:t>
        </w:r>
      </w:hyperlink>
      <w:r w:rsidRPr="00E57BEB">
        <w:rPr>
          <w:rFonts w:ascii="Times New Roman" w:eastAsia="Times New Roman" w:hAnsi="Times New Roman" w:cs="Times New Roman"/>
          <w:sz w:val="28"/>
          <w:szCs w:val="28"/>
          <w:lang w:eastAsia="ru-RU"/>
        </w:rPr>
        <w:t> Административного регламента</w:t>
      </w:r>
      <w:r w:rsidR="003F23F7" w:rsidRPr="00E57BEB">
        <w:rPr>
          <w:rFonts w:ascii="Times New Roman" w:eastAsia="Times New Roman" w:hAnsi="Times New Roman" w:cs="Times New Roman"/>
          <w:sz w:val="28"/>
          <w:szCs w:val="28"/>
          <w:lang w:eastAsia="ru-RU"/>
        </w:rPr>
        <w:t>.</w:t>
      </w:r>
    </w:p>
    <w:p w14:paraId="38735179" w14:textId="25EFC7B2"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Нормативные правовые акты, регулирующие предоставление </w:t>
      </w:r>
      <w:r w:rsidR="00201C6E" w:rsidRPr="00E57BEB">
        <w:rPr>
          <w:rFonts w:ascii="Times New Roman" w:eastAsia="Times New Roman" w:hAnsi="Times New Roman" w:cs="Times New Roman"/>
          <w:b/>
          <w:bCs/>
          <w:sz w:val="28"/>
          <w:szCs w:val="28"/>
          <w:lang w:eastAsia="ru-RU"/>
        </w:rPr>
        <w:t>муниципальной услуги</w:t>
      </w:r>
    </w:p>
    <w:p w14:paraId="745F1C42" w14:textId="6114C383" w:rsidR="006378EA" w:rsidRPr="00E57BEB" w:rsidRDefault="006378EA" w:rsidP="003F23F7">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6</w:t>
      </w:r>
      <w:r w:rsidRPr="00E57BEB">
        <w:rPr>
          <w:rFonts w:ascii="Times New Roman" w:eastAsia="Times New Roman" w:hAnsi="Times New Roman" w:cs="Times New Roman"/>
          <w:sz w:val="28"/>
          <w:szCs w:val="28"/>
          <w:lang w:eastAsia="ru-RU"/>
        </w:rPr>
        <w:t xml:space="preserve">. Перечень нормативных правовых актов, регулирующих предоставление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 указанием их реквизитов и источников официального опубликования) размещается </w:t>
      </w:r>
      <w:r w:rsidR="002A1EBC" w:rsidRPr="00E57BEB">
        <w:rPr>
          <w:rFonts w:ascii="Times New Roman" w:eastAsia="Times New Roman" w:hAnsi="Times New Roman" w:cs="Times New Roman"/>
          <w:sz w:val="28"/>
          <w:szCs w:val="28"/>
          <w:lang w:eastAsia="ru-RU"/>
        </w:rPr>
        <w:t>на сайте ОМСУ,</w:t>
      </w:r>
      <w:r w:rsidRPr="00E57BEB">
        <w:rPr>
          <w:rFonts w:ascii="Times New Roman" w:eastAsia="Times New Roman" w:hAnsi="Times New Roman" w:cs="Times New Roman"/>
          <w:sz w:val="28"/>
          <w:szCs w:val="28"/>
          <w:lang w:eastAsia="ru-RU"/>
        </w:rPr>
        <w:t xml:space="preserve"> ЕПГУ, РПГУ</w:t>
      </w:r>
      <w:r w:rsidR="002A1EBC" w:rsidRPr="00E57BEB">
        <w:rPr>
          <w:rFonts w:ascii="Times New Roman" w:eastAsia="Times New Roman" w:hAnsi="Times New Roman" w:cs="Times New Roman"/>
          <w:sz w:val="28"/>
          <w:szCs w:val="28"/>
          <w:lang w:eastAsia="ru-RU"/>
        </w:rPr>
        <w:t xml:space="preserve"> и МФЦ</w:t>
      </w:r>
      <w:r w:rsidR="00121C3A" w:rsidRPr="00E57BEB">
        <w:rPr>
          <w:rFonts w:ascii="Times New Roman" w:eastAsia="Times New Roman" w:hAnsi="Times New Roman" w:cs="Times New Roman"/>
          <w:sz w:val="28"/>
          <w:szCs w:val="28"/>
          <w:lang w:eastAsia="ru-RU"/>
        </w:rPr>
        <w:t>.</w:t>
      </w:r>
    </w:p>
    <w:p w14:paraId="7FCC13EC" w14:textId="2186CE3D"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Исчерпывающий перечень документов и сведений, необходимых в соответствии с нормативными правовыми актами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и услуг, которые являются необходимыми и обязательными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подлежащих представлению Заявителем, способы их получения Заявителем, в том числе в электронной форме, порядок их представления</w:t>
      </w:r>
    </w:p>
    <w:p w14:paraId="53253FFE" w14:textId="3AE8A4A0"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 xml:space="preserve">. Для получения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Заявитель представляет:</w:t>
      </w:r>
    </w:p>
    <w:p w14:paraId="5714C578" w14:textId="4A625A4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 xml:space="preserve">.1. Заявление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по форме, согласно </w:t>
      </w:r>
      <w:hyperlink r:id="rId10" w:anchor="13000" w:history="1">
        <w:r w:rsidRPr="00E57BEB">
          <w:rPr>
            <w:rFonts w:ascii="Times New Roman" w:eastAsia="Times New Roman" w:hAnsi="Times New Roman" w:cs="Times New Roman"/>
            <w:sz w:val="28"/>
            <w:szCs w:val="28"/>
            <w:bdr w:val="none" w:sz="0" w:space="0" w:color="auto" w:frame="1"/>
            <w:lang w:eastAsia="ru-RU"/>
          </w:rPr>
          <w:t xml:space="preserve">Приложению </w:t>
        </w:r>
        <w:r w:rsidR="003F23F7" w:rsidRPr="00E57BEB">
          <w:rPr>
            <w:rFonts w:ascii="Times New Roman" w:eastAsia="Times New Roman" w:hAnsi="Times New Roman" w:cs="Times New Roman"/>
            <w:sz w:val="28"/>
            <w:szCs w:val="28"/>
            <w:bdr w:val="none" w:sz="0" w:space="0" w:color="auto" w:frame="1"/>
            <w:lang w:eastAsia="ru-RU"/>
          </w:rPr>
          <w:t>№</w:t>
        </w:r>
        <w:r w:rsidRPr="00E57BEB">
          <w:rPr>
            <w:rFonts w:ascii="Times New Roman" w:eastAsia="Times New Roman" w:hAnsi="Times New Roman" w:cs="Times New Roman"/>
            <w:sz w:val="28"/>
            <w:szCs w:val="28"/>
            <w:bdr w:val="none" w:sz="0" w:space="0" w:color="auto" w:frame="1"/>
            <w:lang w:eastAsia="ru-RU"/>
          </w:rPr>
          <w:t> 3</w:t>
        </w:r>
      </w:hyperlink>
      <w:r w:rsidRPr="00E57BEB">
        <w:rPr>
          <w:rFonts w:ascii="Times New Roman" w:eastAsia="Times New Roman" w:hAnsi="Times New Roman" w:cs="Times New Roman"/>
          <w:sz w:val="28"/>
          <w:szCs w:val="28"/>
          <w:lang w:eastAsia="ru-RU"/>
        </w:rPr>
        <w:t> к настоящему Административному регламенту.</w:t>
      </w:r>
    </w:p>
    <w:p w14:paraId="52E87066" w14:textId="77777777" w:rsidR="006378E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A2CD0CC" w14:textId="5544967A" w:rsidR="006378E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заявлении также указывается один из следующих способов направления результата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6452F07C" w14:textId="77777777" w:rsidR="006378E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форме электронного документа в личном кабинете на ЕПГУ;</w:t>
      </w:r>
    </w:p>
    <w:p w14:paraId="54E18925" w14:textId="77777777" w:rsidR="00121C3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r w:rsidR="00121C3A" w:rsidRPr="00E57BEB">
        <w:rPr>
          <w:rFonts w:ascii="Times New Roman" w:eastAsia="Times New Roman" w:hAnsi="Times New Roman" w:cs="Times New Roman"/>
          <w:sz w:val="28"/>
          <w:szCs w:val="28"/>
          <w:lang w:eastAsia="ru-RU"/>
        </w:rPr>
        <w:t>.</w:t>
      </w:r>
    </w:p>
    <w:p w14:paraId="354F1053" w14:textId="29C064A3" w:rsidR="006378EA" w:rsidRPr="00E57BEB" w:rsidRDefault="006378E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.2. Документ, удостоверяющий личность Заявителя.</w:t>
      </w:r>
    </w:p>
    <w:p w14:paraId="35320DA1" w14:textId="77777777" w:rsidR="006378E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C41AC48" w14:textId="3209DB32" w:rsidR="006378EA" w:rsidRPr="00E57BEB" w:rsidRDefault="006378EA" w:rsidP="002A1EB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случае если документ, подтверждающий полномочия Заявителя выдан нотариусом- должен быть подписан усиленной квалификационной электронной подписью нотариуса, в иных случаях - подписанный простой электронной подписью.</w:t>
      </w:r>
    </w:p>
    <w:p w14:paraId="5E7B3B58" w14:textId="2972C07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3. Документ, удостоверяющий личность членов семьи Заявителя (для детей в возрасте до 14 лет - свидетельство о рождении, для детей в возрасте от 14 до 23 лет - свидетельство о рождении и паспорт);</w:t>
      </w:r>
    </w:p>
    <w:p w14:paraId="38A07C1B" w14:textId="1550073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.4. Справка об обучении по очной форме в общеобразовательных организациях, профессиональных образовательных организациях или образовательных организациях высшего образования ребенка (детей) старше 18 лет, проживающих в семье родителя (законного представителя) (в случае, если документ предусмотрен нормативными правовыми актами субъекта РФ);</w:t>
      </w:r>
    </w:p>
    <w:p w14:paraId="7FC5E92D" w14:textId="0507DAE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.5. Документ о рождении ребенка, выданное компетентными органами иностранного государства (в случае рождения ребенка за пределами Российской Федерации);</w:t>
      </w:r>
    </w:p>
    <w:p w14:paraId="668F6D97" w14:textId="016FB45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.6. Документ, подтверждающий установление опеки (попечительства) над ребенком, в случае если Заявитель является опекуном (попечителем) (при необходимости);</w:t>
      </w:r>
    </w:p>
    <w:p w14:paraId="276C18A4" w14:textId="27FC2C3B"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.7. Документы, подтверждающие доход (отсутствие дохода) каждого члена семьи, входящего в ее состав (в случае, если документ предусмотрен нормативными правовыми актами субъекта РФ);</w:t>
      </w:r>
    </w:p>
    <w:p w14:paraId="78FA1CCC" w14:textId="0AE51FB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7</w:t>
      </w:r>
      <w:r w:rsidRPr="00E57BEB">
        <w:rPr>
          <w:rFonts w:ascii="Times New Roman" w:eastAsia="Times New Roman" w:hAnsi="Times New Roman" w:cs="Times New Roman"/>
          <w:sz w:val="28"/>
          <w:szCs w:val="28"/>
          <w:lang w:eastAsia="ru-RU"/>
        </w:rPr>
        <w:t xml:space="preserve">.8. Справка о рождении по форме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25 предоставляется, если сведения об отце ребенка внесены в актовую запись о рождении со слов матери (в случае, если документ предусмотрен нормативными правовыми актами субъекта РФ).</w:t>
      </w:r>
    </w:p>
    <w:p w14:paraId="2E2FBA6B" w14:textId="2DD0650B"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8</w:t>
      </w:r>
      <w:r w:rsidRPr="00E57BEB">
        <w:rPr>
          <w:rFonts w:ascii="Times New Roman" w:eastAsia="Times New Roman" w:hAnsi="Times New Roman" w:cs="Times New Roman"/>
          <w:sz w:val="28"/>
          <w:szCs w:val="28"/>
          <w:lang w:eastAsia="ru-RU"/>
        </w:rPr>
        <w:t>. Заявление и прилагаемые документы, указанные в </w:t>
      </w:r>
      <w:hyperlink r:id="rId11" w:anchor="1028" w:history="1">
        <w:r w:rsidRPr="00E57BEB">
          <w:rPr>
            <w:rFonts w:ascii="Times New Roman" w:eastAsia="Times New Roman" w:hAnsi="Times New Roman" w:cs="Times New Roman"/>
            <w:sz w:val="28"/>
            <w:szCs w:val="28"/>
            <w:bdr w:val="none" w:sz="0" w:space="0" w:color="auto" w:frame="1"/>
            <w:lang w:eastAsia="ru-RU"/>
          </w:rPr>
          <w:t>пункте 2.</w:t>
        </w:r>
        <w:r w:rsidR="003F23F7" w:rsidRPr="00E57BEB">
          <w:rPr>
            <w:rFonts w:ascii="Times New Roman" w:eastAsia="Times New Roman" w:hAnsi="Times New Roman" w:cs="Times New Roman"/>
            <w:sz w:val="28"/>
            <w:szCs w:val="28"/>
            <w:bdr w:val="none" w:sz="0" w:space="0" w:color="auto" w:frame="1"/>
            <w:lang w:eastAsia="ru-RU"/>
          </w:rPr>
          <w:t>7</w:t>
        </w:r>
      </w:hyperlink>
      <w:r w:rsidRPr="00E57BEB">
        <w:rPr>
          <w:rFonts w:ascii="Times New Roman" w:eastAsia="Times New Roman" w:hAnsi="Times New Roman" w:cs="Times New Roman"/>
          <w:sz w:val="28"/>
          <w:szCs w:val="28"/>
          <w:lang w:eastAsia="ru-RU"/>
        </w:rPr>
        <w:t>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780F5B88" w14:textId="14E64C7B"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Исчерпывающий перечень документов и сведений, необходимых в соответствии с нормативными правовыми актами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0037673F" w14:textId="620A5CE2"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688092A8" w14:textId="675A9A0A"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.1. Сведения о рождении;</w:t>
      </w:r>
    </w:p>
    <w:p w14:paraId="27872EC5" w14:textId="242F9F1E"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.2. Сведения об установлении опеки над ребенком из решения органа опеки и попечительства;</w:t>
      </w:r>
    </w:p>
    <w:p w14:paraId="081A0779" w14:textId="55B9404C"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.3. Сведения о лишении родительских прав;</w:t>
      </w:r>
    </w:p>
    <w:p w14:paraId="699D6081" w14:textId="2225AD5B"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.4. Сведения об ограничении родительских прав;</w:t>
      </w:r>
    </w:p>
    <w:p w14:paraId="558C33DE" w14:textId="32315258"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.5. Сведения об отобрании ребенка при непосредственной угрозе его жизни или здоровью;</w:t>
      </w:r>
    </w:p>
    <w:p w14:paraId="7EAEA0EA" w14:textId="684FBDCA"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.5. Сведения о заключении (расторжении) брака;</w:t>
      </w:r>
    </w:p>
    <w:p w14:paraId="0C6025F9" w14:textId="0E9FF3A1"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.6. Сведения об установлении отцовства;</w:t>
      </w:r>
    </w:p>
    <w:p w14:paraId="5F9D89C3" w14:textId="19192FB1"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9</w:t>
      </w:r>
      <w:r w:rsidRPr="00E57BEB">
        <w:rPr>
          <w:rFonts w:ascii="Times New Roman" w:eastAsia="Times New Roman" w:hAnsi="Times New Roman" w:cs="Times New Roman"/>
          <w:sz w:val="28"/>
          <w:szCs w:val="28"/>
          <w:lang w:eastAsia="ru-RU"/>
        </w:rPr>
        <w:t>.7. Сведения об изменении фамилии, имени или отчества для лиц, изменивших фамилию, имя или отчество».</w:t>
      </w:r>
    </w:p>
    <w:p w14:paraId="39BAE28B" w14:textId="380056A9"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3F23F7" w:rsidRPr="00E57BEB">
        <w:rPr>
          <w:rFonts w:ascii="Times New Roman" w:eastAsia="Times New Roman" w:hAnsi="Times New Roman" w:cs="Times New Roman"/>
          <w:sz w:val="28"/>
          <w:szCs w:val="28"/>
          <w:lang w:eastAsia="ru-RU"/>
        </w:rPr>
        <w:t>10</w:t>
      </w:r>
      <w:r w:rsidRPr="00E57BEB">
        <w:rPr>
          <w:rFonts w:ascii="Times New Roman" w:eastAsia="Times New Roman" w:hAnsi="Times New Roman" w:cs="Times New Roman"/>
          <w:sz w:val="28"/>
          <w:szCs w:val="28"/>
          <w:lang w:eastAsia="ru-RU"/>
        </w:rPr>
        <w:t xml:space="preserve">. 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запрещается требовать от Заявителя:</w:t>
      </w:r>
    </w:p>
    <w:p w14:paraId="5191CD21" w14:textId="00645C83"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0</w:t>
      </w:r>
      <w:r w:rsidRPr="00E57BEB">
        <w:rPr>
          <w:rFonts w:ascii="Times New Roman" w:eastAsia="Times New Roman" w:hAnsi="Times New Roman" w:cs="Times New Roman"/>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617754A3" w14:textId="7DFCC0E4"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0</w:t>
      </w:r>
      <w:r w:rsidRPr="00E57BEB">
        <w:rPr>
          <w:rFonts w:ascii="Times New Roman" w:eastAsia="Times New Roman" w:hAnsi="Times New Roman" w:cs="Times New Roman"/>
          <w:sz w:val="28"/>
          <w:szCs w:val="28"/>
          <w:lang w:eastAsia="ru-RU"/>
        </w:rPr>
        <w:t>.2. Представления документов и информации, которые в соответствии с нормативными правовыми актами Российской Федерации</w:t>
      </w:r>
      <w:r w:rsidR="00121C3A" w:rsidRPr="00E57BEB">
        <w:rPr>
          <w:rFonts w:ascii="Times New Roman" w:eastAsia="Times New Roman" w:hAnsi="Times New Roman" w:cs="Times New Roman"/>
          <w:sz w:val="28"/>
          <w:szCs w:val="28"/>
          <w:lang w:eastAsia="ru-RU"/>
        </w:rPr>
        <w:t xml:space="preserve">, Республики Адыгея, </w:t>
      </w:r>
      <w:r w:rsidRPr="00E57BEB">
        <w:rPr>
          <w:rFonts w:ascii="Times New Roman" w:eastAsia="Times New Roman" w:hAnsi="Times New Roman" w:cs="Times New Roman"/>
          <w:sz w:val="28"/>
          <w:szCs w:val="28"/>
          <w:lang w:eastAsia="ru-RU"/>
        </w:rPr>
        <w:lastRenderedPageBreak/>
        <w:t xml:space="preserve">муниципальными правовыми актами </w:t>
      </w:r>
      <w:r w:rsidR="00121C3A" w:rsidRPr="00E57BEB">
        <w:rPr>
          <w:rFonts w:ascii="Times New Roman" w:eastAsia="Times New Roman" w:hAnsi="Times New Roman" w:cs="Times New Roman"/>
          <w:sz w:val="28"/>
          <w:szCs w:val="28"/>
          <w:lang w:eastAsia="ru-RU"/>
        </w:rPr>
        <w:t>МО «Красногвардейский район»</w:t>
      </w:r>
      <w:r w:rsidRPr="00E57BEB">
        <w:rPr>
          <w:rFonts w:ascii="Times New Roman" w:eastAsia="Times New Roman" w:hAnsi="Times New Roman" w:cs="Times New Roman"/>
          <w:sz w:val="28"/>
          <w:szCs w:val="28"/>
          <w:lang w:eastAsia="ru-RU"/>
        </w:rPr>
        <w:t xml:space="preserve"> находятся в распоряжении органов, предоставляющих муниципальную услугу,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(далее - Федеральный закон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210-ФЗ).</w:t>
      </w:r>
    </w:p>
    <w:p w14:paraId="39F6CF67" w14:textId="303ED0C1" w:rsidR="006378EA" w:rsidRPr="00E57BEB" w:rsidRDefault="006378EA" w:rsidP="00E57B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0</w:t>
      </w:r>
      <w:r w:rsidRPr="00E57BEB">
        <w:rPr>
          <w:rFonts w:ascii="Times New Roman" w:eastAsia="Times New Roman" w:hAnsi="Times New Roman" w:cs="Times New Roman"/>
          <w:sz w:val="28"/>
          <w:szCs w:val="28"/>
          <w:lang w:eastAsia="ru-RU"/>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либо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за исключением следующих случаев:</w:t>
      </w:r>
    </w:p>
    <w:p w14:paraId="4C7F6242" w14:textId="702B4A52" w:rsidR="006378EA" w:rsidRPr="00E57BEB" w:rsidRDefault="00121C3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xml:space="preserve">изменение требований нормативных правовых актов, касающихся предоставления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после первоначальной подачи заявления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w:t>
      </w:r>
    </w:p>
    <w:p w14:paraId="4DE94E86" w14:textId="47CF31B0" w:rsidR="006378EA" w:rsidRPr="00E57BEB" w:rsidRDefault="00121C3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xml:space="preserve">наличие ошибок в заявлении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и документах, поданных Заявителем после первоначального отказа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либо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и не включенных в представленный ранее комплект документов;</w:t>
      </w:r>
    </w:p>
    <w:p w14:paraId="0A764EA3" w14:textId="2ADFC103" w:rsidR="006378EA" w:rsidRPr="00E57BEB" w:rsidRDefault="00121C3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либо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w:t>
      </w:r>
    </w:p>
    <w:p w14:paraId="77B38287" w14:textId="64FC6B0D" w:rsidR="006378EA" w:rsidRPr="00E57BEB" w:rsidRDefault="00121C3A" w:rsidP="00121C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3F23F7"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xml:space="preserve"> 210-ФЗ, при первоначальном отказе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либо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006378EA" w:rsidRPr="00E57BEB">
        <w:rPr>
          <w:rFonts w:ascii="Times New Roman" w:eastAsia="Times New Roman" w:hAnsi="Times New Roman" w:cs="Times New Roman"/>
          <w:sz w:val="28"/>
          <w:szCs w:val="28"/>
          <w:lang w:eastAsia="ru-RU"/>
        </w:rPr>
        <w:t xml:space="preserve">, либо руководителя организации, предусмотренной частью 1.1 статьи 16 Федерального закона </w:t>
      </w:r>
      <w:r w:rsidR="003F23F7" w:rsidRPr="00E57BEB">
        <w:rPr>
          <w:rFonts w:ascii="Times New Roman" w:eastAsia="Times New Roman" w:hAnsi="Times New Roman" w:cs="Times New Roman"/>
          <w:sz w:val="28"/>
          <w:szCs w:val="28"/>
          <w:lang w:eastAsia="ru-RU"/>
        </w:rPr>
        <w:t>№</w:t>
      </w:r>
      <w:r w:rsidR="006378EA" w:rsidRPr="00E57BEB">
        <w:rPr>
          <w:rFonts w:ascii="Times New Roman" w:eastAsia="Times New Roman" w:hAnsi="Times New Roman" w:cs="Times New Roman"/>
          <w:sz w:val="28"/>
          <w:szCs w:val="28"/>
          <w:lang w:eastAsia="ru-RU"/>
        </w:rPr>
        <w:t> 210-ФЗ, уведомляется Заявитель, а также приносятся извинения за доставленные неудобства.</w:t>
      </w:r>
    </w:p>
    <w:p w14:paraId="3CA3618A" w14:textId="09AF789A"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Исчерпывающий перечень оснований для отказа в приеме документов, необходимых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62E1C592" w14:textId="1E6338F8"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 xml:space="preserve">. Основаниями для отказа в приеме к рассмотрению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являются:</w:t>
      </w:r>
    </w:p>
    <w:p w14:paraId="0A655519" w14:textId="4997595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C7E5880" w14:textId="25EF40D1"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6161E16" w14:textId="33271615"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98D07EF" w14:textId="3F8B6CB2"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127642C7" w14:textId="3DCD1DF3"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.5. представленные документы или сведения утратили силу на момент обращения за услугой;</w:t>
      </w:r>
    </w:p>
    <w:p w14:paraId="5DEC95CC" w14:textId="6298142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.6. представление неполного комплекта документов, необходимых для предоставления услуги;</w:t>
      </w:r>
    </w:p>
    <w:p w14:paraId="583B9437" w14:textId="6480D3B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3F23F7"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.7. заявление о предоставлении услуги подано в орган местного самоуправления или организацию, в полномочия которых не входит предоставление услуги.</w:t>
      </w:r>
    </w:p>
    <w:p w14:paraId="44A0BE10" w14:textId="7DD78C3F"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Исчерпывающий перечень оснований для приостановления или отказа в предоставлении </w:t>
      </w:r>
      <w:r w:rsidR="00201C6E" w:rsidRPr="00E57BEB">
        <w:rPr>
          <w:rFonts w:ascii="Times New Roman" w:eastAsia="Times New Roman" w:hAnsi="Times New Roman" w:cs="Times New Roman"/>
          <w:b/>
          <w:bCs/>
          <w:sz w:val="28"/>
          <w:szCs w:val="28"/>
          <w:lang w:eastAsia="ru-RU"/>
        </w:rPr>
        <w:t>муниципальной услуги</w:t>
      </w:r>
    </w:p>
    <w:p w14:paraId="65A83804" w14:textId="25D5EE21"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2</w:t>
      </w:r>
      <w:r w:rsidRPr="00E57BEB">
        <w:rPr>
          <w:rFonts w:ascii="Times New Roman" w:eastAsia="Times New Roman" w:hAnsi="Times New Roman" w:cs="Times New Roman"/>
          <w:sz w:val="28"/>
          <w:szCs w:val="28"/>
          <w:lang w:eastAsia="ru-RU"/>
        </w:rPr>
        <w:t xml:space="preserve">. Оснований для приостановления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законодательством Российской Федерации не предусмотрено.</w:t>
      </w:r>
    </w:p>
    <w:p w14:paraId="0179CC58" w14:textId="4B03443E"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 xml:space="preserve">. Основания для отказа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38A10C1C" w14:textId="44C10AC9"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.1. Заявитель не соответствует категории лиц, имеющих право на предоставление услуги.</w:t>
      </w:r>
    </w:p>
    <w:p w14:paraId="155A543C" w14:textId="52C0223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.2. 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14:paraId="455E3A5E" w14:textId="70D089A3"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.3. Наличие сведений о лишении родительских прав.</w:t>
      </w:r>
    </w:p>
    <w:p w14:paraId="4AF2074F" w14:textId="43B31C6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.4. Наличие сведений об ограничении в родительских правах.</w:t>
      </w:r>
    </w:p>
    <w:p w14:paraId="420F2F66" w14:textId="7F609445"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960628"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.5. Наличие сведений об отобрании ребенка (детей) при непосредственной угрозе его жизни или здоровью.</w:t>
      </w:r>
    </w:p>
    <w:p w14:paraId="48262BF0" w14:textId="7A10B34A"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Перечень услуг, которые являются необходимыми и обязательными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в том числе сведения о документе (документах), выдаваемом (выдаваемых) организациями, участвующими в предоставлении </w:t>
      </w:r>
      <w:r w:rsidR="00201C6E" w:rsidRPr="00E57BEB">
        <w:rPr>
          <w:rFonts w:ascii="Times New Roman" w:eastAsia="Times New Roman" w:hAnsi="Times New Roman" w:cs="Times New Roman"/>
          <w:b/>
          <w:bCs/>
          <w:sz w:val="28"/>
          <w:szCs w:val="28"/>
          <w:lang w:eastAsia="ru-RU"/>
        </w:rPr>
        <w:t>муниципальной услуги</w:t>
      </w:r>
    </w:p>
    <w:p w14:paraId="7B707472" w14:textId="77FF5A28"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2A1EBC" w:rsidRPr="00E57BEB">
        <w:rPr>
          <w:rFonts w:ascii="Times New Roman" w:eastAsia="Times New Roman" w:hAnsi="Times New Roman" w:cs="Times New Roman"/>
          <w:sz w:val="28"/>
          <w:szCs w:val="28"/>
          <w:lang w:eastAsia="ru-RU"/>
        </w:rPr>
        <w:t>4</w:t>
      </w:r>
      <w:r w:rsidRPr="00E57BEB">
        <w:rPr>
          <w:rFonts w:ascii="Times New Roman" w:eastAsia="Times New Roman" w:hAnsi="Times New Roman" w:cs="Times New Roman"/>
          <w:sz w:val="28"/>
          <w:szCs w:val="28"/>
          <w:lang w:eastAsia="ru-RU"/>
        </w:rPr>
        <w:t xml:space="preserve">. Услуги, необходимые и обязательные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отсутствуют.</w:t>
      </w:r>
    </w:p>
    <w:p w14:paraId="24302696" w14:textId="41456BF8"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Порядок, размер и основания взимания государственной пошлины или иной оплаты, взимаемой за предоставление </w:t>
      </w:r>
      <w:r w:rsidR="00201C6E" w:rsidRPr="00E57BEB">
        <w:rPr>
          <w:rFonts w:ascii="Times New Roman" w:eastAsia="Times New Roman" w:hAnsi="Times New Roman" w:cs="Times New Roman"/>
          <w:b/>
          <w:bCs/>
          <w:sz w:val="28"/>
          <w:szCs w:val="28"/>
          <w:lang w:eastAsia="ru-RU"/>
        </w:rPr>
        <w:t>муниципальной услуги</w:t>
      </w:r>
    </w:p>
    <w:p w14:paraId="664514FE" w14:textId="23BEC48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2A1EBC" w:rsidRPr="00E57BEB">
        <w:rPr>
          <w:rFonts w:ascii="Times New Roman" w:eastAsia="Times New Roman" w:hAnsi="Times New Roman" w:cs="Times New Roman"/>
          <w:sz w:val="28"/>
          <w:szCs w:val="28"/>
          <w:lang w:eastAsia="ru-RU"/>
        </w:rPr>
        <w:t>5</w:t>
      </w:r>
      <w:r w:rsidRPr="00E57BEB">
        <w:rPr>
          <w:rFonts w:ascii="Times New Roman" w:eastAsia="Times New Roman" w:hAnsi="Times New Roman" w:cs="Times New Roman"/>
          <w:sz w:val="28"/>
          <w:szCs w:val="28"/>
          <w:lang w:eastAsia="ru-RU"/>
        </w:rPr>
        <w:t>. Предоставление муниципальной услуги осуществляется бесплатно.</w:t>
      </w:r>
    </w:p>
    <w:p w14:paraId="03433F93" w14:textId="3B93106A"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включая информацию о методике расчета размера такой платы</w:t>
      </w:r>
    </w:p>
    <w:p w14:paraId="45EAA213" w14:textId="1E9975E2"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2.1</w:t>
      </w:r>
      <w:r w:rsidR="002A1EBC" w:rsidRPr="00E57BEB">
        <w:rPr>
          <w:rFonts w:ascii="Times New Roman" w:eastAsia="Times New Roman" w:hAnsi="Times New Roman" w:cs="Times New Roman"/>
          <w:sz w:val="28"/>
          <w:szCs w:val="28"/>
          <w:lang w:eastAsia="ru-RU"/>
        </w:rPr>
        <w:t>6</w:t>
      </w:r>
      <w:r w:rsidRPr="00E57BEB">
        <w:rPr>
          <w:rFonts w:ascii="Times New Roman" w:eastAsia="Times New Roman" w:hAnsi="Times New Roman" w:cs="Times New Roman"/>
          <w:sz w:val="28"/>
          <w:szCs w:val="28"/>
          <w:lang w:eastAsia="ru-RU"/>
        </w:rPr>
        <w:t xml:space="preserve">. Услуги, необходимые и обязательные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отсутствуют.</w:t>
      </w:r>
    </w:p>
    <w:p w14:paraId="55588B2B" w14:textId="5B8CCFB0"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Максимальный срок ожидания в очереди при подаче запроса о предоставлении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и при получении результата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40DFE06A" w14:textId="6BFC34B5"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2.</w:t>
      </w:r>
      <w:r w:rsidR="002A1EBC" w:rsidRPr="00E57BEB">
        <w:rPr>
          <w:rFonts w:ascii="Times New Roman" w:eastAsia="Times New Roman" w:hAnsi="Times New Roman" w:cs="Times New Roman"/>
          <w:sz w:val="28"/>
          <w:szCs w:val="28"/>
          <w:lang w:eastAsia="ru-RU"/>
        </w:rPr>
        <w:t>17</w:t>
      </w:r>
      <w:r w:rsidRPr="00E57BEB">
        <w:rPr>
          <w:rFonts w:ascii="Times New Roman" w:eastAsia="Times New Roman" w:hAnsi="Times New Roman" w:cs="Times New Roman"/>
          <w:sz w:val="28"/>
          <w:szCs w:val="28"/>
          <w:lang w:eastAsia="ru-RU"/>
        </w:rPr>
        <w:t xml:space="preserve">. Максимальный срок ожидания в очереди при подаче запроса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при получении результата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Уполномоченном органе или многофункциональном центре составляет не более 15 минут.</w:t>
      </w:r>
    </w:p>
    <w:p w14:paraId="67B11CA5" w14:textId="778C3DF1"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Срок и порядок регистрации запроса Заявителя о предоставлении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в том числе в электронной форме</w:t>
      </w:r>
    </w:p>
    <w:p w14:paraId="10A4D37D" w14:textId="3361BFE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960628" w:rsidRPr="00E57BEB">
        <w:rPr>
          <w:rFonts w:ascii="Times New Roman" w:eastAsia="Times New Roman" w:hAnsi="Times New Roman" w:cs="Times New Roman"/>
          <w:sz w:val="28"/>
          <w:szCs w:val="28"/>
          <w:lang w:eastAsia="ru-RU"/>
        </w:rPr>
        <w:t>1</w:t>
      </w:r>
      <w:r w:rsidR="002A1EBC" w:rsidRPr="00E57BEB">
        <w:rPr>
          <w:rFonts w:ascii="Times New Roman" w:eastAsia="Times New Roman" w:hAnsi="Times New Roman" w:cs="Times New Roman"/>
          <w:sz w:val="28"/>
          <w:szCs w:val="28"/>
          <w:lang w:eastAsia="ru-RU"/>
        </w:rPr>
        <w:t>8</w:t>
      </w:r>
      <w:r w:rsidRPr="00E57BEB">
        <w:rPr>
          <w:rFonts w:ascii="Times New Roman" w:eastAsia="Times New Roman" w:hAnsi="Times New Roman" w:cs="Times New Roman"/>
          <w:sz w:val="28"/>
          <w:szCs w:val="28"/>
          <w:lang w:eastAsia="ru-RU"/>
        </w:rPr>
        <w:t xml:space="preserve">. Срок регистрации заявления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1E522B51" w14:textId="1EEAA31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случае наличия оснований для отказа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указанных в </w:t>
      </w:r>
      <w:hyperlink r:id="rId12" w:anchor="1215" w:history="1">
        <w:r w:rsidR="00960628" w:rsidRPr="00E57BEB">
          <w:rPr>
            <w:rFonts w:ascii="Times New Roman" w:eastAsia="Times New Roman" w:hAnsi="Times New Roman" w:cs="Times New Roman"/>
            <w:sz w:val="28"/>
            <w:szCs w:val="28"/>
            <w:bdr w:val="none" w:sz="0" w:space="0" w:color="auto" w:frame="1"/>
            <w:lang w:eastAsia="ru-RU"/>
          </w:rPr>
          <w:t>2.1</w:t>
        </w:r>
        <w:r w:rsidR="00121C3A" w:rsidRPr="00E57BEB">
          <w:rPr>
            <w:rFonts w:ascii="Times New Roman" w:eastAsia="Times New Roman" w:hAnsi="Times New Roman" w:cs="Times New Roman"/>
            <w:sz w:val="28"/>
            <w:szCs w:val="28"/>
            <w:bdr w:val="none" w:sz="0" w:space="0" w:color="auto" w:frame="1"/>
            <w:lang w:eastAsia="ru-RU"/>
          </w:rPr>
          <w:t>3</w:t>
        </w:r>
      </w:hyperlink>
      <w:r w:rsidRPr="00E57BEB">
        <w:rPr>
          <w:rFonts w:ascii="Times New Roman" w:eastAsia="Times New Roman" w:hAnsi="Times New Roman" w:cs="Times New Roman"/>
          <w:sz w:val="28"/>
          <w:szCs w:val="28"/>
          <w:lang w:eastAsia="ru-RU"/>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рабочего дня, направляет Заявителю решение об отказе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по форме, приведенной в </w:t>
      </w:r>
      <w:hyperlink r:id="rId13" w:anchor="14000" w:history="1">
        <w:r w:rsidRPr="00E57BEB">
          <w:rPr>
            <w:rFonts w:ascii="Times New Roman" w:eastAsia="Times New Roman" w:hAnsi="Times New Roman" w:cs="Times New Roman"/>
            <w:sz w:val="28"/>
            <w:szCs w:val="28"/>
            <w:bdr w:val="none" w:sz="0" w:space="0" w:color="auto" w:frame="1"/>
            <w:lang w:eastAsia="ru-RU"/>
          </w:rPr>
          <w:t xml:space="preserve">Приложении </w:t>
        </w:r>
        <w:r w:rsidR="003F23F7" w:rsidRPr="00E57BEB">
          <w:rPr>
            <w:rFonts w:ascii="Times New Roman" w:eastAsia="Times New Roman" w:hAnsi="Times New Roman" w:cs="Times New Roman"/>
            <w:sz w:val="28"/>
            <w:szCs w:val="28"/>
            <w:bdr w:val="none" w:sz="0" w:space="0" w:color="auto" w:frame="1"/>
            <w:lang w:eastAsia="ru-RU"/>
          </w:rPr>
          <w:t>№</w:t>
        </w:r>
        <w:r w:rsidRPr="00E57BEB">
          <w:rPr>
            <w:rFonts w:ascii="Times New Roman" w:eastAsia="Times New Roman" w:hAnsi="Times New Roman" w:cs="Times New Roman"/>
            <w:sz w:val="28"/>
            <w:szCs w:val="28"/>
            <w:bdr w:val="none" w:sz="0" w:space="0" w:color="auto" w:frame="1"/>
            <w:lang w:eastAsia="ru-RU"/>
          </w:rPr>
          <w:t> 4</w:t>
        </w:r>
      </w:hyperlink>
      <w:r w:rsidRPr="00E57BEB">
        <w:rPr>
          <w:rFonts w:ascii="Times New Roman" w:eastAsia="Times New Roman" w:hAnsi="Times New Roman" w:cs="Times New Roman"/>
          <w:sz w:val="28"/>
          <w:szCs w:val="28"/>
          <w:lang w:eastAsia="ru-RU"/>
        </w:rPr>
        <w:t> к настоящему Административному регламенту.</w:t>
      </w:r>
    </w:p>
    <w:p w14:paraId="51549226" w14:textId="21366C25"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Требования к помещениям, в которых предоставляется </w:t>
      </w:r>
      <w:r w:rsidR="00201C6E" w:rsidRPr="00E57BEB">
        <w:rPr>
          <w:rFonts w:ascii="Times New Roman" w:eastAsia="Times New Roman" w:hAnsi="Times New Roman" w:cs="Times New Roman"/>
          <w:b/>
          <w:bCs/>
          <w:sz w:val="28"/>
          <w:szCs w:val="28"/>
          <w:lang w:eastAsia="ru-RU"/>
        </w:rPr>
        <w:t>муниципальная услуга</w:t>
      </w:r>
    </w:p>
    <w:p w14:paraId="34779FD6" w14:textId="3496442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w:t>
      </w:r>
      <w:r w:rsidR="002A1EBC" w:rsidRPr="00E57BEB">
        <w:rPr>
          <w:rFonts w:ascii="Times New Roman" w:eastAsia="Times New Roman" w:hAnsi="Times New Roman" w:cs="Times New Roman"/>
          <w:sz w:val="28"/>
          <w:szCs w:val="28"/>
          <w:lang w:eastAsia="ru-RU"/>
        </w:rPr>
        <w:t>19</w:t>
      </w:r>
      <w:r w:rsidRPr="00E57BEB">
        <w:rPr>
          <w:rFonts w:ascii="Times New Roman" w:eastAsia="Times New Roman" w:hAnsi="Times New Roman" w:cs="Times New Roman"/>
          <w:sz w:val="28"/>
          <w:szCs w:val="28"/>
          <w:lang w:eastAsia="ru-RU"/>
        </w:rPr>
        <w:t xml:space="preserve">. Местоположение административных зданий, в которых осуществляется прием заявлений и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а также выдача результатов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должно обеспечивать удобство для граждан с точки зрения пешеходной доступности от остановок общественного транспорта.</w:t>
      </w:r>
    </w:p>
    <w:p w14:paraId="6C3B9B06"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5B71D8E"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CF5AB7A" w14:textId="65F8A0A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201C6E" w:rsidRPr="00E57BEB">
        <w:rPr>
          <w:rFonts w:ascii="Times New Roman" w:eastAsia="Times New Roman" w:hAnsi="Times New Roman" w:cs="Times New Roman"/>
          <w:sz w:val="28"/>
          <w:szCs w:val="28"/>
          <w:lang w:eastAsia="ru-RU"/>
        </w:rPr>
        <w:t>муниципальная услуга</w:t>
      </w:r>
      <w:r w:rsidRPr="00E57BEB">
        <w:rPr>
          <w:rFonts w:ascii="Times New Roman" w:eastAsia="Times New Roman" w:hAnsi="Times New Roman" w:cs="Times New Roman"/>
          <w:sz w:val="28"/>
          <w:szCs w:val="28"/>
          <w:lang w:eastAsia="ru-RU"/>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7C02776"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14:paraId="41B69FE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наименование;</w:t>
      </w:r>
    </w:p>
    <w:p w14:paraId="16221A92"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местонахождение и юридический адрес;</w:t>
      </w:r>
    </w:p>
    <w:p w14:paraId="356213DA"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режим работы;</w:t>
      </w:r>
    </w:p>
    <w:p w14:paraId="0EA0709C"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график приема;</w:t>
      </w:r>
    </w:p>
    <w:p w14:paraId="3C0CBF0E"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номера телефонов для справок.</w:t>
      </w:r>
    </w:p>
    <w:p w14:paraId="500A4045" w14:textId="054D0722"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Помещения, в которых предоставляется </w:t>
      </w:r>
      <w:r w:rsidR="00201C6E" w:rsidRPr="00E57BEB">
        <w:rPr>
          <w:rFonts w:ascii="Times New Roman" w:eastAsia="Times New Roman" w:hAnsi="Times New Roman" w:cs="Times New Roman"/>
          <w:sz w:val="28"/>
          <w:szCs w:val="28"/>
          <w:lang w:eastAsia="ru-RU"/>
        </w:rPr>
        <w:t>муниципальная услуга</w:t>
      </w:r>
      <w:r w:rsidRPr="00E57BEB">
        <w:rPr>
          <w:rFonts w:ascii="Times New Roman" w:eastAsia="Times New Roman" w:hAnsi="Times New Roman" w:cs="Times New Roman"/>
          <w:sz w:val="28"/>
          <w:szCs w:val="28"/>
          <w:lang w:eastAsia="ru-RU"/>
        </w:rPr>
        <w:t>, должны соответствовать санитарно-эпидемиологическим правилам и нормативам.</w:t>
      </w:r>
    </w:p>
    <w:p w14:paraId="34507C25" w14:textId="538DAA28"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Помещения, в которых предоставляется </w:t>
      </w:r>
      <w:r w:rsidR="00201C6E" w:rsidRPr="00E57BEB">
        <w:rPr>
          <w:rFonts w:ascii="Times New Roman" w:eastAsia="Times New Roman" w:hAnsi="Times New Roman" w:cs="Times New Roman"/>
          <w:sz w:val="28"/>
          <w:szCs w:val="28"/>
          <w:lang w:eastAsia="ru-RU"/>
        </w:rPr>
        <w:t>муниципальная услуга</w:t>
      </w:r>
      <w:r w:rsidRPr="00E57BEB">
        <w:rPr>
          <w:rFonts w:ascii="Times New Roman" w:eastAsia="Times New Roman" w:hAnsi="Times New Roman" w:cs="Times New Roman"/>
          <w:sz w:val="28"/>
          <w:szCs w:val="28"/>
          <w:lang w:eastAsia="ru-RU"/>
        </w:rPr>
        <w:t>, оснащаются:</w:t>
      </w:r>
    </w:p>
    <w:p w14:paraId="0EB7728F"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противопожарной системой и средствами пожаротушения;</w:t>
      </w:r>
    </w:p>
    <w:p w14:paraId="2EB286A2"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системой оповещения о возникновении чрезвычайной ситуации;</w:t>
      </w:r>
    </w:p>
    <w:p w14:paraId="11E3AE8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средствами оказания первой медицинской помощи;</w:t>
      </w:r>
    </w:p>
    <w:p w14:paraId="66AC0574"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туалетными комнатами для посетителей.</w:t>
      </w:r>
    </w:p>
    <w:p w14:paraId="705A0FC0"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4A1B2612"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E905AFB"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14:paraId="52FF0BE0"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14:paraId="1D776F29"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номера кабинета и наименования отдела;</w:t>
      </w:r>
    </w:p>
    <w:p w14:paraId="09F0491F"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14:paraId="6231D9D7"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графика приема Заявителей.</w:t>
      </w:r>
    </w:p>
    <w:p w14:paraId="2D7EF40F"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A65ACF3"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9A8EDC0" w14:textId="54119201"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инвалидам обеспечиваются:</w:t>
      </w:r>
    </w:p>
    <w:p w14:paraId="50B5A1CF" w14:textId="67D39FA5"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возможность беспрепятственного доступа к объекту (зданию, помещению), в котором предоставляется </w:t>
      </w:r>
      <w:r w:rsidR="00201C6E" w:rsidRPr="00E57BEB">
        <w:rPr>
          <w:rFonts w:ascii="Times New Roman" w:eastAsia="Times New Roman" w:hAnsi="Times New Roman" w:cs="Times New Roman"/>
          <w:sz w:val="28"/>
          <w:szCs w:val="28"/>
          <w:lang w:eastAsia="ru-RU"/>
        </w:rPr>
        <w:t>муниципальная услуга</w:t>
      </w:r>
      <w:r w:rsidRPr="00E57BEB">
        <w:rPr>
          <w:rFonts w:ascii="Times New Roman" w:eastAsia="Times New Roman" w:hAnsi="Times New Roman" w:cs="Times New Roman"/>
          <w:sz w:val="28"/>
          <w:szCs w:val="28"/>
          <w:lang w:eastAsia="ru-RU"/>
        </w:rPr>
        <w:t>;</w:t>
      </w:r>
    </w:p>
    <w:p w14:paraId="630D71D7" w14:textId="305DDD68"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201C6E" w:rsidRPr="00E57BEB">
        <w:rPr>
          <w:rFonts w:ascii="Times New Roman" w:eastAsia="Times New Roman" w:hAnsi="Times New Roman" w:cs="Times New Roman"/>
          <w:sz w:val="28"/>
          <w:szCs w:val="28"/>
          <w:lang w:eastAsia="ru-RU"/>
        </w:rPr>
        <w:t>муниципальная услуга</w:t>
      </w:r>
      <w:r w:rsidRPr="00E57BEB">
        <w:rPr>
          <w:rFonts w:ascii="Times New Roman" w:eastAsia="Times New Roman" w:hAnsi="Times New Roman" w:cs="Times New Roman"/>
          <w:sz w:val="28"/>
          <w:szCs w:val="28"/>
          <w:lang w:eastAsia="ru-RU"/>
        </w:rPr>
        <w:t>, а также входа в такие объекты и выхода из них, посадки в транспортное средство и высадки из него, в том числе с использование кресла-коляски;</w:t>
      </w:r>
    </w:p>
    <w:p w14:paraId="15D537AC"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14:paraId="2FC590E9" w14:textId="5C62E003"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w:t>
      </w:r>
      <w:r w:rsidR="00E568E3" w:rsidRPr="00E57BEB">
        <w:rPr>
          <w:rFonts w:ascii="Times New Roman" w:eastAsia="Times New Roman" w:hAnsi="Times New Roman" w:cs="Times New Roman"/>
          <w:sz w:val="28"/>
          <w:szCs w:val="28"/>
          <w:lang w:eastAsia="ru-RU"/>
        </w:rPr>
        <w:t>муниципальной</w:t>
      </w:r>
      <w:r w:rsidR="00201C6E" w:rsidRPr="00E57BEB">
        <w:rPr>
          <w:rFonts w:ascii="Times New Roman" w:eastAsia="Times New Roman" w:hAnsi="Times New Roman" w:cs="Times New Roman"/>
          <w:sz w:val="28"/>
          <w:szCs w:val="28"/>
          <w:lang w:eastAsia="ru-RU"/>
        </w:rPr>
        <w:t xml:space="preserve"> </w:t>
      </w:r>
      <w:r w:rsidRPr="00E57BEB">
        <w:rPr>
          <w:rFonts w:ascii="Times New Roman" w:eastAsia="Times New Roman" w:hAnsi="Times New Roman" w:cs="Times New Roman"/>
          <w:sz w:val="28"/>
          <w:szCs w:val="28"/>
          <w:lang w:eastAsia="ru-RU"/>
        </w:rPr>
        <w:t>услуге с учетом ограничений их жизнедеятельности;</w:t>
      </w:r>
    </w:p>
    <w:p w14:paraId="495502C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D59493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допуск </w:t>
      </w:r>
      <w:proofErr w:type="spellStart"/>
      <w:r w:rsidRPr="00E57BEB">
        <w:rPr>
          <w:rFonts w:ascii="Times New Roman" w:eastAsia="Times New Roman" w:hAnsi="Times New Roman" w:cs="Times New Roman"/>
          <w:sz w:val="28"/>
          <w:szCs w:val="28"/>
          <w:lang w:eastAsia="ru-RU"/>
        </w:rPr>
        <w:t>сурдопереводчика</w:t>
      </w:r>
      <w:proofErr w:type="spellEnd"/>
      <w:r w:rsidRPr="00E57BEB">
        <w:rPr>
          <w:rFonts w:ascii="Times New Roman" w:eastAsia="Times New Roman" w:hAnsi="Times New Roman" w:cs="Times New Roman"/>
          <w:sz w:val="28"/>
          <w:szCs w:val="28"/>
          <w:lang w:eastAsia="ru-RU"/>
        </w:rPr>
        <w:t xml:space="preserve"> и </w:t>
      </w:r>
      <w:proofErr w:type="spellStart"/>
      <w:r w:rsidRPr="00E57BEB">
        <w:rPr>
          <w:rFonts w:ascii="Times New Roman" w:eastAsia="Times New Roman" w:hAnsi="Times New Roman" w:cs="Times New Roman"/>
          <w:sz w:val="28"/>
          <w:szCs w:val="28"/>
          <w:lang w:eastAsia="ru-RU"/>
        </w:rPr>
        <w:t>тифлосурдопереводчика</w:t>
      </w:r>
      <w:proofErr w:type="spellEnd"/>
      <w:r w:rsidRPr="00E57BEB">
        <w:rPr>
          <w:rFonts w:ascii="Times New Roman" w:eastAsia="Times New Roman" w:hAnsi="Times New Roman" w:cs="Times New Roman"/>
          <w:sz w:val="28"/>
          <w:szCs w:val="28"/>
          <w:lang w:eastAsia="ru-RU"/>
        </w:rPr>
        <w:t>;</w:t>
      </w:r>
    </w:p>
    <w:p w14:paraId="455B9009" w14:textId="5D2E6160"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201C6E" w:rsidRPr="00E57BEB">
        <w:rPr>
          <w:rFonts w:ascii="Times New Roman" w:eastAsia="Times New Roman" w:hAnsi="Times New Roman" w:cs="Times New Roman"/>
          <w:sz w:val="28"/>
          <w:szCs w:val="28"/>
          <w:lang w:eastAsia="ru-RU"/>
        </w:rPr>
        <w:t xml:space="preserve"> </w:t>
      </w:r>
      <w:proofErr w:type="gramStart"/>
      <w:r w:rsidRPr="00E57BEB">
        <w:rPr>
          <w:rFonts w:ascii="Times New Roman" w:eastAsia="Times New Roman" w:hAnsi="Times New Roman" w:cs="Times New Roman"/>
          <w:sz w:val="28"/>
          <w:szCs w:val="28"/>
          <w:lang w:eastAsia="ru-RU"/>
        </w:rPr>
        <w:t>муниципальная</w:t>
      </w:r>
      <w:proofErr w:type="gramEnd"/>
      <w:r w:rsidRPr="00E57BEB">
        <w:rPr>
          <w:rFonts w:ascii="Times New Roman" w:eastAsia="Times New Roman" w:hAnsi="Times New Roman" w:cs="Times New Roman"/>
          <w:sz w:val="28"/>
          <w:szCs w:val="28"/>
          <w:lang w:eastAsia="ru-RU"/>
        </w:rPr>
        <w:t xml:space="preserve"> услуги;</w:t>
      </w:r>
    </w:p>
    <w:p w14:paraId="64B1922B"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0B4160DA" w14:textId="445DAA55"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Показатели доступности и качества </w:t>
      </w:r>
      <w:r w:rsidR="00201C6E" w:rsidRPr="00E57BEB">
        <w:rPr>
          <w:rFonts w:ascii="Times New Roman" w:eastAsia="Times New Roman" w:hAnsi="Times New Roman" w:cs="Times New Roman"/>
          <w:b/>
          <w:bCs/>
          <w:sz w:val="28"/>
          <w:szCs w:val="28"/>
          <w:lang w:eastAsia="ru-RU"/>
        </w:rPr>
        <w:t>муниципальной услуги</w:t>
      </w:r>
    </w:p>
    <w:p w14:paraId="662D4DE1" w14:textId="24951DDE"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2.2</w:t>
      </w:r>
      <w:r w:rsidR="002A1EBC" w:rsidRPr="00E57BEB">
        <w:rPr>
          <w:rFonts w:ascii="Times New Roman" w:eastAsia="Times New Roman" w:hAnsi="Times New Roman" w:cs="Times New Roman"/>
          <w:sz w:val="28"/>
          <w:szCs w:val="28"/>
          <w:lang w:eastAsia="ru-RU"/>
        </w:rPr>
        <w:t>0</w:t>
      </w:r>
      <w:r w:rsidRPr="00E57BEB">
        <w:rPr>
          <w:rFonts w:ascii="Times New Roman" w:eastAsia="Times New Roman" w:hAnsi="Times New Roman" w:cs="Times New Roman"/>
          <w:sz w:val="28"/>
          <w:szCs w:val="28"/>
          <w:lang w:eastAsia="ru-RU"/>
        </w:rPr>
        <w:t xml:space="preserve">. Основными показателями доступности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являются:</w:t>
      </w:r>
    </w:p>
    <w:p w14:paraId="7311A3E6" w14:textId="65E0CEA8"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наличие полной и понятной информации о порядке, сроках и ходе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информационно-телекоммуникационных сетях общего пользования (в том числе в сети «Интернет»), средствах массовой информации;</w:t>
      </w:r>
    </w:p>
    <w:p w14:paraId="06C9B5BB" w14:textId="48BB97AB"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возможность получения Заявителем уведомлений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 помощью ЕПГУ;</w:t>
      </w:r>
    </w:p>
    <w:p w14:paraId="034D6E20" w14:textId="727E60AC"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возможность получения информации о ходе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в том числе с использованием информационно-коммуникационных технологий.</w:t>
      </w:r>
    </w:p>
    <w:p w14:paraId="4C867506" w14:textId="4333763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2.2</w:t>
      </w:r>
      <w:r w:rsidR="002A1EBC" w:rsidRPr="00E57BEB">
        <w:rPr>
          <w:rFonts w:ascii="Times New Roman" w:eastAsia="Times New Roman" w:hAnsi="Times New Roman" w:cs="Times New Roman"/>
          <w:sz w:val="28"/>
          <w:szCs w:val="28"/>
          <w:lang w:eastAsia="ru-RU"/>
        </w:rPr>
        <w:t>1</w:t>
      </w:r>
      <w:r w:rsidRPr="00E57BEB">
        <w:rPr>
          <w:rFonts w:ascii="Times New Roman" w:eastAsia="Times New Roman" w:hAnsi="Times New Roman" w:cs="Times New Roman"/>
          <w:sz w:val="28"/>
          <w:szCs w:val="28"/>
          <w:lang w:eastAsia="ru-RU"/>
        </w:rPr>
        <w:t xml:space="preserve">. Основными показателями качества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являются:</w:t>
      </w:r>
    </w:p>
    <w:p w14:paraId="5D44583F" w14:textId="2BC3AB39"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своевременность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соответствии со стандартом ее предоставления, установленным настоящим Административным регламентом;</w:t>
      </w:r>
    </w:p>
    <w:p w14:paraId="21FA5D67" w14:textId="05C1E1FC"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минимально возможное количество взаимодействий гражданина с должностными лицами, участвующими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1CDDFD34"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отсутствие обоснованных жалоб на действия (бездействие) сотрудников и их некорректное (невнимательное) отношение к Заявителям;</w:t>
      </w:r>
    </w:p>
    <w:p w14:paraId="0B4783FE" w14:textId="7FA8EFC4"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отсутствие нарушений установленных сроков в процессе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519F616B" w14:textId="05FFB092"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по итогам рассмотрения которых вынесены решения об удовлетворении (частичном удовлетворении) требований Заявителей.</w:t>
      </w:r>
    </w:p>
    <w:p w14:paraId="6A691DE9" w14:textId="0A240AB3"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Иные требования, в том числе учитывающие особенности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в многофункциональных центрах, особенности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по экстерриториальному принципу и особенности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в электронной форме</w:t>
      </w:r>
    </w:p>
    <w:p w14:paraId="5DAD5DE4" w14:textId="5EDF29C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2.2</w:t>
      </w:r>
      <w:r w:rsidR="002A1EBC" w:rsidRPr="00E57BEB">
        <w:rPr>
          <w:rFonts w:ascii="Times New Roman" w:eastAsia="Times New Roman" w:hAnsi="Times New Roman" w:cs="Times New Roman"/>
          <w:sz w:val="28"/>
          <w:szCs w:val="28"/>
          <w:lang w:eastAsia="ru-RU"/>
        </w:rPr>
        <w:t>2</w:t>
      </w:r>
      <w:r w:rsidRPr="00E57BEB">
        <w:rPr>
          <w:rFonts w:ascii="Times New Roman" w:eastAsia="Times New Roman" w:hAnsi="Times New Roman" w:cs="Times New Roman"/>
          <w:sz w:val="28"/>
          <w:szCs w:val="28"/>
          <w:lang w:eastAsia="ru-RU"/>
        </w:rPr>
        <w:t xml:space="preserve">. Предоставление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многофункциональном центре.</w:t>
      </w:r>
    </w:p>
    <w:p w14:paraId="5EF7E365" w14:textId="4174EA8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2.2</w:t>
      </w:r>
      <w:r w:rsidR="002A1EBC" w:rsidRPr="00E57BEB">
        <w:rPr>
          <w:rFonts w:ascii="Times New Roman" w:eastAsia="Times New Roman" w:hAnsi="Times New Roman" w:cs="Times New Roman"/>
          <w:sz w:val="28"/>
          <w:szCs w:val="28"/>
          <w:lang w:eastAsia="ru-RU"/>
        </w:rPr>
        <w:t>3</w:t>
      </w:r>
      <w:r w:rsidRPr="00E57BEB">
        <w:rPr>
          <w:rFonts w:ascii="Times New Roman" w:eastAsia="Times New Roman" w:hAnsi="Times New Roman" w:cs="Times New Roman"/>
          <w:sz w:val="28"/>
          <w:szCs w:val="28"/>
          <w:lang w:eastAsia="ru-RU"/>
        </w:rPr>
        <w:t>. Заявителям обеспечивается возможность представления заявления и прилагаемых документов в форме электронных документов посредством ЕПГУ.</w:t>
      </w:r>
    </w:p>
    <w:p w14:paraId="66DB8549" w14:textId="66C2D5CE"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В этом случае Заявитель авторизуется на ЕПГУ посредством подтвержденной учетной записи в ЕСИА, заполняет заявление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 использованием интерактивной формы в электронном виде.</w:t>
      </w:r>
    </w:p>
    <w:p w14:paraId="0E953B6E" w14:textId="7F3CFCF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Заполненное заявление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отправляется Заявителем вместе с прикрепленными электронными образами документов, необходимыми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Уполномоченный орган. При авторизации в ЕСИА заявление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считается подписанным простой электронной подписью Заявителя.</w:t>
      </w:r>
    </w:p>
    <w:p w14:paraId="0E15B2BF" w14:textId="299C1A9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Результаты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указанные в </w:t>
      </w:r>
      <w:hyperlink r:id="rId14" w:anchor="1025" w:history="1">
        <w:r w:rsidRPr="00E57BEB">
          <w:rPr>
            <w:rFonts w:ascii="Times New Roman" w:eastAsia="Times New Roman" w:hAnsi="Times New Roman" w:cs="Times New Roman"/>
            <w:sz w:val="28"/>
            <w:szCs w:val="28"/>
            <w:bdr w:val="none" w:sz="0" w:space="0" w:color="auto" w:frame="1"/>
            <w:lang w:eastAsia="ru-RU"/>
          </w:rPr>
          <w:t>пункте 2.</w:t>
        </w:r>
        <w:r w:rsidR="006B05FA" w:rsidRPr="00E57BEB">
          <w:rPr>
            <w:rFonts w:ascii="Times New Roman" w:eastAsia="Times New Roman" w:hAnsi="Times New Roman" w:cs="Times New Roman"/>
            <w:sz w:val="28"/>
            <w:szCs w:val="28"/>
            <w:bdr w:val="none" w:sz="0" w:space="0" w:color="auto" w:frame="1"/>
            <w:lang w:eastAsia="ru-RU"/>
          </w:rPr>
          <w:t>4</w:t>
        </w:r>
      </w:hyperlink>
      <w:r w:rsidRPr="00E57BEB">
        <w:rPr>
          <w:rFonts w:ascii="Times New Roman" w:eastAsia="Times New Roman" w:hAnsi="Times New Roman" w:cs="Times New Roman"/>
          <w:sz w:val="28"/>
          <w:szCs w:val="28"/>
          <w:lang w:eastAsia="ru-RU"/>
        </w:rPr>
        <w:t>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7176FD4F" w14:textId="7D202A79"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случае направления заявления посредством ЕПГУ результат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также может быть выдан Заявителю на бумажном носителе</w:t>
      </w:r>
      <w:r w:rsidR="006B05FA" w:rsidRPr="00E57BEB">
        <w:rPr>
          <w:rFonts w:ascii="Times New Roman" w:eastAsia="Times New Roman" w:hAnsi="Times New Roman" w:cs="Times New Roman"/>
          <w:sz w:val="28"/>
          <w:szCs w:val="28"/>
          <w:lang w:eastAsia="ru-RU"/>
        </w:rPr>
        <w:t>.</w:t>
      </w:r>
    </w:p>
    <w:p w14:paraId="7CE0BB2D" w14:textId="0EFFEC90"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2.2</w:t>
      </w:r>
      <w:r w:rsidR="00DE4EEC" w:rsidRPr="00E57BEB">
        <w:rPr>
          <w:rFonts w:ascii="Times New Roman" w:eastAsia="Times New Roman" w:hAnsi="Times New Roman" w:cs="Times New Roman"/>
          <w:sz w:val="28"/>
          <w:szCs w:val="28"/>
          <w:lang w:eastAsia="ru-RU"/>
        </w:rPr>
        <w:t>4</w:t>
      </w:r>
      <w:r w:rsidRPr="00E57BEB">
        <w:rPr>
          <w:rFonts w:ascii="Times New Roman" w:eastAsia="Times New Roman" w:hAnsi="Times New Roman" w:cs="Times New Roman"/>
          <w:sz w:val="28"/>
          <w:szCs w:val="28"/>
          <w:lang w:eastAsia="ru-RU"/>
        </w:rPr>
        <w:t>. Электронные документы представляются в следующих форматах:</w:t>
      </w:r>
    </w:p>
    <w:p w14:paraId="5479BAB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а) </w:t>
      </w:r>
      <w:proofErr w:type="spellStart"/>
      <w:r w:rsidRPr="00E57BEB">
        <w:rPr>
          <w:rFonts w:ascii="Times New Roman" w:eastAsia="Times New Roman" w:hAnsi="Times New Roman" w:cs="Times New Roman"/>
          <w:sz w:val="28"/>
          <w:szCs w:val="28"/>
          <w:lang w:eastAsia="ru-RU"/>
        </w:rPr>
        <w:t>xml</w:t>
      </w:r>
      <w:proofErr w:type="spellEnd"/>
      <w:r w:rsidRPr="00E57BEB">
        <w:rPr>
          <w:rFonts w:ascii="Times New Roman" w:eastAsia="Times New Roman" w:hAnsi="Times New Roman" w:cs="Times New Roman"/>
          <w:sz w:val="28"/>
          <w:szCs w:val="28"/>
          <w:lang w:eastAsia="ru-RU"/>
        </w:rPr>
        <w:t xml:space="preserve"> - для формализованных документов;</w:t>
      </w:r>
    </w:p>
    <w:p w14:paraId="5CFDB535" w14:textId="44EBB6D9"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б) </w:t>
      </w:r>
      <w:proofErr w:type="spellStart"/>
      <w:r w:rsidRPr="00E57BEB">
        <w:rPr>
          <w:rFonts w:ascii="Times New Roman" w:eastAsia="Times New Roman" w:hAnsi="Times New Roman" w:cs="Times New Roman"/>
          <w:sz w:val="28"/>
          <w:szCs w:val="28"/>
          <w:lang w:eastAsia="ru-RU"/>
        </w:rPr>
        <w:t>doc</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docx</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odt</w:t>
      </w:r>
      <w:proofErr w:type="spellEnd"/>
      <w:r w:rsidRPr="00E57BEB">
        <w:rPr>
          <w:rFonts w:ascii="Times New Roman" w:eastAsia="Times New Roman" w:hAnsi="Times New Roman" w:cs="Times New Roman"/>
          <w:sz w:val="28"/>
          <w:szCs w:val="28"/>
          <w:lang w:eastAsia="ru-RU"/>
        </w:rPr>
        <w:t xml:space="preserve"> - для документов с текстовым содержанием, не включающим формулы (за исключением документов, указанных в </w:t>
      </w:r>
      <w:hyperlink r:id="rId15" w:anchor="12273" w:history="1">
        <w:r w:rsidRPr="00E57BEB">
          <w:rPr>
            <w:rFonts w:ascii="Times New Roman" w:eastAsia="Times New Roman" w:hAnsi="Times New Roman" w:cs="Times New Roman"/>
            <w:sz w:val="28"/>
            <w:szCs w:val="28"/>
            <w:bdr w:val="none" w:sz="0" w:space="0" w:color="auto" w:frame="1"/>
            <w:lang w:eastAsia="ru-RU"/>
          </w:rPr>
          <w:t>подпункте «в»</w:t>
        </w:r>
      </w:hyperlink>
      <w:r w:rsidRPr="00E57BEB">
        <w:rPr>
          <w:rFonts w:ascii="Times New Roman" w:eastAsia="Times New Roman" w:hAnsi="Times New Roman" w:cs="Times New Roman"/>
          <w:sz w:val="28"/>
          <w:szCs w:val="28"/>
          <w:lang w:eastAsia="ru-RU"/>
        </w:rPr>
        <w:t> настоящего пункта);</w:t>
      </w:r>
    </w:p>
    <w:p w14:paraId="0C1D9636"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w:t>
      </w:r>
      <w:proofErr w:type="spellStart"/>
      <w:r w:rsidRPr="00E57BEB">
        <w:rPr>
          <w:rFonts w:ascii="Times New Roman" w:eastAsia="Times New Roman" w:hAnsi="Times New Roman" w:cs="Times New Roman"/>
          <w:sz w:val="28"/>
          <w:szCs w:val="28"/>
          <w:lang w:eastAsia="ru-RU"/>
        </w:rPr>
        <w:t>xls</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xlsx</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ods</w:t>
      </w:r>
      <w:proofErr w:type="spellEnd"/>
      <w:r w:rsidRPr="00E57BEB">
        <w:rPr>
          <w:rFonts w:ascii="Times New Roman" w:eastAsia="Times New Roman" w:hAnsi="Times New Roman" w:cs="Times New Roman"/>
          <w:sz w:val="28"/>
          <w:szCs w:val="28"/>
          <w:lang w:eastAsia="ru-RU"/>
        </w:rPr>
        <w:t xml:space="preserve"> - для документов, содержащих расчеты;</w:t>
      </w:r>
    </w:p>
    <w:p w14:paraId="661854EE" w14:textId="5F576C36"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г) </w:t>
      </w:r>
      <w:proofErr w:type="spellStart"/>
      <w:r w:rsidRPr="00E57BEB">
        <w:rPr>
          <w:rFonts w:ascii="Times New Roman" w:eastAsia="Times New Roman" w:hAnsi="Times New Roman" w:cs="Times New Roman"/>
          <w:sz w:val="28"/>
          <w:szCs w:val="28"/>
          <w:lang w:eastAsia="ru-RU"/>
        </w:rPr>
        <w:t>pdf</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jpg</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jpeg</w:t>
      </w:r>
      <w:proofErr w:type="spellEnd"/>
      <w:r w:rsidRPr="00E57BEB">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r:id="rId16" w:anchor="12273" w:history="1">
        <w:r w:rsidRPr="00E57BEB">
          <w:rPr>
            <w:rFonts w:ascii="Times New Roman" w:eastAsia="Times New Roman" w:hAnsi="Times New Roman" w:cs="Times New Roman"/>
            <w:sz w:val="28"/>
            <w:szCs w:val="28"/>
            <w:bdr w:val="none" w:sz="0" w:space="0" w:color="auto" w:frame="1"/>
            <w:lang w:eastAsia="ru-RU"/>
          </w:rPr>
          <w:t>подпункте «в»</w:t>
        </w:r>
      </w:hyperlink>
      <w:r w:rsidRPr="00E57BEB">
        <w:rPr>
          <w:rFonts w:ascii="Times New Roman" w:eastAsia="Times New Roman" w:hAnsi="Times New Roman" w:cs="Times New Roman"/>
          <w:sz w:val="28"/>
          <w:szCs w:val="28"/>
          <w:lang w:eastAsia="ru-RU"/>
        </w:rPr>
        <w:t> настоящего пункта), а также документов с графическим содержанием.</w:t>
      </w:r>
    </w:p>
    <w:p w14:paraId="4E7F1AF5"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E57BEB">
        <w:rPr>
          <w:rFonts w:ascii="Times New Roman" w:eastAsia="Times New Roman" w:hAnsi="Times New Roman" w:cs="Times New Roman"/>
          <w:sz w:val="28"/>
          <w:szCs w:val="28"/>
          <w:lang w:eastAsia="ru-RU"/>
        </w:rPr>
        <w:t>dpi</w:t>
      </w:r>
      <w:proofErr w:type="spellEnd"/>
      <w:r w:rsidRPr="00E57BEB">
        <w:rPr>
          <w:rFonts w:ascii="Times New Roman" w:eastAsia="Times New Roman" w:hAnsi="Times New Roman" w:cs="Times New Roman"/>
          <w:sz w:val="28"/>
          <w:szCs w:val="28"/>
          <w:lang w:eastAsia="ru-RU"/>
        </w:rPr>
        <w:t xml:space="preserve"> (масштаб 1:1) с использованием следующих режимов:</w:t>
      </w:r>
    </w:p>
    <w:p w14:paraId="7D3A0370" w14:textId="0CB842E8"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14:paraId="35A2E91B" w14:textId="0FE5F43F"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14:paraId="45D58FBE" w14:textId="23FD8144"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14:paraId="2CF84B2F"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14:paraId="4C6917C6"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14:paraId="76C1EEA1"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Электронные документы должны обеспечивать:</w:t>
      </w:r>
    </w:p>
    <w:p w14:paraId="08EC7F51"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14:paraId="73DCFE65"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0185CD6"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Документы, подлежащие представлению в форматах </w:t>
      </w:r>
      <w:proofErr w:type="spellStart"/>
      <w:r w:rsidRPr="00E57BEB">
        <w:rPr>
          <w:rFonts w:ascii="Times New Roman" w:eastAsia="Times New Roman" w:hAnsi="Times New Roman" w:cs="Times New Roman"/>
          <w:sz w:val="28"/>
          <w:szCs w:val="28"/>
          <w:lang w:eastAsia="ru-RU"/>
        </w:rPr>
        <w:t>xls</w:t>
      </w:r>
      <w:proofErr w:type="spellEnd"/>
      <w:r w:rsidRPr="00E57BEB">
        <w:rPr>
          <w:rFonts w:ascii="Times New Roman" w:eastAsia="Times New Roman" w:hAnsi="Times New Roman" w:cs="Times New Roman"/>
          <w:sz w:val="28"/>
          <w:szCs w:val="28"/>
          <w:lang w:eastAsia="ru-RU"/>
        </w:rPr>
        <w:t xml:space="preserve">, </w:t>
      </w:r>
      <w:proofErr w:type="spellStart"/>
      <w:r w:rsidRPr="00E57BEB">
        <w:rPr>
          <w:rFonts w:ascii="Times New Roman" w:eastAsia="Times New Roman" w:hAnsi="Times New Roman" w:cs="Times New Roman"/>
          <w:sz w:val="28"/>
          <w:szCs w:val="28"/>
          <w:lang w:eastAsia="ru-RU"/>
        </w:rPr>
        <w:t>xlsx</w:t>
      </w:r>
      <w:proofErr w:type="spellEnd"/>
      <w:r w:rsidRPr="00E57BEB">
        <w:rPr>
          <w:rFonts w:ascii="Times New Roman" w:eastAsia="Times New Roman" w:hAnsi="Times New Roman" w:cs="Times New Roman"/>
          <w:sz w:val="28"/>
          <w:szCs w:val="28"/>
          <w:lang w:eastAsia="ru-RU"/>
        </w:rPr>
        <w:t xml:space="preserve"> или </w:t>
      </w:r>
      <w:proofErr w:type="spellStart"/>
      <w:r w:rsidRPr="00E57BEB">
        <w:rPr>
          <w:rFonts w:ascii="Times New Roman" w:eastAsia="Times New Roman" w:hAnsi="Times New Roman" w:cs="Times New Roman"/>
          <w:sz w:val="28"/>
          <w:szCs w:val="28"/>
          <w:lang w:eastAsia="ru-RU"/>
        </w:rPr>
        <w:t>ods</w:t>
      </w:r>
      <w:proofErr w:type="spellEnd"/>
      <w:r w:rsidRPr="00E57BEB">
        <w:rPr>
          <w:rFonts w:ascii="Times New Roman" w:eastAsia="Times New Roman" w:hAnsi="Times New Roman" w:cs="Times New Roman"/>
          <w:sz w:val="28"/>
          <w:szCs w:val="28"/>
          <w:lang w:eastAsia="ru-RU"/>
        </w:rPr>
        <w:t>, формируются в виде отдельного электронного документа.</w:t>
      </w:r>
    </w:p>
    <w:p w14:paraId="41AE1FD6" w14:textId="7777777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50082105" w14:textId="77777777" w:rsidR="006378EA" w:rsidRPr="00E57BEB" w:rsidRDefault="006378EA" w:rsidP="00F40328">
      <w:pPr>
        <w:shd w:val="clear" w:color="auto" w:fill="FFFFFF"/>
        <w:spacing w:after="0" w:line="240" w:lineRule="auto"/>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Исчерпывающий перечень административных процедур</w:t>
      </w:r>
    </w:p>
    <w:p w14:paraId="62E7A0D8" w14:textId="7248E1E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3.1. Предоставление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включает в себя следующие административные процедуры:</w:t>
      </w:r>
    </w:p>
    <w:p w14:paraId="6B126B1D"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проверка документов и регистрация заявления;</w:t>
      </w:r>
    </w:p>
    <w:p w14:paraId="3CA41FE9" w14:textId="25D4CAB8"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7F690887"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рассмотрение документов и сведений;</w:t>
      </w:r>
    </w:p>
    <w:p w14:paraId="7B792FE8"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принятие решения;</w:t>
      </w:r>
    </w:p>
    <w:p w14:paraId="732FC3B3"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выдача результата;</w:t>
      </w:r>
    </w:p>
    <w:p w14:paraId="1164F60C" w14:textId="38E65EE4"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Описание административных процедур представлено в </w:t>
      </w:r>
      <w:hyperlink r:id="rId17" w:anchor="15000" w:history="1">
        <w:r w:rsidRPr="00E57BEB">
          <w:rPr>
            <w:rFonts w:ascii="Times New Roman" w:eastAsia="Times New Roman" w:hAnsi="Times New Roman" w:cs="Times New Roman"/>
            <w:sz w:val="28"/>
            <w:szCs w:val="28"/>
            <w:bdr w:val="none" w:sz="0" w:space="0" w:color="auto" w:frame="1"/>
            <w:lang w:eastAsia="ru-RU"/>
          </w:rPr>
          <w:t xml:space="preserve">Приложении </w:t>
        </w:r>
        <w:r w:rsidR="003F23F7" w:rsidRPr="00E57BEB">
          <w:rPr>
            <w:rFonts w:ascii="Times New Roman" w:eastAsia="Times New Roman" w:hAnsi="Times New Roman" w:cs="Times New Roman"/>
            <w:sz w:val="28"/>
            <w:szCs w:val="28"/>
            <w:bdr w:val="none" w:sz="0" w:space="0" w:color="auto" w:frame="1"/>
            <w:lang w:eastAsia="ru-RU"/>
          </w:rPr>
          <w:t>№</w:t>
        </w:r>
        <w:r w:rsidRPr="00E57BEB">
          <w:rPr>
            <w:rFonts w:ascii="Times New Roman" w:eastAsia="Times New Roman" w:hAnsi="Times New Roman" w:cs="Times New Roman"/>
            <w:sz w:val="28"/>
            <w:szCs w:val="28"/>
            <w:bdr w:val="none" w:sz="0" w:space="0" w:color="auto" w:frame="1"/>
            <w:lang w:eastAsia="ru-RU"/>
          </w:rPr>
          <w:t> 5</w:t>
        </w:r>
      </w:hyperlink>
      <w:r w:rsidRPr="00E57BEB">
        <w:rPr>
          <w:rFonts w:ascii="Times New Roman" w:eastAsia="Times New Roman" w:hAnsi="Times New Roman" w:cs="Times New Roman"/>
          <w:sz w:val="28"/>
          <w:szCs w:val="28"/>
          <w:lang w:eastAsia="ru-RU"/>
        </w:rPr>
        <w:t> к настоящему Административному регламенту.</w:t>
      </w:r>
    </w:p>
    <w:p w14:paraId="693FE540" w14:textId="7CC59379"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Перечень административных процедур (действий) при предоставлении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услуг в электронной форме</w:t>
      </w:r>
    </w:p>
    <w:p w14:paraId="534ABF9C" w14:textId="2DE8C25B"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3.2. 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электронной форме Заявителю обеспечиваются:</w:t>
      </w:r>
    </w:p>
    <w:p w14:paraId="75A5AB12" w14:textId="0239725A"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получение информации о порядке и сроках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6FA0C4D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формирование заявления;</w:t>
      </w:r>
    </w:p>
    <w:p w14:paraId="05ACCE05" w14:textId="0E48CCA9"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прием и регистрация Уполномоченным органом заявления и иных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51683BCE" w14:textId="47644E26"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получение результата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26CB2B33"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получение сведений о ходе рассмотрения заявления;</w:t>
      </w:r>
    </w:p>
    <w:p w14:paraId="5B450371" w14:textId="7E45CF56"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осуществление оценки качества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01A1DD92"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39BDE383" w14:textId="7777777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Порядок осуществления административных процедур (действий) в электронной форме</w:t>
      </w:r>
    </w:p>
    <w:p w14:paraId="44CDD848"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3.3. Формирование заявления.</w:t>
      </w:r>
    </w:p>
    <w:p w14:paraId="27EF103C"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14:paraId="194E8B9E"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754EDA40"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При формировании заявления Заявителю обеспечивается:</w:t>
      </w:r>
    </w:p>
    <w:p w14:paraId="6D17CFBE" w14:textId="329D39AE"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а) возможность копирования и сохранения заявления и иных документов, указанных в </w:t>
      </w:r>
      <w:hyperlink r:id="rId18" w:anchor="1028" w:history="1">
        <w:r w:rsidRPr="00E57BEB">
          <w:rPr>
            <w:rFonts w:ascii="Times New Roman" w:eastAsia="Times New Roman" w:hAnsi="Times New Roman" w:cs="Times New Roman"/>
            <w:sz w:val="28"/>
            <w:szCs w:val="28"/>
            <w:bdr w:val="none" w:sz="0" w:space="0" w:color="auto" w:frame="1"/>
            <w:lang w:eastAsia="ru-RU"/>
          </w:rPr>
          <w:t>пунктах 2.</w:t>
        </w:r>
        <w:r w:rsidR="00D66EAE" w:rsidRPr="00E57BEB">
          <w:rPr>
            <w:rFonts w:ascii="Times New Roman" w:eastAsia="Times New Roman" w:hAnsi="Times New Roman" w:cs="Times New Roman"/>
            <w:sz w:val="28"/>
            <w:szCs w:val="28"/>
            <w:bdr w:val="none" w:sz="0" w:space="0" w:color="auto" w:frame="1"/>
            <w:lang w:eastAsia="ru-RU"/>
          </w:rPr>
          <w:t>7</w:t>
        </w:r>
        <w:r w:rsidRPr="00E57BEB">
          <w:rPr>
            <w:rFonts w:ascii="Times New Roman" w:eastAsia="Times New Roman" w:hAnsi="Times New Roman" w:cs="Times New Roman"/>
            <w:sz w:val="28"/>
            <w:szCs w:val="28"/>
            <w:bdr w:val="none" w:sz="0" w:space="0" w:color="auto" w:frame="1"/>
            <w:lang w:eastAsia="ru-RU"/>
          </w:rPr>
          <w:t>-2.</w:t>
        </w:r>
        <w:r w:rsidR="00D66EAE" w:rsidRPr="00E57BEB">
          <w:rPr>
            <w:rFonts w:ascii="Times New Roman" w:eastAsia="Times New Roman" w:hAnsi="Times New Roman" w:cs="Times New Roman"/>
            <w:sz w:val="28"/>
            <w:szCs w:val="28"/>
            <w:bdr w:val="none" w:sz="0" w:space="0" w:color="auto" w:frame="1"/>
            <w:lang w:eastAsia="ru-RU"/>
          </w:rPr>
          <w:t>9</w:t>
        </w:r>
      </w:hyperlink>
      <w:r w:rsidRPr="00E57BEB">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4589AE06"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б) возможность печати на бумажном носителе копии электронной формы заявления;</w:t>
      </w:r>
    </w:p>
    <w:p w14:paraId="4DE5FBB6"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AF665A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29A6D77E"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14:paraId="00A5C11D"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14:paraId="71EE1BD2" w14:textId="197F79EC"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Сформированное и подписанное заявление и иные документы, необходимые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направляются в Уполномоченный орган посредством ЕПГУ.</w:t>
      </w:r>
    </w:p>
    <w:p w14:paraId="56AE4086"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75EE3602" w14:textId="0930D820"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а) прием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и направление Заявителю электронного сообщения о поступлении заявления;</w:t>
      </w:r>
    </w:p>
    <w:p w14:paraId="4E9AE90E" w14:textId="78AA0B85"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27EBA184" w14:textId="533B5973"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(далее - ГИС).</w:t>
      </w:r>
    </w:p>
    <w:p w14:paraId="15A02038"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Ответственное должностное лицо:</w:t>
      </w:r>
    </w:p>
    <w:p w14:paraId="3B00C0F6"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проверяет наличие электронных заявлений, поступивших с ЕПГУ, с периодом не реже 2 раз в день;</w:t>
      </w:r>
    </w:p>
    <w:p w14:paraId="26F7752F"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рассматривает поступившие заявления и приложенные образы документов (документы);</w:t>
      </w:r>
    </w:p>
    <w:p w14:paraId="7E57616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производит действия в соответствии с </w:t>
      </w:r>
      <w:hyperlink r:id="rId19" w:anchor="1034" w:history="1">
        <w:r w:rsidRPr="00E57BEB">
          <w:rPr>
            <w:rFonts w:ascii="Times New Roman" w:eastAsia="Times New Roman" w:hAnsi="Times New Roman" w:cs="Times New Roman"/>
            <w:sz w:val="28"/>
            <w:szCs w:val="28"/>
            <w:bdr w:val="none" w:sz="0" w:space="0" w:color="auto" w:frame="1"/>
            <w:lang w:eastAsia="ru-RU"/>
          </w:rPr>
          <w:t>пунктом 3.4</w:t>
        </w:r>
      </w:hyperlink>
      <w:r w:rsidRPr="00E57BEB">
        <w:rPr>
          <w:rFonts w:ascii="Times New Roman" w:eastAsia="Times New Roman" w:hAnsi="Times New Roman" w:cs="Times New Roman"/>
          <w:sz w:val="28"/>
          <w:szCs w:val="28"/>
          <w:lang w:eastAsia="ru-RU"/>
        </w:rPr>
        <w:t> настоящего Административного регламента.</w:t>
      </w:r>
    </w:p>
    <w:p w14:paraId="79411B70" w14:textId="7D36244D"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3.6. Заявителю в качестве результата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обеспечивается возможность получения документа:</w:t>
      </w:r>
    </w:p>
    <w:p w14:paraId="51C6824F"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4781FCD2"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60CCE23F" w14:textId="39AFEB9E"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3.7. Получение информации о ходе рассмотрения заявления и о результате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2F10828C" w14:textId="6399289D"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электронной форме Заявителю направляется:</w:t>
      </w:r>
    </w:p>
    <w:p w14:paraId="276D11C6" w14:textId="2FBA5A41"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а) уведомление о приеме и регистрации заявления и иных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содержащее сведения о факте приема заявления и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начале процедуры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а также сведения о дате и времени окончания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либо мотивированный отказ в приеме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1E4F9566" w14:textId="39792D70"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б) уведомление о результатах рассмотрения документов, необходимых для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содержащее сведения о принятии положительного решения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и возможности получить результат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либо мотивированный отказ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6E2333EE"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3.8. Оценка качества предоставления муниципальной услуги.</w:t>
      </w:r>
    </w:p>
    <w:p w14:paraId="578C3569" w14:textId="581B93AA"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Оценка качества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38E9D20A" w14:textId="031C9C6D"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r w:rsidRPr="00E57BEB">
        <w:rPr>
          <w:rFonts w:ascii="Times New Roman" w:eastAsia="Times New Roman" w:hAnsi="Times New Roman" w:cs="Times New Roman"/>
          <w:sz w:val="28"/>
          <w:szCs w:val="28"/>
          <w:lang w:eastAsia="ru-RU"/>
        </w:rPr>
        <w:lastRenderedPageBreak/>
        <w:t xml:space="preserve">статьей 11.2 Федерального закона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xml:space="preserve"> 210-ФЗ и в порядке, установленном постановлением Правительства Российской Федерации от 20 ноября 2012 года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D2B9BC0" w14:textId="687D92EA"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Порядок исправления допущенных опечаток и ошибок в выданных в результате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документах</w:t>
      </w:r>
    </w:p>
    <w:p w14:paraId="0D0317F4" w14:textId="1EE534B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3.10. В случае выявления опечаток и ошибок Заявитель вправе обратиться в Уполномоченный орган с заявлением с приложением документов, указанных в </w:t>
      </w:r>
      <w:hyperlink r:id="rId20" w:anchor="1028" w:history="1">
        <w:r w:rsidRPr="00E57BEB">
          <w:rPr>
            <w:rFonts w:ascii="Times New Roman" w:eastAsia="Times New Roman" w:hAnsi="Times New Roman" w:cs="Times New Roman"/>
            <w:sz w:val="28"/>
            <w:szCs w:val="28"/>
            <w:bdr w:val="none" w:sz="0" w:space="0" w:color="auto" w:frame="1"/>
            <w:lang w:eastAsia="ru-RU"/>
          </w:rPr>
          <w:t>пункте 2.</w:t>
        </w:r>
        <w:r w:rsidR="00D66EAE" w:rsidRPr="00E57BEB">
          <w:rPr>
            <w:rFonts w:ascii="Times New Roman" w:eastAsia="Times New Roman" w:hAnsi="Times New Roman" w:cs="Times New Roman"/>
            <w:sz w:val="28"/>
            <w:szCs w:val="28"/>
            <w:bdr w:val="none" w:sz="0" w:space="0" w:color="auto" w:frame="1"/>
            <w:lang w:eastAsia="ru-RU"/>
          </w:rPr>
          <w:t>7</w:t>
        </w:r>
        <w:r w:rsidRPr="00E57BEB">
          <w:rPr>
            <w:rFonts w:ascii="Times New Roman" w:eastAsia="Times New Roman" w:hAnsi="Times New Roman" w:cs="Times New Roman"/>
            <w:sz w:val="28"/>
            <w:szCs w:val="28"/>
            <w:bdr w:val="none" w:sz="0" w:space="0" w:color="auto" w:frame="1"/>
            <w:lang w:eastAsia="ru-RU"/>
          </w:rPr>
          <w:t>.</w:t>
        </w:r>
      </w:hyperlink>
      <w:r w:rsidRPr="00E57BEB">
        <w:rPr>
          <w:rFonts w:ascii="Times New Roman" w:eastAsia="Times New Roman" w:hAnsi="Times New Roman" w:cs="Times New Roman"/>
          <w:sz w:val="28"/>
          <w:szCs w:val="28"/>
          <w:lang w:eastAsia="ru-RU"/>
        </w:rPr>
        <w:t> настоящего Административного регламента.</w:t>
      </w:r>
    </w:p>
    <w:p w14:paraId="4ABAA137" w14:textId="453CAA6B"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3.11. Основания отказа в приеме заявления об исправлении опечаток и ошибок указаны в </w:t>
      </w:r>
      <w:hyperlink r:id="rId21" w:anchor="1212" w:history="1">
        <w:r w:rsidRPr="00E57BEB">
          <w:rPr>
            <w:rFonts w:ascii="Times New Roman" w:eastAsia="Times New Roman" w:hAnsi="Times New Roman" w:cs="Times New Roman"/>
            <w:sz w:val="28"/>
            <w:szCs w:val="28"/>
            <w:bdr w:val="none" w:sz="0" w:space="0" w:color="auto" w:frame="1"/>
            <w:lang w:eastAsia="ru-RU"/>
          </w:rPr>
          <w:t>пункте 2.1</w:t>
        </w:r>
        <w:r w:rsidR="00D66EAE" w:rsidRPr="00E57BEB">
          <w:rPr>
            <w:rFonts w:ascii="Times New Roman" w:eastAsia="Times New Roman" w:hAnsi="Times New Roman" w:cs="Times New Roman"/>
            <w:sz w:val="28"/>
            <w:szCs w:val="28"/>
            <w:bdr w:val="none" w:sz="0" w:space="0" w:color="auto" w:frame="1"/>
            <w:lang w:eastAsia="ru-RU"/>
          </w:rPr>
          <w:t>1</w:t>
        </w:r>
        <w:r w:rsidRPr="00E57BEB">
          <w:rPr>
            <w:rFonts w:ascii="Times New Roman" w:eastAsia="Times New Roman" w:hAnsi="Times New Roman" w:cs="Times New Roman"/>
            <w:sz w:val="28"/>
            <w:szCs w:val="28"/>
            <w:bdr w:val="none" w:sz="0" w:space="0" w:color="auto" w:frame="1"/>
            <w:lang w:eastAsia="ru-RU"/>
          </w:rPr>
          <w:t>.</w:t>
        </w:r>
      </w:hyperlink>
      <w:r w:rsidRPr="00E57BEB">
        <w:rPr>
          <w:rFonts w:ascii="Times New Roman" w:eastAsia="Times New Roman" w:hAnsi="Times New Roman" w:cs="Times New Roman"/>
          <w:sz w:val="28"/>
          <w:szCs w:val="28"/>
          <w:lang w:eastAsia="ru-RU"/>
        </w:rPr>
        <w:t> настоящего Административного регламента.</w:t>
      </w:r>
    </w:p>
    <w:p w14:paraId="74C78FF2" w14:textId="46AE7F3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3.12. Исправление допущенных опечаток и ошибок в выданных в результате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документах осуществляется в следующем порядке:</w:t>
      </w:r>
    </w:p>
    <w:p w14:paraId="26EA365E" w14:textId="366C2A8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3.12.1. Заявитель при обнаружении опечаток и ошибок в документах, выданных в результате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02348CF1" w14:textId="48D547E6"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3.12.2. Уполномоченный орган при получении заявления, указанного в </w:t>
      </w:r>
      <w:hyperlink r:id="rId22" w:anchor="13121" w:history="1">
        <w:r w:rsidRPr="00E57BEB">
          <w:rPr>
            <w:rFonts w:ascii="Times New Roman" w:eastAsia="Times New Roman" w:hAnsi="Times New Roman" w:cs="Times New Roman"/>
            <w:sz w:val="28"/>
            <w:szCs w:val="28"/>
            <w:bdr w:val="none" w:sz="0" w:space="0" w:color="auto" w:frame="1"/>
            <w:lang w:eastAsia="ru-RU"/>
          </w:rPr>
          <w:t>подпункте 3.12.1</w:t>
        </w:r>
      </w:hyperlink>
      <w:r w:rsidRPr="00E57BEB">
        <w:rPr>
          <w:rFonts w:ascii="Times New Roman" w:eastAsia="Times New Roman" w:hAnsi="Times New Roman" w:cs="Times New Roman"/>
          <w:sz w:val="28"/>
          <w:szCs w:val="28"/>
          <w:lang w:eastAsia="ru-RU"/>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350FB665" w14:textId="1D66350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3.12.3. Уполномоченный орган обеспечивает устранение опечаток и ошибок в документах, являющихся результатом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36D5070D"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3.12.4. Срок устранения опечаток и ошибок не должен превышать 3 (трех) рабочих дней с даты регистрации заявления, указанного в </w:t>
      </w:r>
      <w:hyperlink r:id="rId23" w:anchor="13121" w:history="1">
        <w:r w:rsidRPr="00E57BEB">
          <w:rPr>
            <w:rFonts w:ascii="Times New Roman" w:eastAsia="Times New Roman" w:hAnsi="Times New Roman" w:cs="Times New Roman"/>
            <w:sz w:val="28"/>
            <w:szCs w:val="28"/>
            <w:bdr w:val="none" w:sz="0" w:space="0" w:color="auto" w:frame="1"/>
            <w:lang w:eastAsia="ru-RU"/>
          </w:rPr>
          <w:t>подпункте 3.12.1</w:t>
        </w:r>
      </w:hyperlink>
      <w:r w:rsidRPr="00E57BEB">
        <w:rPr>
          <w:rFonts w:ascii="Times New Roman" w:eastAsia="Times New Roman" w:hAnsi="Times New Roman" w:cs="Times New Roman"/>
          <w:sz w:val="28"/>
          <w:szCs w:val="28"/>
          <w:lang w:eastAsia="ru-RU"/>
        </w:rPr>
        <w:t> настоящего подраздела.</w:t>
      </w:r>
    </w:p>
    <w:p w14:paraId="257C5DB5" w14:textId="7777777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IV. Формы контроля за исполнением административного регламента</w:t>
      </w:r>
    </w:p>
    <w:p w14:paraId="2F23B662" w14:textId="3DED9121"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а также принятием ими решений</w:t>
      </w:r>
    </w:p>
    <w:p w14:paraId="081887F9" w14:textId="0BDE1D8C"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00536F06" w:rsidRPr="00E57BEB">
        <w:rPr>
          <w:rFonts w:ascii="Times New Roman" w:eastAsia="Times New Roman" w:hAnsi="Times New Roman" w:cs="Times New Roman"/>
          <w:sz w:val="28"/>
          <w:szCs w:val="28"/>
          <w:lang w:eastAsia="ru-RU"/>
        </w:rPr>
        <w:t xml:space="preserve"> управления образования администрации МО «Красногвардейский район»</w:t>
      </w:r>
      <w:r w:rsidRPr="00E57BEB">
        <w:rPr>
          <w:rFonts w:ascii="Times New Roman" w:eastAsia="Times New Roman" w:hAnsi="Times New Roman" w:cs="Times New Roman"/>
          <w:sz w:val="28"/>
          <w:szCs w:val="28"/>
          <w:lang w:eastAsia="ru-RU"/>
        </w:rPr>
        <w:t>, уполномоченными на осуществление контроля за предоставлением муниципальной услуги.</w:t>
      </w:r>
    </w:p>
    <w:p w14:paraId="3025220A" w14:textId="47CFDBCD"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536F06" w:rsidRPr="00E57BEB">
        <w:rPr>
          <w:rFonts w:ascii="Times New Roman" w:eastAsia="Times New Roman" w:hAnsi="Times New Roman" w:cs="Times New Roman"/>
          <w:sz w:val="28"/>
          <w:szCs w:val="28"/>
          <w:lang w:eastAsia="ru-RU"/>
        </w:rPr>
        <w:t>управления образования администрации МО «Красногвардейский район»,</w:t>
      </w:r>
    </w:p>
    <w:p w14:paraId="1B97B785"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Текущий контроль осуществляется путем проведения проверок:</w:t>
      </w:r>
    </w:p>
    <w:p w14:paraId="266833A6" w14:textId="4930997A"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решений о предоставлении (об отказе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069221F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выявления и устранения нарушений прав граждан;</w:t>
      </w:r>
    </w:p>
    <w:p w14:paraId="2F2E2FE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9F0F169" w14:textId="25235DEE"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Порядок и периодичность осуществления плановых и внеплановых проверок полноты и качества предоставления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xml:space="preserve">, в том числе порядок и формы контроля за полнотой и качеством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4B6A14F9" w14:textId="52174A2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4.2. Контроль за полнотой и качеством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включает в себя проведение плановых и внеплановых проверок.</w:t>
      </w:r>
    </w:p>
    <w:p w14:paraId="3FB36767" w14:textId="43D33229"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контролю подлежат:</w:t>
      </w:r>
    </w:p>
    <w:p w14:paraId="6092B72D" w14:textId="3B68DE06"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соблюдение сроков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778A349A"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соблюдение положений настоящего Административного регламента;</w:t>
      </w:r>
    </w:p>
    <w:p w14:paraId="0C10F06F" w14:textId="2C9AA18F"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правильность и обоснованность принятого решения об отказе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00E488CD"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Основанием для проведения внеплановых проверок являются:</w:t>
      </w:r>
    </w:p>
    <w:p w14:paraId="5A60D5F8" w14:textId="19F34160"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DE4EEC" w:rsidRPr="00E57BEB">
        <w:rPr>
          <w:rFonts w:ascii="Times New Roman" w:eastAsia="Times New Roman" w:hAnsi="Times New Roman" w:cs="Times New Roman"/>
          <w:sz w:val="28"/>
          <w:szCs w:val="28"/>
          <w:lang w:eastAsia="ru-RU"/>
        </w:rPr>
        <w:t>Республики Адыгея,</w:t>
      </w:r>
      <w:r w:rsidRPr="00E57BEB">
        <w:rPr>
          <w:rFonts w:ascii="Times New Roman" w:eastAsia="Times New Roman" w:hAnsi="Times New Roman" w:cs="Times New Roman"/>
          <w:sz w:val="28"/>
          <w:szCs w:val="28"/>
          <w:lang w:eastAsia="ru-RU"/>
        </w:rPr>
        <w:t xml:space="preserve"> в случае предоставления государственной услуги, государственной услуги с переданными полномочиями) и нормативных правовых актов </w:t>
      </w:r>
      <w:r w:rsidR="00DE4EEC" w:rsidRPr="00E57BEB">
        <w:rPr>
          <w:rFonts w:ascii="Times New Roman" w:eastAsia="Times New Roman" w:hAnsi="Times New Roman" w:cs="Times New Roman"/>
          <w:sz w:val="28"/>
          <w:szCs w:val="28"/>
          <w:lang w:eastAsia="ru-RU"/>
        </w:rPr>
        <w:t>администрации МО «Красногвардейский район»</w:t>
      </w:r>
      <w:r w:rsidRPr="00E57BEB">
        <w:rPr>
          <w:rFonts w:ascii="Times New Roman" w:eastAsia="Times New Roman" w:hAnsi="Times New Roman" w:cs="Times New Roman"/>
          <w:sz w:val="28"/>
          <w:szCs w:val="28"/>
          <w:lang w:eastAsia="ru-RU"/>
        </w:rPr>
        <w:t>;</w:t>
      </w:r>
    </w:p>
    <w:p w14:paraId="4FFD7F75" w14:textId="58BF1E74"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обращения граждан и юридических лиц на нарушения законодательства, в том числе на качество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4B0F942E" w14:textId="1BB9E522"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Ответственность должностных лиц за решения и действия (бездействие), принимаемые (осуществляемые) ими в ходе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2FB47909" w14:textId="2AEDC9A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536F06" w:rsidRPr="00E57BEB">
        <w:rPr>
          <w:rFonts w:ascii="Times New Roman" w:eastAsia="Times New Roman" w:hAnsi="Times New Roman" w:cs="Times New Roman"/>
          <w:sz w:val="28"/>
          <w:szCs w:val="28"/>
          <w:lang w:eastAsia="ru-RU"/>
        </w:rPr>
        <w:t>Республики Адыгея</w:t>
      </w:r>
      <w:r w:rsidRPr="00E57BEB">
        <w:rPr>
          <w:rFonts w:ascii="Times New Roman" w:eastAsia="Times New Roman" w:hAnsi="Times New Roman" w:cs="Times New Roman"/>
          <w:sz w:val="28"/>
          <w:szCs w:val="28"/>
          <w:lang w:eastAsia="ru-RU"/>
        </w:rPr>
        <w:t xml:space="preserve"> и нормативных правовых актов органов местного самоуправления </w:t>
      </w:r>
      <w:r w:rsidR="00536F06" w:rsidRPr="00E57BEB">
        <w:rPr>
          <w:rFonts w:ascii="Times New Roman" w:eastAsia="Times New Roman" w:hAnsi="Times New Roman" w:cs="Times New Roman"/>
          <w:sz w:val="28"/>
          <w:szCs w:val="28"/>
          <w:lang w:eastAsia="ru-RU"/>
        </w:rPr>
        <w:t xml:space="preserve">МО «Красногвардейский район» </w:t>
      </w:r>
      <w:r w:rsidRPr="00E57BEB">
        <w:rPr>
          <w:rFonts w:ascii="Times New Roman" w:eastAsia="Times New Roman" w:hAnsi="Times New Roman" w:cs="Times New Roman"/>
          <w:sz w:val="28"/>
          <w:szCs w:val="28"/>
          <w:lang w:eastAsia="ru-RU"/>
        </w:rPr>
        <w:t>осуществляется привлечение виновных лиц к ответственности в соответствии с законодательством Российской Федерации.</w:t>
      </w:r>
    </w:p>
    <w:p w14:paraId="39941D52" w14:textId="6EEC3B5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закрепляется в их должностных </w:t>
      </w:r>
      <w:r w:rsidR="00DE4EEC" w:rsidRPr="00E57BEB">
        <w:rPr>
          <w:rFonts w:ascii="Times New Roman" w:eastAsia="Times New Roman" w:hAnsi="Times New Roman" w:cs="Times New Roman"/>
          <w:sz w:val="28"/>
          <w:szCs w:val="28"/>
          <w:lang w:eastAsia="ru-RU"/>
        </w:rPr>
        <w:t>инструкциях</w:t>
      </w:r>
      <w:r w:rsidRPr="00E57BEB">
        <w:rPr>
          <w:rFonts w:ascii="Times New Roman" w:eastAsia="Times New Roman" w:hAnsi="Times New Roman" w:cs="Times New Roman"/>
          <w:sz w:val="28"/>
          <w:szCs w:val="28"/>
          <w:lang w:eastAsia="ru-RU"/>
        </w:rPr>
        <w:t xml:space="preserve"> в соответствии с требованиями законодательства.</w:t>
      </w:r>
    </w:p>
    <w:p w14:paraId="02359E79" w14:textId="69CF5595"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Требования к порядку и формам контроля за предоставлением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в том числе со стороны граждан, их объединений и организаций</w:t>
      </w:r>
    </w:p>
    <w:p w14:paraId="5E0D269A" w14:textId="41AB5453"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4.5. Граждане, их объединения и организации имеют право осуществлять контроль за предоставлением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путем получения информации о ходе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в том числе о сроках завершения административных процедур (действий).</w:t>
      </w:r>
    </w:p>
    <w:p w14:paraId="398EC6F4"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Граждане, их объединения и организации также имеют право:</w:t>
      </w:r>
    </w:p>
    <w:p w14:paraId="3573436D" w14:textId="6D81F24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направлять замечания и предложения по улучшению доступности и качества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w:t>
      </w:r>
    </w:p>
    <w:p w14:paraId="21EE7CB3"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14:paraId="5532992C"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12B0507"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A6CA16E" w14:textId="46D311E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7479C22A" w14:textId="3D070D1F"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w:t>
      </w:r>
      <w:r w:rsidR="00201C6E" w:rsidRPr="00E57BEB">
        <w:rPr>
          <w:rFonts w:ascii="Times New Roman" w:eastAsia="Times New Roman" w:hAnsi="Times New Roman" w:cs="Times New Roman"/>
          <w:sz w:val="28"/>
          <w:szCs w:val="28"/>
          <w:lang w:eastAsia="ru-RU"/>
        </w:rPr>
        <w:t>муниципальных служащих</w:t>
      </w:r>
      <w:r w:rsidRPr="00E57BEB">
        <w:rPr>
          <w:rFonts w:ascii="Times New Roman" w:eastAsia="Times New Roman" w:hAnsi="Times New Roman" w:cs="Times New Roman"/>
          <w:sz w:val="28"/>
          <w:szCs w:val="28"/>
          <w:lang w:eastAsia="ru-RU"/>
        </w:rPr>
        <w:t xml:space="preserve">, многофункционального центра, а также работника многофункционального центра при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досудебном (внесудебном) порядке (далее - жалоба).</w:t>
      </w:r>
    </w:p>
    <w:p w14:paraId="7E1AB0DA" w14:textId="77777777" w:rsidR="006378EA" w:rsidRPr="00E57BEB" w:rsidRDefault="006378EA" w:rsidP="00F40328">
      <w:pPr>
        <w:shd w:val="clear" w:color="auto" w:fill="FFFFFF"/>
        <w:spacing w:after="0" w:line="240" w:lineRule="auto"/>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60FF951A" w14:textId="77777777"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5.2. В досудебном (внесудебном) порядке Заявитель вправе обратиться с жалобой в письменной форме на бумажном носителе или в электронной форме:</w:t>
      </w:r>
    </w:p>
    <w:p w14:paraId="4807F4AA"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7441FF03"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22E10D74"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14:paraId="2ECDDC41"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 учредителю многофункционального центра - на решение и действия (бездействие) многофункционального центра.</w:t>
      </w:r>
    </w:p>
    <w:p w14:paraId="2A877D89"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2AE7B508" w14:textId="77777777" w:rsidR="006378EA" w:rsidRPr="00E57BEB" w:rsidRDefault="006378EA" w:rsidP="00F40328">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1618B998" w14:textId="037EB40A" w:rsidR="006378EA" w:rsidRPr="00E57BEB" w:rsidRDefault="006378EA" w:rsidP="00F403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5.3. Информация о порядке подачи и рассмотрения жалобы размещается на информационных стендах в местах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4D94ACD9" w14:textId="1F226ABE" w:rsidR="006378EA" w:rsidRPr="00E57BEB" w:rsidRDefault="006378EA" w:rsidP="00AD2CC6">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5BB7D640"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36A331CA" w14:textId="4C810867" w:rsidR="006378EA" w:rsidRPr="00E57BEB" w:rsidRDefault="006378EA" w:rsidP="00536F0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Федеральным законом «Об организации предоставления государственных и муниципальных услуг»;</w:t>
      </w:r>
    </w:p>
    <w:p w14:paraId="4CC864FF" w14:textId="39636244" w:rsidR="006378EA" w:rsidRPr="00E57BEB" w:rsidRDefault="006378EA" w:rsidP="00536F0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постановлением Правительства Российской Федерации от 20 ноября 2012 года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ED76659" w14:textId="77777777" w:rsidR="006378EA" w:rsidRPr="00E57BEB" w:rsidRDefault="006378EA" w:rsidP="00AD2CC6">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687E4AC2" w14:textId="0AE63C7F" w:rsidR="006378EA" w:rsidRPr="00E57BEB" w:rsidRDefault="006378EA" w:rsidP="00F40328">
      <w:pPr>
        <w:shd w:val="clear" w:color="auto" w:fill="FFFFFF"/>
        <w:spacing w:after="0" w:line="240" w:lineRule="auto"/>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Исчерпывающий перечень административных процедур (действий) при предоставлении </w:t>
      </w:r>
      <w:r w:rsidR="00201C6E" w:rsidRPr="00E57BEB">
        <w:rPr>
          <w:rFonts w:ascii="Times New Roman" w:eastAsia="Times New Roman" w:hAnsi="Times New Roman" w:cs="Times New Roman"/>
          <w:b/>
          <w:bCs/>
          <w:sz w:val="28"/>
          <w:szCs w:val="28"/>
          <w:lang w:eastAsia="ru-RU"/>
        </w:rPr>
        <w:t>муниципальной услуги</w:t>
      </w:r>
      <w:r w:rsidRPr="00E57BEB">
        <w:rPr>
          <w:rFonts w:ascii="Times New Roman" w:eastAsia="Times New Roman" w:hAnsi="Times New Roman" w:cs="Times New Roman"/>
          <w:b/>
          <w:bCs/>
          <w:sz w:val="28"/>
          <w:szCs w:val="28"/>
          <w:lang w:eastAsia="ru-RU"/>
        </w:rPr>
        <w:t>, выполняемых многофункциональными центрами</w:t>
      </w:r>
    </w:p>
    <w:p w14:paraId="5006D9EE"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6.1 Многофункциональный центр осуществляет:</w:t>
      </w:r>
    </w:p>
    <w:p w14:paraId="31E3570E" w14:textId="34B6AB80"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информирование Заявителей о порядке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многофункциональном центре, по иным вопросам, связанным с предоставлением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а также консультирование Заявителей о порядке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многофункциональном центре;</w:t>
      </w:r>
    </w:p>
    <w:p w14:paraId="798F7485" w14:textId="6C1FE283"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выдачу Заявителю результата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14:paraId="0F761A9D" w14:textId="698983BC"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иные процедуры и действия, предусмотренные Федеральным законом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210-ФЗ.</w:t>
      </w:r>
    </w:p>
    <w:p w14:paraId="40E7BC19" w14:textId="34EFDB50"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В соответствии с частью 1.1 статьи 16 Федерального закона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210-ФЗ для реализации своих функций многофункциональные центры вправе привлекать иные организации.</w:t>
      </w:r>
    </w:p>
    <w:p w14:paraId="1527D45D" w14:textId="77777777" w:rsidR="006378EA" w:rsidRPr="00E57BEB" w:rsidRDefault="006378EA" w:rsidP="00AD2CC6">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Информирование Заявителей</w:t>
      </w:r>
    </w:p>
    <w:p w14:paraId="340ABFFD"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6.2. Информирование Заявителя многофункциональными центрами осуществляется следующими способами:</w:t>
      </w:r>
    </w:p>
    <w:p w14:paraId="1B741C56"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06FD766" w14:textId="77777777" w:rsidR="006378EA" w:rsidRPr="00E57BEB" w:rsidRDefault="006378EA" w:rsidP="00DE4EE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14:paraId="6DA73AD2"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388712A"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46A413B"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B5560A1"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14:paraId="7568E56A"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назначить другое время для консультаций.</w:t>
      </w:r>
    </w:p>
    <w:p w14:paraId="5436070C"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7B934CC" w14:textId="58A36587" w:rsidR="006378EA" w:rsidRPr="00E57BEB" w:rsidRDefault="006378EA" w:rsidP="00AD2CC6">
      <w:pPr>
        <w:shd w:val="clear" w:color="auto" w:fill="FFFFFF"/>
        <w:spacing w:after="0" w:line="240" w:lineRule="auto"/>
        <w:ind w:firstLine="708"/>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Выдача Заявителю результата предоставления </w:t>
      </w:r>
      <w:r w:rsidR="00201C6E" w:rsidRPr="00E57BEB">
        <w:rPr>
          <w:rFonts w:ascii="Times New Roman" w:eastAsia="Times New Roman" w:hAnsi="Times New Roman" w:cs="Times New Roman"/>
          <w:b/>
          <w:bCs/>
          <w:sz w:val="28"/>
          <w:szCs w:val="28"/>
          <w:lang w:eastAsia="ru-RU"/>
        </w:rPr>
        <w:t>муниципальной услуги</w:t>
      </w:r>
    </w:p>
    <w:p w14:paraId="572B3CFE" w14:textId="26E29028" w:rsidR="006378EA" w:rsidRPr="00E57BEB" w:rsidRDefault="006378EA" w:rsidP="00EC1768">
      <w:pPr>
        <w:shd w:val="clear" w:color="auto" w:fill="FFFFFF" w:themeFill="background1"/>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6.3. При наличии в заявлении о предоставлении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w:t>
      </w:r>
      <w:r w:rsidR="00EC1768" w:rsidRPr="00E57BEB">
        <w:t xml:space="preserve"> </w:t>
      </w:r>
      <w:hyperlink r:id="rId24" w:anchor="/document/55172242/paragraph/1074147878/doclist/8226/showentries/0/highlight/JTVCJTdCJTIybmVlZF9jb3JyZWN0aW9uJTIyJTNBZmFsc2UlMkMlMjJjb250ZXh0JTIyJTNBJTIyJTVDdTA0M2YlNUN1MDQzZSU1Q3UwNDQxJTVDdTA0NDIlNUN1MDQzMCU1Q3UwNDNkJTVDdTA0M2UlNUN1MDQzMiU1Q3UwNDNiJTVDdT" w:tgtFrame="_blank" w:history="1">
        <w:r w:rsidR="00EC1768" w:rsidRPr="00E57BEB">
          <w:rPr>
            <w:rStyle w:val="a3"/>
            <w:rFonts w:ascii="Times New Roman" w:hAnsi="Times New Roman" w:cs="Times New Roman"/>
            <w:color w:val="auto"/>
            <w:sz w:val="28"/>
            <w:szCs w:val="28"/>
            <w:u w:val="none"/>
            <w:shd w:val="clear" w:color="auto" w:fill="FFFFFF"/>
          </w:rPr>
          <w:t>Правительства РФ от 27 сентября 2011 г. N </w:t>
        </w:r>
        <w:r w:rsidR="00EC1768" w:rsidRPr="00E57BEB">
          <w:rPr>
            <w:rStyle w:val="a4"/>
            <w:rFonts w:ascii="Times New Roman" w:hAnsi="Times New Roman" w:cs="Times New Roman"/>
            <w:i w:val="0"/>
            <w:iCs w:val="0"/>
            <w:sz w:val="28"/>
            <w:szCs w:val="28"/>
            <w:shd w:val="clear" w:color="auto" w:fill="FFFFFF" w:themeFill="background1"/>
          </w:rPr>
          <w:t>797</w:t>
        </w:r>
        <w:r w:rsidR="00EC1768" w:rsidRPr="00E57BEB">
          <w:rPr>
            <w:rStyle w:val="a3"/>
            <w:rFonts w:ascii="Times New Roman" w:hAnsi="Times New Roman" w:cs="Times New Roman"/>
            <w:color w:val="auto"/>
            <w:sz w:val="28"/>
            <w:szCs w:val="28"/>
            <w:u w:val="none"/>
            <w:shd w:val="clear" w:color="auto" w:fill="FFFFFF" w:themeFill="background1"/>
          </w:rPr>
          <w:t> </w:t>
        </w:r>
        <w:r w:rsidR="00EC1768" w:rsidRPr="00E57BEB">
          <w:rPr>
            <w:rStyle w:val="a3"/>
            <w:rFonts w:ascii="Times New Roman" w:hAnsi="Times New Roman" w:cs="Times New Roman"/>
            <w:color w:val="auto"/>
            <w:sz w:val="28"/>
            <w:szCs w:val="28"/>
            <w:u w:val="none"/>
            <w:shd w:val="clear" w:color="auto" w:fill="FFFFFF"/>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w:t>
        </w:r>
      </w:hyperlink>
    </w:p>
    <w:p w14:paraId="30CFAFAB" w14:textId="093D9581"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797.</w:t>
      </w:r>
    </w:p>
    <w:p w14:paraId="2A931355" w14:textId="4D4321BC"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 xml:space="preserve">6.4. Прием Заявителей для выдачи документов, являющихся результатом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759600B" w14:textId="77777777" w:rsidR="006378EA" w:rsidRPr="00E57BEB" w:rsidRDefault="006378EA" w:rsidP="00AD2CC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Работник многофункционального центра осуществляет следующие действия:</w:t>
      </w:r>
    </w:p>
    <w:p w14:paraId="6AC680BA"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C454DA3"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определяет статус исполнения заявления Заявителя в ГИС;</w:t>
      </w:r>
    </w:p>
    <w:p w14:paraId="69C05FF9" w14:textId="66205C35"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распечатывает результат предоставления </w:t>
      </w:r>
      <w:r w:rsidR="00201C6E" w:rsidRPr="00E57BEB">
        <w:rPr>
          <w:rFonts w:ascii="Times New Roman" w:eastAsia="Times New Roman" w:hAnsi="Times New Roman" w:cs="Times New Roman"/>
          <w:sz w:val="28"/>
          <w:szCs w:val="28"/>
          <w:lang w:eastAsia="ru-RU"/>
        </w:rPr>
        <w:t>муниципальной услуги</w:t>
      </w:r>
      <w:r w:rsidRPr="00E57BEB">
        <w:rPr>
          <w:rFonts w:ascii="Times New Roman" w:eastAsia="Times New Roman" w:hAnsi="Times New Roman" w:cs="Times New Roman"/>
          <w:sz w:val="28"/>
          <w:szCs w:val="28"/>
          <w:lang w:eastAsia="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42EB3AB"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EAF6349"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выдает документы заявителю, при необходимости запрашивает у Заявителя подписи за каждый выданный документ;</w:t>
      </w:r>
    </w:p>
    <w:p w14:paraId="0980E241" w14:textId="77777777" w:rsidR="006378EA" w:rsidRPr="00E57BEB" w:rsidRDefault="006378EA" w:rsidP="00F40328">
      <w:pPr>
        <w:shd w:val="clear" w:color="auto" w:fill="FFFFFF"/>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запрашивает согласие заявителя на участие в смс-опросе для оценки качества предоставленных услуг многофункциональным центром.</w:t>
      </w:r>
    </w:p>
    <w:p w14:paraId="45CC0A1A" w14:textId="27C8BD75" w:rsidR="00AD2CC6" w:rsidRPr="00E57BEB" w:rsidRDefault="00AD2CC6" w:rsidP="0005424F">
      <w:pPr>
        <w:shd w:val="clear" w:color="auto" w:fill="FFFFFF"/>
        <w:spacing w:after="0" w:line="240" w:lineRule="auto"/>
        <w:jc w:val="both"/>
        <w:rPr>
          <w:rFonts w:ascii="Times New Roman" w:eastAsia="Times New Roman" w:hAnsi="Times New Roman" w:cs="Times New Roman"/>
          <w:sz w:val="28"/>
          <w:szCs w:val="28"/>
          <w:lang w:eastAsia="ru-RU"/>
        </w:rPr>
      </w:pPr>
    </w:p>
    <w:p w14:paraId="55E5DF1E" w14:textId="1F9332AA" w:rsidR="00AD2CC6" w:rsidRPr="00E57BEB" w:rsidRDefault="00AD2CC6" w:rsidP="00EC1768">
      <w:pPr>
        <w:shd w:val="clear" w:color="auto" w:fill="FFFFFF"/>
        <w:spacing w:after="0" w:line="270" w:lineRule="atLeast"/>
        <w:jc w:val="both"/>
        <w:rPr>
          <w:rFonts w:ascii="Times New Roman" w:eastAsia="Times New Roman" w:hAnsi="Times New Roman" w:cs="Times New Roman"/>
          <w:sz w:val="28"/>
          <w:szCs w:val="28"/>
          <w:lang w:eastAsia="ru-RU"/>
        </w:rPr>
      </w:pPr>
    </w:p>
    <w:p w14:paraId="2B3D47CA" w14:textId="77777777" w:rsidR="003C70DF" w:rsidRPr="003C70DF" w:rsidRDefault="003C70DF" w:rsidP="003C70DF">
      <w:pPr>
        <w:spacing w:after="0" w:line="240" w:lineRule="auto"/>
        <w:rPr>
          <w:rFonts w:ascii="Times New Roman" w:eastAsia="Times New Roman" w:hAnsi="Times New Roman" w:cs="Times New Roman"/>
          <w:sz w:val="28"/>
          <w:szCs w:val="28"/>
          <w:lang w:eastAsia="ru-RU"/>
        </w:rPr>
      </w:pPr>
      <w:bookmarkStart w:id="0" w:name="_Hlk116378018"/>
      <w:r w:rsidRPr="003C70DF">
        <w:rPr>
          <w:rFonts w:ascii="Times New Roman" w:eastAsia="Times New Roman" w:hAnsi="Times New Roman" w:cs="Times New Roman"/>
          <w:sz w:val="28"/>
          <w:szCs w:val="28"/>
          <w:lang w:eastAsia="ru-RU"/>
        </w:rPr>
        <w:t xml:space="preserve">Управляющий  делами администрации </w:t>
      </w:r>
    </w:p>
    <w:p w14:paraId="68F7CE1F" w14:textId="77777777" w:rsidR="003C70DF" w:rsidRPr="003C70DF" w:rsidRDefault="003C70DF" w:rsidP="003C70DF">
      <w:pPr>
        <w:spacing w:after="0" w:line="240" w:lineRule="auto"/>
        <w:rPr>
          <w:rFonts w:ascii="Times New Roman" w:eastAsia="Times New Roman" w:hAnsi="Times New Roman" w:cs="Times New Roman"/>
          <w:sz w:val="28"/>
          <w:szCs w:val="28"/>
          <w:lang w:eastAsia="ru-RU"/>
        </w:rPr>
      </w:pPr>
      <w:r w:rsidRPr="003C70DF">
        <w:rPr>
          <w:rFonts w:ascii="Times New Roman" w:eastAsia="Times New Roman" w:hAnsi="Times New Roman" w:cs="Times New Roman"/>
          <w:sz w:val="28"/>
          <w:szCs w:val="28"/>
          <w:lang w:eastAsia="ru-RU"/>
        </w:rPr>
        <w:t>МО «Красногвардейский район</w:t>
      </w:r>
      <w:proofErr w:type="gramStart"/>
      <w:r w:rsidRPr="003C70DF">
        <w:rPr>
          <w:rFonts w:ascii="Times New Roman" w:eastAsia="Times New Roman" w:hAnsi="Times New Roman" w:cs="Times New Roman"/>
          <w:sz w:val="28"/>
          <w:szCs w:val="28"/>
          <w:lang w:eastAsia="ru-RU"/>
        </w:rPr>
        <w:t>»-</w:t>
      </w:r>
      <w:proofErr w:type="gramEnd"/>
      <w:r w:rsidRPr="003C70DF">
        <w:rPr>
          <w:rFonts w:ascii="Times New Roman" w:eastAsia="Times New Roman" w:hAnsi="Times New Roman" w:cs="Times New Roman"/>
          <w:sz w:val="28"/>
          <w:szCs w:val="28"/>
          <w:lang w:eastAsia="ru-RU"/>
        </w:rPr>
        <w:t xml:space="preserve">начальник </w:t>
      </w:r>
    </w:p>
    <w:p w14:paraId="32679CF3" w14:textId="05AB6EE1" w:rsidR="00682DF4" w:rsidRPr="00E57BEB" w:rsidRDefault="003C70DF" w:rsidP="003C70DF">
      <w:pPr>
        <w:shd w:val="clear" w:color="auto" w:fill="FFFFFF"/>
        <w:spacing w:after="255" w:line="270" w:lineRule="atLeast"/>
        <w:jc w:val="both"/>
        <w:rPr>
          <w:rFonts w:ascii="Times New Roman" w:eastAsia="Times New Roman" w:hAnsi="Times New Roman" w:cs="Times New Roman"/>
          <w:sz w:val="28"/>
          <w:szCs w:val="28"/>
          <w:lang w:eastAsia="ru-RU"/>
        </w:rPr>
      </w:pPr>
      <w:r w:rsidRPr="003C70DF">
        <w:rPr>
          <w:rFonts w:ascii="Times New Roman" w:eastAsia="Times New Roman" w:hAnsi="Times New Roman" w:cs="Times New Roman"/>
          <w:sz w:val="28"/>
          <w:szCs w:val="28"/>
          <w:lang w:eastAsia="ru-RU"/>
        </w:rPr>
        <w:t xml:space="preserve">общего отдела                                                                                           </w:t>
      </w:r>
      <w:proofErr w:type="spellStart"/>
      <w:r w:rsidRPr="003C70DF">
        <w:rPr>
          <w:rFonts w:ascii="Times New Roman" w:eastAsia="Times New Roman" w:hAnsi="Times New Roman" w:cs="Times New Roman"/>
          <w:sz w:val="28"/>
          <w:szCs w:val="28"/>
          <w:lang w:eastAsia="ru-RU"/>
        </w:rPr>
        <w:t>А.А.Катбамбетов</w:t>
      </w:r>
      <w:proofErr w:type="spellEnd"/>
      <w:r w:rsidRPr="003C70DF">
        <w:rPr>
          <w:rFonts w:ascii="Times New Roman" w:eastAsia="Times New Roman" w:hAnsi="Times New Roman" w:cs="Times New Roman"/>
          <w:b/>
          <w:i/>
          <w:sz w:val="28"/>
          <w:szCs w:val="28"/>
          <w:lang w:eastAsia="ru-RU"/>
        </w:rPr>
        <w:t xml:space="preserve"> </w:t>
      </w:r>
      <w:r w:rsidRPr="003C70DF">
        <w:rPr>
          <w:rFonts w:ascii="Times New Roman" w:eastAsia="Times New Roman" w:hAnsi="Times New Roman" w:cs="Times New Roman"/>
          <w:sz w:val="28"/>
          <w:szCs w:val="28"/>
          <w:lang w:eastAsia="ru-RU"/>
        </w:rPr>
        <w:t xml:space="preserve">  </w:t>
      </w:r>
    </w:p>
    <w:bookmarkEnd w:id="0"/>
    <w:p w14:paraId="3D4D51D8" w14:textId="5A49A216"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0C6E8988" w14:textId="079EF0BD" w:rsidR="00682DF4"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68D46C28" w14:textId="77777777" w:rsidR="003C70DF" w:rsidRPr="00E57BEB"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77863D53" w14:textId="73EBA1F8"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31B19B02" w14:textId="05947592"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2B6F0D59" w14:textId="5E5FE8B8"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206FCF6F" w14:textId="7C75A113"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47B1483E" w14:textId="772D538D"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689F186E" w14:textId="7706CA6B" w:rsidR="00682DF4" w:rsidRPr="00E57BEB" w:rsidRDefault="00682DF4"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5A9051E5" w14:textId="77777777" w:rsidR="00EC1768" w:rsidRPr="00E57BEB" w:rsidRDefault="00EC1768"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078F81CD" w14:textId="4A6B3AF6" w:rsidR="006378EA" w:rsidRPr="00E57BEB" w:rsidRDefault="006378EA" w:rsidP="00AD2CC6">
      <w:pPr>
        <w:shd w:val="clear" w:color="auto" w:fill="FFFFFF"/>
        <w:spacing w:after="255" w:line="270" w:lineRule="atLeast"/>
        <w:jc w:val="right"/>
        <w:rPr>
          <w:rFonts w:ascii="Times New Roman" w:eastAsia="Times New Roman" w:hAnsi="Times New Roman" w:cs="Times New Roman"/>
          <w:sz w:val="24"/>
          <w:szCs w:val="24"/>
          <w:lang w:eastAsia="ru-RU"/>
        </w:rPr>
      </w:pPr>
      <w:r w:rsidRPr="00E57BEB">
        <w:rPr>
          <w:rFonts w:ascii="Times New Roman" w:eastAsia="Times New Roman" w:hAnsi="Times New Roman" w:cs="Times New Roman"/>
          <w:sz w:val="24"/>
          <w:szCs w:val="24"/>
          <w:lang w:eastAsia="ru-RU"/>
        </w:rPr>
        <w:lastRenderedPageBreak/>
        <w:t xml:space="preserve">Приложение </w:t>
      </w:r>
      <w:r w:rsidR="003F23F7" w:rsidRPr="00E57BEB">
        <w:rPr>
          <w:rFonts w:ascii="Times New Roman" w:eastAsia="Times New Roman" w:hAnsi="Times New Roman" w:cs="Times New Roman"/>
          <w:sz w:val="24"/>
          <w:szCs w:val="24"/>
          <w:lang w:eastAsia="ru-RU"/>
        </w:rPr>
        <w:t>№</w:t>
      </w:r>
      <w:r w:rsidRPr="00E57BEB">
        <w:rPr>
          <w:rFonts w:ascii="Times New Roman" w:eastAsia="Times New Roman" w:hAnsi="Times New Roman" w:cs="Times New Roman"/>
          <w:sz w:val="24"/>
          <w:szCs w:val="24"/>
          <w:lang w:eastAsia="ru-RU"/>
        </w:rPr>
        <w:t> 1</w:t>
      </w:r>
      <w:r w:rsidRPr="00E57BEB">
        <w:rPr>
          <w:rFonts w:ascii="Times New Roman" w:eastAsia="Times New Roman" w:hAnsi="Times New Roman" w:cs="Times New Roman"/>
          <w:sz w:val="24"/>
          <w:szCs w:val="24"/>
          <w:lang w:eastAsia="ru-RU"/>
        </w:rPr>
        <w:br/>
        <w:t>к </w:t>
      </w:r>
      <w:hyperlink r:id="rId25" w:anchor="1000" w:history="1">
        <w:r w:rsidRPr="00E57BEB">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E57BEB">
        <w:rPr>
          <w:rFonts w:ascii="Times New Roman" w:eastAsia="Times New Roman" w:hAnsi="Times New Roman" w:cs="Times New Roman"/>
          <w:sz w:val="24"/>
          <w:szCs w:val="24"/>
          <w:lang w:eastAsia="ru-RU"/>
        </w:rPr>
        <w:br/>
        <w:t xml:space="preserve">по предоставлению </w:t>
      </w:r>
      <w:r w:rsidR="00AD2CC6" w:rsidRPr="00E57BEB">
        <w:rPr>
          <w:rFonts w:ascii="Times New Roman" w:eastAsia="Times New Roman" w:hAnsi="Times New Roman" w:cs="Times New Roman"/>
          <w:sz w:val="24"/>
          <w:szCs w:val="24"/>
          <w:lang w:eastAsia="ru-RU"/>
        </w:rPr>
        <w:t>муниципальной</w:t>
      </w:r>
      <w:r w:rsidRPr="00E57BEB">
        <w:rPr>
          <w:rFonts w:ascii="Times New Roman" w:eastAsia="Times New Roman" w:hAnsi="Times New Roman" w:cs="Times New Roman"/>
          <w:sz w:val="24"/>
          <w:szCs w:val="24"/>
          <w:lang w:eastAsia="ru-RU"/>
        </w:rPr>
        <w:br/>
        <w:t>услуги</w:t>
      </w:r>
      <w:r w:rsidRPr="00E57BEB">
        <w:rPr>
          <w:rFonts w:ascii="Times New Roman" w:eastAsia="Times New Roman" w:hAnsi="Times New Roman" w:cs="Times New Roman"/>
          <w:sz w:val="24"/>
          <w:szCs w:val="24"/>
          <w:lang w:eastAsia="ru-RU"/>
        </w:rPr>
        <w:br/>
        <w:t>«__________________________»</w:t>
      </w:r>
    </w:p>
    <w:p w14:paraId="27734341" w14:textId="77777777"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_________________________________________________________________</w:t>
      </w:r>
      <w:r w:rsidRPr="00E57BEB">
        <w:rPr>
          <w:rFonts w:ascii="Times New Roman" w:eastAsia="Times New Roman" w:hAnsi="Times New Roman" w:cs="Times New Roman"/>
          <w:b/>
          <w:bCs/>
          <w:sz w:val="28"/>
          <w:szCs w:val="28"/>
          <w:lang w:eastAsia="ru-RU"/>
        </w:rPr>
        <w:br/>
        <w:t>(наименование уполномоченного органа, предоставляющего услугу)</w:t>
      </w:r>
    </w:p>
    <w:tbl>
      <w:tblPr>
        <w:tblW w:w="0" w:type="auto"/>
        <w:tblCellMar>
          <w:top w:w="15" w:type="dxa"/>
          <w:left w:w="15" w:type="dxa"/>
          <w:bottom w:w="15" w:type="dxa"/>
          <w:right w:w="15" w:type="dxa"/>
        </w:tblCellMar>
        <w:tblLook w:val="04A0" w:firstRow="1" w:lastRow="0" w:firstColumn="1" w:lastColumn="0" w:noHBand="0" w:noVBand="1"/>
      </w:tblPr>
      <w:tblGrid>
        <w:gridCol w:w="240"/>
        <w:gridCol w:w="3961"/>
        <w:gridCol w:w="240"/>
      </w:tblGrid>
      <w:tr w:rsidR="00E57BEB" w:rsidRPr="00E57BEB" w14:paraId="1FECB20B" w14:textId="77777777" w:rsidTr="006378EA">
        <w:tc>
          <w:tcPr>
            <w:tcW w:w="0" w:type="auto"/>
            <w:hideMark/>
          </w:tcPr>
          <w:p w14:paraId="0BE7EDC8"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5B99CAFA"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Кому:</w:t>
            </w:r>
          </w:p>
        </w:tc>
        <w:tc>
          <w:tcPr>
            <w:tcW w:w="0" w:type="auto"/>
            <w:hideMark/>
          </w:tcPr>
          <w:p w14:paraId="360CB0F0"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E57BEB" w:rsidRPr="00E57BEB" w14:paraId="10FF749E" w14:textId="77777777" w:rsidTr="006378EA">
        <w:tc>
          <w:tcPr>
            <w:tcW w:w="0" w:type="auto"/>
            <w:hideMark/>
          </w:tcPr>
          <w:p w14:paraId="5677151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31708C3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(ФИО заявителя (представителя)</w:t>
            </w:r>
          </w:p>
        </w:tc>
        <w:tc>
          <w:tcPr>
            <w:tcW w:w="0" w:type="auto"/>
            <w:hideMark/>
          </w:tcPr>
          <w:p w14:paraId="45C0D02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33298733" w14:textId="384B0B92" w:rsidR="006378EA" w:rsidRPr="00E57BEB" w:rsidRDefault="00D66EAE"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xml:space="preserve">Приказ </w:t>
      </w:r>
      <w:r w:rsidR="006378EA" w:rsidRPr="00E57BEB">
        <w:rPr>
          <w:rFonts w:ascii="Times New Roman" w:eastAsia="Times New Roman" w:hAnsi="Times New Roman" w:cs="Times New Roman"/>
          <w:b/>
          <w:bCs/>
          <w:sz w:val="28"/>
          <w:szCs w:val="28"/>
          <w:lang w:eastAsia="ru-RU"/>
        </w:rPr>
        <w:br/>
        <w:t>о предоставлении услуги</w:t>
      </w:r>
    </w:p>
    <w:p w14:paraId="5B347309" w14:textId="77777777"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________________________________________________________________</w:t>
      </w:r>
      <w:r w:rsidRPr="00E57BEB">
        <w:rPr>
          <w:rFonts w:ascii="Times New Roman" w:eastAsia="Times New Roman" w:hAnsi="Times New Roman" w:cs="Times New Roman"/>
          <w:b/>
          <w:bCs/>
          <w:sz w:val="28"/>
          <w:szCs w:val="28"/>
          <w:lang w:eastAsia="ru-RU"/>
        </w:rPr>
        <w:br/>
        <w:t>(номер и дата решения о предоставлении услуги)</w:t>
      </w:r>
    </w:p>
    <w:p w14:paraId="062E135D" w14:textId="3DDA6AB3"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Рассмотрев Ваше заявление от ______________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________ и прилагаемые к нему документы принято решение о предоставлении компенсации платы, взимаемой с родителя (законного представителя) за присмотр и уход за ребенком (детьми), посещающи</w:t>
      </w:r>
      <w:proofErr w:type="gramStart"/>
      <w:r w:rsidRPr="00E57BEB">
        <w:rPr>
          <w:rFonts w:ascii="Times New Roman" w:eastAsia="Times New Roman" w:hAnsi="Times New Roman" w:cs="Times New Roman"/>
          <w:sz w:val="28"/>
          <w:szCs w:val="28"/>
          <w:lang w:eastAsia="ru-RU"/>
        </w:rPr>
        <w:t>м(</w:t>
      </w:r>
      <w:proofErr w:type="gramEnd"/>
      <w:r w:rsidRPr="00E57BEB">
        <w:rPr>
          <w:rFonts w:ascii="Times New Roman" w:eastAsia="Times New Roman" w:hAnsi="Times New Roman" w:cs="Times New Roman"/>
          <w:sz w:val="28"/>
          <w:szCs w:val="28"/>
          <w:lang w:eastAsia="ru-RU"/>
        </w:rPr>
        <w:t>и) образовательную(</w:t>
      </w:r>
      <w:proofErr w:type="spellStart"/>
      <w:r w:rsidRPr="00E57BEB">
        <w:rPr>
          <w:rFonts w:ascii="Times New Roman" w:eastAsia="Times New Roman" w:hAnsi="Times New Roman" w:cs="Times New Roman"/>
          <w:sz w:val="28"/>
          <w:szCs w:val="28"/>
          <w:lang w:eastAsia="ru-RU"/>
        </w:rPr>
        <w:t>ые</w:t>
      </w:r>
      <w:proofErr w:type="spellEnd"/>
      <w:r w:rsidRPr="00E57BEB">
        <w:rPr>
          <w:rFonts w:ascii="Times New Roman" w:eastAsia="Times New Roman" w:hAnsi="Times New Roman" w:cs="Times New Roman"/>
          <w:sz w:val="28"/>
          <w:szCs w:val="28"/>
          <w:lang w:eastAsia="ru-RU"/>
        </w:rPr>
        <w:t>) организацию(и), реализующую(</w:t>
      </w:r>
      <w:proofErr w:type="spellStart"/>
      <w:r w:rsidRPr="00E57BEB">
        <w:rPr>
          <w:rFonts w:ascii="Times New Roman" w:eastAsia="Times New Roman" w:hAnsi="Times New Roman" w:cs="Times New Roman"/>
          <w:sz w:val="28"/>
          <w:szCs w:val="28"/>
          <w:lang w:eastAsia="ru-RU"/>
        </w:rPr>
        <w:t>ие</w:t>
      </w:r>
      <w:proofErr w:type="spellEnd"/>
      <w:r w:rsidRPr="00E57BEB">
        <w:rPr>
          <w:rFonts w:ascii="Times New Roman" w:eastAsia="Times New Roman" w:hAnsi="Times New Roman" w:cs="Times New Roman"/>
          <w:sz w:val="28"/>
          <w:szCs w:val="28"/>
          <w:lang w:eastAsia="ru-RU"/>
        </w:rPr>
        <w:t>) программу дошкольного образования на ребенка (детей)</w:t>
      </w:r>
    </w:p>
    <w:p w14:paraId="30A98A43"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_________________________________________________________________________</w:t>
      </w:r>
    </w:p>
    <w:p w14:paraId="7329FE0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(ФИО ребенка (детей)</w:t>
      </w:r>
    </w:p>
    <w:p w14:paraId="2D02927B"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размере ___________ рублей.</w:t>
      </w:r>
    </w:p>
    <w:tbl>
      <w:tblPr>
        <w:tblW w:w="0" w:type="auto"/>
        <w:tblCellMar>
          <w:top w:w="15" w:type="dxa"/>
          <w:left w:w="15" w:type="dxa"/>
          <w:bottom w:w="15" w:type="dxa"/>
          <w:right w:w="15" w:type="dxa"/>
        </w:tblCellMar>
        <w:tblLook w:val="04A0" w:firstRow="1" w:lastRow="0" w:firstColumn="1" w:lastColumn="0" w:noHBand="0" w:noVBand="1"/>
      </w:tblPr>
      <w:tblGrid>
        <w:gridCol w:w="5723"/>
        <w:gridCol w:w="240"/>
        <w:gridCol w:w="4032"/>
        <w:gridCol w:w="240"/>
      </w:tblGrid>
      <w:tr w:rsidR="00E57BEB" w:rsidRPr="00E57BEB" w14:paraId="0CA40946" w14:textId="77777777" w:rsidTr="006378EA">
        <w:tc>
          <w:tcPr>
            <w:tcW w:w="0" w:type="auto"/>
            <w:hideMark/>
          </w:tcPr>
          <w:p w14:paraId="56BA46F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43420445"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vMerge w:val="restart"/>
            <w:hideMark/>
          </w:tcPr>
          <w:p w14:paraId="56AA92E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Сведения об электронной подписи</w:t>
            </w:r>
          </w:p>
        </w:tc>
        <w:tc>
          <w:tcPr>
            <w:tcW w:w="0" w:type="auto"/>
            <w:vMerge w:val="restart"/>
            <w:hideMark/>
          </w:tcPr>
          <w:p w14:paraId="68D348FD"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6378EA" w:rsidRPr="00E57BEB" w14:paraId="5C212EE4" w14:textId="77777777" w:rsidTr="006378EA">
        <w:tc>
          <w:tcPr>
            <w:tcW w:w="0" w:type="auto"/>
            <w:hideMark/>
          </w:tcPr>
          <w:p w14:paraId="0C04837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Должность и ФИО сотрудника, принявшего решение</w:t>
            </w:r>
          </w:p>
        </w:tc>
        <w:tc>
          <w:tcPr>
            <w:tcW w:w="0" w:type="auto"/>
            <w:hideMark/>
          </w:tcPr>
          <w:p w14:paraId="24345F8C"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Merge/>
            <w:vAlign w:val="center"/>
            <w:hideMark/>
          </w:tcPr>
          <w:p w14:paraId="0842463E"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p>
        </w:tc>
        <w:tc>
          <w:tcPr>
            <w:tcW w:w="0" w:type="auto"/>
            <w:vMerge/>
            <w:vAlign w:val="center"/>
            <w:hideMark/>
          </w:tcPr>
          <w:p w14:paraId="718D7DD4"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p>
        </w:tc>
      </w:tr>
    </w:tbl>
    <w:p w14:paraId="79F01EC1" w14:textId="77777777" w:rsidR="00AD2CC6" w:rsidRPr="00E57BEB" w:rsidRDefault="00AD2CC6"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1603D674" w14:textId="77777777" w:rsidR="00AD2CC6" w:rsidRPr="00E57BEB" w:rsidRDefault="00AD2CC6"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3719A493" w14:textId="77777777" w:rsidR="00AD2CC6" w:rsidRPr="00E57BEB" w:rsidRDefault="00AD2CC6"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7C66DD62" w14:textId="41355F76" w:rsidR="00AD2CC6" w:rsidRPr="00E57BEB" w:rsidRDefault="00AD2CC6" w:rsidP="00AD2CC6">
      <w:pPr>
        <w:shd w:val="clear" w:color="auto" w:fill="FFFFFF"/>
        <w:spacing w:after="255" w:line="270" w:lineRule="atLeast"/>
        <w:jc w:val="right"/>
        <w:rPr>
          <w:rFonts w:ascii="Times New Roman" w:eastAsia="Times New Roman" w:hAnsi="Times New Roman" w:cs="Times New Roman"/>
          <w:sz w:val="24"/>
          <w:szCs w:val="24"/>
          <w:lang w:eastAsia="ru-RU"/>
        </w:rPr>
      </w:pPr>
      <w:r w:rsidRPr="00E57BEB">
        <w:rPr>
          <w:rFonts w:ascii="Times New Roman" w:eastAsia="Times New Roman" w:hAnsi="Times New Roman" w:cs="Times New Roman"/>
          <w:sz w:val="24"/>
          <w:szCs w:val="24"/>
          <w:lang w:eastAsia="ru-RU"/>
        </w:rPr>
        <w:t xml:space="preserve">Приложение </w:t>
      </w:r>
      <w:r w:rsidR="003F23F7" w:rsidRPr="00E57BEB">
        <w:rPr>
          <w:rFonts w:ascii="Times New Roman" w:eastAsia="Times New Roman" w:hAnsi="Times New Roman" w:cs="Times New Roman"/>
          <w:sz w:val="24"/>
          <w:szCs w:val="24"/>
          <w:lang w:eastAsia="ru-RU"/>
        </w:rPr>
        <w:t>№</w:t>
      </w:r>
      <w:r w:rsidRPr="00E57BEB">
        <w:rPr>
          <w:rFonts w:ascii="Times New Roman" w:eastAsia="Times New Roman" w:hAnsi="Times New Roman" w:cs="Times New Roman"/>
          <w:sz w:val="24"/>
          <w:szCs w:val="24"/>
          <w:lang w:eastAsia="ru-RU"/>
        </w:rPr>
        <w:t> 2</w:t>
      </w:r>
      <w:r w:rsidRPr="00E57BEB">
        <w:rPr>
          <w:rFonts w:ascii="Times New Roman" w:eastAsia="Times New Roman" w:hAnsi="Times New Roman" w:cs="Times New Roman"/>
          <w:sz w:val="24"/>
          <w:szCs w:val="24"/>
          <w:lang w:eastAsia="ru-RU"/>
        </w:rPr>
        <w:br/>
        <w:t>к </w:t>
      </w:r>
      <w:hyperlink r:id="rId26" w:anchor="1000" w:history="1">
        <w:r w:rsidRPr="00E57BEB">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E57BEB">
        <w:rPr>
          <w:rFonts w:ascii="Times New Roman" w:eastAsia="Times New Roman" w:hAnsi="Times New Roman" w:cs="Times New Roman"/>
          <w:sz w:val="24"/>
          <w:szCs w:val="24"/>
          <w:lang w:eastAsia="ru-RU"/>
        </w:rPr>
        <w:br/>
        <w:t>по предоставлению муниципальной</w:t>
      </w:r>
      <w:r w:rsidRPr="00E57BEB">
        <w:rPr>
          <w:rFonts w:ascii="Times New Roman" w:eastAsia="Times New Roman" w:hAnsi="Times New Roman" w:cs="Times New Roman"/>
          <w:sz w:val="24"/>
          <w:szCs w:val="24"/>
          <w:lang w:eastAsia="ru-RU"/>
        </w:rPr>
        <w:br/>
        <w:t>услуги</w:t>
      </w:r>
      <w:r w:rsidRPr="00E57BEB">
        <w:rPr>
          <w:rFonts w:ascii="Times New Roman" w:eastAsia="Times New Roman" w:hAnsi="Times New Roman" w:cs="Times New Roman"/>
          <w:sz w:val="24"/>
          <w:szCs w:val="24"/>
          <w:lang w:eastAsia="ru-RU"/>
        </w:rPr>
        <w:br/>
        <w:t>«__________________________»</w:t>
      </w:r>
    </w:p>
    <w:p w14:paraId="1F42E7DC" w14:textId="77777777"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_________________________________________________________________</w:t>
      </w:r>
      <w:r w:rsidRPr="00E57BEB">
        <w:rPr>
          <w:rFonts w:ascii="Times New Roman" w:eastAsia="Times New Roman" w:hAnsi="Times New Roman" w:cs="Times New Roman"/>
          <w:b/>
          <w:bCs/>
          <w:sz w:val="28"/>
          <w:szCs w:val="28"/>
          <w:lang w:eastAsia="ru-RU"/>
        </w:rPr>
        <w:br/>
        <w:t>(наименование уполномоченного органа, предоставляющего услугу)</w:t>
      </w:r>
    </w:p>
    <w:p w14:paraId="64C5B485"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Кому: ___________</w:t>
      </w:r>
    </w:p>
    <w:p w14:paraId="0FAB3261" w14:textId="004D30D0" w:rsidR="006378EA" w:rsidRPr="00E57BEB" w:rsidRDefault="00D66EAE"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lastRenderedPageBreak/>
        <w:t xml:space="preserve">Приказ </w:t>
      </w:r>
      <w:r w:rsidR="006378EA" w:rsidRPr="00E57BEB">
        <w:rPr>
          <w:rFonts w:ascii="Times New Roman" w:eastAsia="Times New Roman" w:hAnsi="Times New Roman" w:cs="Times New Roman"/>
          <w:b/>
          <w:bCs/>
          <w:sz w:val="28"/>
          <w:szCs w:val="28"/>
          <w:lang w:eastAsia="ru-RU"/>
        </w:rPr>
        <w:br/>
        <w:t>об отказе в предоставлении услуги</w:t>
      </w:r>
      <w:r w:rsidR="006378EA" w:rsidRPr="00E57BEB">
        <w:rPr>
          <w:rFonts w:ascii="Times New Roman" w:eastAsia="Times New Roman" w:hAnsi="Times New Roman" w:cs="Times New Roman"/>
          <w:b/>
          <w:bCs/>
          <w:sz w:val="28"/>
          <w:szCs w:val="28"/>
          <w:lang w:eastAsia="ru-RU"/>
        </w:rPr>
        <w:br/>
      </w:r>
      <w:r w:rsidR="003F23F7" w:rsidRPr="00E57BEB">
        <w:rPr>
          <w:rFonts w:ascii="Times New Roman" w:eastAsia="Times New Roman" w:hAnsi="Times New Roman" w:cs="Times New Roman"/>
          <w:b/>
          <w:bCs/>
          <w:sz w:val="28"/>
          <w:szCs w:val="28"/>
          <w:lang w:eastAsia="ru-RU"/>
        </w:rPr>
        <w:t>№</w:t>
      </w:r>
      <w:r w:rsidR="006378EA" w:rsidRPr="00E57BEB">
        <w:rPr>
          <w:rFonts w:ascii="Times New Roman" w:eastAsia="Times New Roman" w:hAnsi="Times New Roman" w:cs="Times New Roman"/>
          <w:b/>
          <w:bCs/>
          <w:sz w:val="28"/>
          <w:szCs w:val="28"/>
          <w:lang w:eastAsia="ru-RU"/>
        </w:rPr>
        <w:t> ___________ от ______________</w:t>
      </w:r>
    </w:p>
    <w:p w14:paraId="35B86178" w14:textId="3EDC52DB"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Рассмотрев Ваше заявление </w:t>
      </w:r>
      <w:proofErr w:type="gramStart"/>
      <w:r w:rsidRPr="00E57BEB">
        <w:rPr>
          <w:rFonts w:ascii="Times New Roman" w:eastAsia="Times New Roman" w:hAnsi="Times New Roman" w:cs="Times New Roman"/>
          <w:sz w:val="28"/>
          <w:szCs w:val="28"/>
          <w:lang w:eastAsia="ru-RU"/>
        </w:rPr>
        <w:t>от</w:t>
      </w:r>
      <w:proofErr w:type="gramEnd"/>
      <w:r w:rsidRPr="00E57BEB">
        <w:rPr>
          <w:rFonts w:ascii="Times New Roman" w:eastAsia="Times New Roman" w:hAnsi="Times New Roman" w:cs="Times New Roman"/>
          <w:sz w:val="28"/>
          <w:szCs w:val="28"/>
          <w:lang w:eastAsia="ru-RU"/>
        </w:rPr>
        <w:t xml:space="preserve"> ___________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xml:space="preserve"> ________ и </w:t>
      </w:r>
      <w:proofErr w:type="gramStart"/>
      <w:r w:rsidRPr="00E57BEB">
        <w:rPr>
          <w:rFonts w:ascii="Times New Roman" w:eastAsia="Times New Roman" w:hAnsi="Times New Roman" w:cs="Times New Roman"/>
          <w:sz w:val="28"/>
          <w:szCs w:val="28"/>
          <w:lang w:eastAsia="ru-RU"/>
        </w:rPr>
        <w:t>прилагаемые</w:t>
      </w:r>
      <w:proofErr w:type="gramEnd"/>
      <w:r w:rsidRPr="00E57BEB">
        <w:rPr>
          <w:rFonts w:ascii="Times New Roman" w:eastAsia="Times New Roman" w:hAnsi="Times New Roman" w:cs="Times New Roman"/>
          <w:sz w:val="28"/>
          <w:szCs w:val="28"/>
          <w:lang w:eastAsia="ru-RU"/>
        </w:rPr>
        <w:t xml:space="preserve"> к нему документы принято решение об отказе в предоставлении услуги по следующим основаниям:</w:t>
      </w:r>
    </w:p>
    <w:p w14:paraId="7D801534"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 Заявитель не соответствует категории лиц, имеющих право на предоставление услуги.</w:t>
      </w:r>
    </w:p>
    <w:p w14:paraId="35BA5936"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 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14:paraId="48FD470E"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 Наличие сведений о лишении родительских прав.</w:t>
      </w:r>
    </w:p>
    <w:p w14:paraId="379BC724"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4) Наличие сведений об ограничении в родительских правах.</w:t>
      </w:r>
    </w:p>
    <w:p w14:paraId="6E338EDC"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5) Наличие сведений об отобрании ребенка (детей) при непосредственной угрозе его жизни или здоровью.</w:t>
      </w:r>
    </w:p>
    <w:p w14:paraId="4AFC858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Дополнительная информация: _____________________________.</w:t>
      </w:r>
    </w:p>
    <w:p w14:paraId="549AA22B"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14:paraId="4B4C329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tbl>
      <w:tblPr>
        <w:tblW w:w="0" w:type="auto"/>
        <w:tblCellMar>
          <w:top w:w="15" w:type="dxa"/>
          <w:left w:w="15" w:type="dxa"/>
          <w:bottom w:w="15" w:type="dxa"/>
          <w:right w:w="15" w:type="dxa"/>
        </w:tblCellMar>
        <w:tblLook w:val="04A0" w:firstRow="1" w:lastRow="0" w:firstColumn="1" w:lastColumn="0" w:noHBand="0" w:noVBand="1"/>
      </w:tblPr>
      <w:tblGrid>
        <w:gridCol w:w="5723"/>
        <w:gridCol w:w="240"/>
        <w:gridCol w:w="4032"/>
        <w:gridCol w:w="240"/>
      </w:tblGrid>
      <w:tr w:rsidR="00E57BEB" w:rsidRPr="00E57BEB" w14:paraId="68790806" w14:textId="77777777" w:rsidTr="006378EA">
        <w:tc>
          <w:tcPr>
            <w:tcW w:w="0" w:type="auto"/>
            <w:hideMark/>
          </w:tcPr>
          <w:p w14:paraId="453CFAE8"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4F727763"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vMerge w:val="restart"/>
            <w:hideMark/>
          </w:tcPr>
          <w:p w14:paraId="755AFA63"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Сведения об электронной подписи</w:t>
            </w:r>
          </w:p>
        </w:tc>
        <w:tc>
          <w:tcPr>
            <w:tcW w:w="0" w:type="auto"/>
            <w:hideMark/>
          </w:tcPr>
          <w:p w14:paraId="3E44979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6378EA" w:rsidRPr="00E57BEB" w14:paraId="7B64081F" w14:textId="77777777" w:rsidTr="006378EA">
        <w:tc>
          <w:tcPr>
            <w:tcW w:w="0" w:type="auto"/>
            <w:hideMark/>
          </w:tcPr>
          <w:p w14:paraId="0635AB8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Должность и ФИО сотрудника, принявшего решение</w:t>
            </w:r>
          </w:p>
        </w:tc>
        <w:tc>
          <w:tcPr>
            <w:tcW w:w="0" w:type="auto"/>
            <w:hideMark/>
          </w:tcPr>
          <w:p w14:paraId="5402B36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Merge/>
            <w:vAlign w:val="center"/>
            <w:hideMark/>
          </w:tcPr>
          <w:p w14:paraId="06A99AAA"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p>
        </w:tc>
        <w:tc>
          <w:tcPr>
            <w:tcW w:w="0" w:type="auto"/>
            <w:hideMark/>
          </w:tcPr>
          <w:p w14:paraId="339F253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05BD4E19" w14:textId="77777777" w:rsidR="00AD2CC6" w:rsidRPr="00E57BEB" w:rsidRDefault="00AD2CC6"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56F52AFC" w14:textId="77777777" w:rsidR="00AD2CC6" w:rsidRDefault="00AD2CC6"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384630D8" w14:textId="77777777" w:rsidR="003C70DF"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77CCA109" w14:textId="77777777" w:rsidR="003C70DF"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004ADCEB" w14:textId="77777777" w:rsidR="003C70DF"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5309E695" w14:textId="77777777" w:rsidR="003C70DF"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3DDFB959" w14:textId="77777777" w:rsidR="003C70DF" w:rsidRPr="00E57BEB" w:rsidRDefault="003C70DF" w:rsidP="006378EA">
      <w:pPr>
        <w:shd w:val="clear" w:color="auto" w:fill="FFFFFF"/>
        <w:spacing w:after="255" w:line="270" w:lineRule="atLeast"/>
        <w:jc w:val="both"/>
        <w:rPr>
          <w:rFonts w:ascii="Times New Roman" w:eastAsia="Times New Roman" w:hAnsi="Times New Roman" w:cs="Times New Roman"/>
          <w:sz w:val="28"/>
          <w:szCs w:val="28"/>
          <w:lang w:eastAsia="ru-RU"/>
        </w:rPr>
      </w:pPr>
    </w:p>
    <w:p w14:paraId="167ED6FF" w14:textId="73597EB3" w:rsidR="00AD2CC6" w:rsidRPr="00E57BEB" w:rsidRDefault="00AD2CC6" w:rsidP="00AD2CC6">
      <w:pPr>
        <w:shd w:val="clear" w:color="auto" w:fill="FFFFFF"/>
        <w:spacing w:after="255" w:line="270" w:lineRule="atLeast"/>
        <w:jc w:val="right"/>
        <w:rPr>
          <w:rFonts w:ascii="Times New Roman" w:eastAsia="Times New Roman" w:hAnsi="Times New Roman" w:cs="Times New Roman"/>
          <w:sz w:val="24"/>
          <w:szCs w:val="24"/>
          <w:lang w:eastAsia="ru-RU"/>
        </w:rPr>
      </w:pPr>
      <w:r w:rsidRPr="00E57BEB">
        <w:rPr>
          <w:rFonts w:ascii="Times New Roman" w:eastAsia="Times New Roman" w:hAnsi="Times New Roman" w:cs="Times New Roman"/>
          <w:sz w:val="24"/>
          <w:szCs w:val="24"/>
          <w:lang w:eastAsia="ru-RU"/>
        </w:rPr>
        <w:lastRenderedPageBreak/>
        <w:t xml:space="preserve">Приложение </w:t>
      </w:r>
      <w:r w:rsidR="003F23F7" w:rsidRPr="00E57BEB">
        <w:rPr>
          <w:rFonts w:ascii="Times New Roman" w:eastAsia="Times New Roman" w:hAnsi="Times New Roman" w:cs="Times New Roman"/>
          <w:sz w:val="24"/>
          <w:szCs w:val="24"/>
          <w:lang w:eastAsia="ru-RU"/>
        </w:rPr>
        <w:t>№</w:t>
      </w:r>
      <w:r w:rsidRPr="00E57BEB">
        <w:rPr>
          <w:rFonts w:ascii="Times New Roman" w:eastAsia="Times New Roman" w:hAnsi="Times New Roman" w:cs="Times New Roman"/>
          <w:sz w:val="24"/>
          <w:szCs w:val="24"/>
          <w:lang w:eastAsia="ru-RU"/>
        </w:rPr>
        <w:t> 3</w:t>
      </w:r>
      <w:r w:rsidRPr="00E57BEB">
        <w:rPr>
          <w:rFonts w:ascii="Times New Roman" w:eastAsia="Times New Roman" w:hAnsi="Times New Roman" w:cs="Times New Roman"/>
          <w:sz w:val="24"/>
          <w:szCs w:val="24"/>
          <w:lang w:eastAsia="ru-RU"/>
        </w:rPr>
        <w:br/>
        <w:t>к </w:t>
      </w:r>
      <w:hyperlink r:id="rId27" w:anchor="1000" w:history="1">
        <w:r w:rsidRPr="00E57BEB">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E57BEB">
        <w:rPr>
          <w:rFonts w:ascii="Times New Roman" w:eastAsia="Times New Roman" w:hAnsi="Times New Roman" w:cs="Times New Roman"/>
          <w:sz w:val="24"/>
          <w:szCs w:val="24"/>
          <w:lang w:eastAsia="ru-RU"/>
        </w:rPr>
        <w:br/>
        <w:t>по предоставлению муниципальной</w:t>
      </w:r>
      <w:r w:rsidRPr="00E57BEB">
        <w:rPr>
          <w:rFonts w:ascii="Times New Roman" w:eastAsia="Times New Roman" w:hAnsi="Times New Roman" w:cs="Times New Roman"/>
          <w:sz w:val="24"/>
          <w:szCs w:val="24"/>
          <w:lang w:eastAsia="ru-RU"/>
        </w:rPr>
        <w:br/>
        <w:t>услуги</w:t>
      </w:r>
      <w:r w:rsidRPr="00E57BEB">
        <w:rPr>
          <w:rFonts w:ascii="Times New Roman" w:eastAsia="Times New Roman" w:hAnsi="Times New Roman" w:cs="Times New Roman"/>
          <w:sz w:val="24"/>
          <w:szCs w:val="24"/>
          <w:lang w:eastAsia="ru-RU"/>
        </w:rPr>
        <w:br/>
        <w:t>«__________________________»</w:t>
      </w:r>
    </w:p>
    <w:p w14:paraId="3EFCC81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 __________________________________________________________________</w:t>
      </w:r>
    </w:p>
    <w:p w14:paraId="02942014"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(наименование уполномоченного органа, предоставляющего услугу)               </w:t>
      </w:r>
    </w:p>
    <w:p w14:paraId="079F41F6"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 _________________________.</w:t>
      </w:r>
    </w:p>
    <w:p w14:paraId="03B231AC" w14:textId="77777777"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Заявление</w:t>
      </w:r>
      <w:r w:rsidRPr="00E57BEB">
        <w:rPr>
          <w:rFonts w:ascii="Times New Roman" w:eastAsia="Times New Roman" w:hAnsi="Times New Roman" w:cs="Times New Roman"/>
          <w:b/>
          <w:bCs/>
          <w:sz w:val="28"/>
          <w:szCs w:val="28"/>
          <w:lang w:eastAsia="ru-RU"/>
        </w:rPr>
        <w:br/>
        <w:t>о предоставлении государственной услуги Компенсация платы, взимаемой с родителей, за присмотр и уход за детьми</w:t>
      </w:r>
      <w:r w:rsidRPr="00E57BEB">
        <w:rPr>
          <w:rFonts w:ascii="Times New Roman" w:eastAsia="Times New Roman" w:hAnsi="Times New Roman" w:cs="Times New Roman"/>
          <w:b/>
          <w:bCs/>
          <w:sz w:val="28"/>
          <w:szCs w:val="28"/>
          <w:lang w:eastAsia="ru-RU"/>
        </w:rPr>
        <w:br/>
        <w:t>________________________________________________________________</w:t>
      </w:r>
      <w:r w:rsidRPr="00E57BEB">
        <w:rPr>
          <w:rFonts w:ascii="Times New Roman" w:eastAsia="Times New Roman" w:hAnsi="Times New Roman" w:cs="Times New Roman"/>
          <w:b/>
          <w:bCs/>
          <w:sz w:val="28"/>
          <w:szCs w:val="28"/>
          <w:lang w:eastAsia="ru-RU"/>
        </w:rPr>
        <w:br/>
        <w:t>(фамилия, имя, отчество (при наличии) Заявителя)</w:t>
      </w:r>
    </w:p>
    <w:p w14:paraId="66283989"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 рождения __________________________</w:t>
      </w:r>
    </w:p>
    <w:p w14:paraId="30343835"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СНИЛС __________________________________</w:t>
      </w:r>
    </w:p>
    <w:p w14:paraId="5E5D0A5D"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тел.: __________________________________</w:t>
      </w:r>
    </w:p>
    <w:p w14:paraId="32638C1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адрес электронной почты: _______________</w:t>
      </w:r>
    </w:p>
    <w:tbl>
      <w:tblPr>
        <w:tblW w:w="0" w:type="auto"/>
        <w:tblCellMar>
          <w:top w:w="15" w:type="dxa"/>
          <w:left w:w="15" w:type="dxa"/>
          <w:bottom w:w="15" w:type="dxa"/>
          <w:right w:w="15" w:type="dxa"/>
        </w:tblCellMar>
        <w:tblLook w:val="04A0" w:firstRow="1" w:lastRow="0" w:firstColumn="1" w:lastColumn="0" w:noHBand="0" w:noVBand="1"/>
      </w:tblPr>
      <w:tblGrid>
        <w:gridCol w:w="6956"/>
        <w:gridCol w:w="240"/>
        <w:gridCol w:w="2336"/>
        <w:gridCol w:w="240"/>
      </w:tblGrid>
      <w:tr w:rsidR="00E57BEB" w:rsidRPr="00E57BEB" w14:paraId="4227429E" w14:textId="77777777" w:rsidTr="006378EA">
        <w:tc>
          <w:tcPr>
            <w:tcW w:w="0" w:type="auto"/>
            <w:hideMark/>
          </w:tcPr>
          <w:p w14:paraId="300152CD"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Наименование документа, удостоверяющего личность</w:t>
            </w:r>
          </w:p>
        </w:tc>
        <w:tc>
          <w:tcPr>
            <w:tcW w:w="0" w:type="auto"/>
            <w:hideMark/>
          </w:tcPr>
          <w:p w14:paraId="3DD24828"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4726FD86"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Дата выдачи</w:t>
            </w:r>
          </w:p>
        </w:tc>
        <w:tc>
          <w:tcPr>
            <w:tcW w:w="0" w:type="auto"/>
            <w:hideMark/>
          </w:tcPr>
          <w:p w14:paraId="3DD8D319"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E57BEB" w:rsidRPr="00E57BEB" w14:paraId="69B34503" w14:textId="77777777" w:rsidTr="006378EA">
        <w:tc>
          <w:tcPr>
            <w:tcW w:w="0" w:type="auto"/>
            <w:hideMark/>
          </w:tcPr>
          <w:p w14:paraId="77338DB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Серия и номер документа</w:t>
            </w:r>
          </w:p>
        </w:tc>
        <w:tc>
          <w:tcPr>
            <w:tcW w:w="0" w:type="auto"/>
            <w:hideMark/>
          </w:tcPr>
          <w:p w14:paraId="0FD1DD3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0121229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Код подразделения</w:t>
            </w:r>
          </w:p>
        </w:tc>
        <w:tc>
          <w:tcPr>
            <w:tcW w:w="0" w:type="auto"/>
            <w:hideMark/>
          </w:tcPr>
          <w:p w14:paraId="6F389B86"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6DCDC886" w14:textId="77777777" w:rsidTr="006378EA">
        <w:tc>
          <w:tcPr>
            <w:tcW w:w="0" w:type="auto"/>
            <w:hideMark/>
          </w:tcPr>
          <w:p w14:paraId="1D6B67AC"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Кем выдан</w:t>
            </w:r>
          </w:p>
        </w:tc>
        <w:tc>
          <w:tcPr>
            <w:tcW w:w="0" w:type="auto"/>
            <w:gridSpan w:val="3"/>
            <w:hideMark/>
          </w:tcPr>
          <w:p w14:paraId="3C74F45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6378EA" w:rsidRPr="00E57BEB" w14:paraId="7C746BEA" w14:textId="77777777" w:rsidTr="006378EA">
        <w:tc>
          <w:tcPr>
            <w:tcW w:w="0" w:type="auto"/>
            <w:hideMark/>
          </w:tcPr>
          <w:p w14:paraId="0A92BB9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Гражданство</w:t>
            </w:r>
          </w:p>
        </w:tc>
        <w:tc>
          <w:tcPr>
            <w:tcW w:w="0" w:type="auto"/>
            <w:gridSpan w:val="3"/>
            <w:hideMark/>
          </w:tcPr>
          <w:p w14:paraId="3A341E1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195CFC5A" w14:textId="77777777" w:rsidR="006378EA" w:rsidRPr="00E57BEB" w:rsidRDefault="006378EA" w:rsidP="006378EA">
      <w:pPr>
        <w:shd w:val="clear" w:color="auto" w:fill="FFFFFF"/>
        <w:spacing w:after="0" w:line="240" w:lineRule="auto"/>
        <w:jc w:val="both"/>
        <w:rPr>
          <w:rFonts w:ascii="Times New Roman" w:eastAsia="Times New Roman" w:hAnsi="Times New Roman" w:cs="Times New Roman"/>
          <w:vanish/>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498"/>
      </w:tblGrid>
      <w:tr w:rsidR="00E57BEB" w:rsidRPr="00E57BEB" w14:paraId="6C00E76E" w14:textId="77777777" w:rsidTr="006378EA">
        <w:tc>
          <w:tcPr>
            <w:tcW w:w="0" w:type="auto"/>
            <w:hideMark/>
          </w:tcPr>
          <w:p w14:paraId="1F49C46A"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Адрес регистрации/Адрес временной регистрации:</w:t>
            </w:r>
          </w:p>
        </w:tc>
      </w:tr>
      <w:tr w:rsidR="00E57BEB" w:rsidRPr="00E57BEB" w14:paraId="20AEBED7" w14:textId="77777777" w:rsidTr="006378EA">
        <w:tc>
          <w:tcPr>
            <w:tcW w:w="0" w:type="auto"/>
            <w:hideMark/>
          </w:tcPr>
          <w:p w14:paraId="79BB476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16F18336" w14:textId="77777777" w:rsidTr="006378EA">
        <w:tc>
          <w:tcPr>
            <w:tcW w:w="0" w:type="auto"/>
            <w:hideMark/>
          </w:tcPr>
          <w:p w14:paraId="6ADC0D2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18BD65DF" w14:textId="77777777" w:rsidTr="006378EA">
        <w:tc>
          <w:tcPr>
            <w:tcW w:w="0" w:type="auto"/>
            <w:hideMark/>
          </w:tcPr>
          <w:p w14:paraId="4A4373C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6378EA" w:rsidRPr="00E57BEB" w14:paraId="7242D5EB" w14:textId="77777777" w:rsidTr="006378EA">
        <w:tc>
          <w:tcPr>
            <w:tcW w:w="0" w:type="auto"/>
            <w:hideMark/>
          </w:tcPr>
          <w:p w14:paraId="34F9E7E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09159761" w14:textId="77777777" w:rsidR="006378EA" w:rsidRPr="00E57BEB" w:rsidRDefault="006378EA" w:rsidP="006378EA">
      <w:pPr>
        <w:shd w:val="clear" w:color="auto" w:fill="FFFFFF"/>
        <w:spacing w:after="0" w:line="240" w:lineRule="auto"/>
        <w:jc w:val="both"/>
        <w:rPr>
          <w:rFonts w:ascii="Times New Roman" w:eastAsia="Times New Roman" w:hAnsi="Times New Roman" w:cs="Times New Roman"/>
          <w:vanish/>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956"/>
        <w:gridCol w:w="240"/>
        <w:gridCol w:w="2336"/>
        <w:gridCol w:w="240"/>
      </w:tblGrid>
      <w:tr w:rsidR="00E57BEB" w:rsidRPr="00E57BEB" w14:paraId="298CD1F6" w14:textId="77777777" w:rsidTr="006378EA">
        <w:tc>
          <w:tcPr>
            <w:tcW w:w="0" w:type="auto"/>
            <w:hideMark/>
          </w:tcPr>
          <w:p w14:paraId="1C5D1339"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Наименование документа, удостоверяющего личность</w:t>
            </w:r>
          </w:p>
        </w:tc>
        <w:tc>
          <w:tcPr>
            <w:tcW w:w="0" w:type="auto"/>
            <w:hideMark/>
          </w:tcPr>
          <w:p w14:paraId="39B720EA"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4176751E"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Дата выдачи</w:t>
            </w:r>
          </w:p>
        </w:tc>
        <w:tc>
          <w:tcPr>
            <w:tcW w:w="0" w:type="auto"/>
            <w:hideMark/>
          </w:tcPr>
          <w:p w14:paraId="7877DE01"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E57BEB" w:rsidRPr="00E57BEB" w14:paraId="79E17BDF" w14:textId="77777777" w:rsidTr="006378EA">
        <w:tc>
          <w:tcPr>
            <w:tcW w:w="0" w:type="auto"/>
            <w:hideMark/>
          </w:tcPr>
          <w:p w14:paraId="1A5F9F1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Серия и номер документа</w:t>
            </w:r>
          </w:p>
        </w:tc>
        <w:tc>
          <w:tcPr>
            <w:tcW w:w="0" w:type="auto"/>
            <w:hideMark/>
          </w:tcPr>
          <w:p w14:paraId="6167DFB8"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68FE7AE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Код подразделения</w:t>
            </w:r>
          </w:p>
        </w:tc>
        <w:tc>
          <w:tcPr>
            <w:tcW w:w="0" w:type="auto"/>
            <w:hideMark/>
          </w:tcPr>
          <w:p w14:paraId="05BE8AD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2ED0D1BA" w14:textId="77777777" w:rsidTr="006378EA">
        <w:tc>
          <w:tcPr>
            <w:tcW w:w="0" w:type="auto"/>
            <w:hideMark/>
          </w:tcPr>
          <w:p w14:paraId="5A5A206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Кем выдан</w:t>
            </w:r>
          </w:p>
        </w:tc>
        <w:tc>
          <w:tcPr>
            <w:tcW w:w="0" w:type="auto"/>
            <w:gridSpan w:val="3"/>
            <w:hideMark/>
          </w:tcPr>
          <w:p w14:paraId="4E9B171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6378EA" w:rsidRPr="00E57BEB" w14:paraId="7CD1FDE4" w14:textId="77777777" w:rsidTr="006378EA">
        <w:tc>
          <w:tcPr>
            <w:tcW w:w="0" w:type="auto"/>
            <w:hideMark/>
          </w:tcPr>
          <w:p w14:paraId="1C0A8B4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Гражданство</w:t>
            </w:r>
          </w:p>
        </w:tc>
        <w:tc>
          <w:tcPr>
            <w:tcW w:w="0" w:type="auto"/>
            <w:gridSpan w:val="3"/>
            <w:hideMark/>
          </w:tcPr>
          <w:p w14:paraId="5B8E4AA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1F061A40" w14:textId="77777777" w:rsidR="006378EA" w:rsidRPr="00E57BEB" w:rsidRDefault="006378EA" w:rsidP="006378EA">
      <w:pPr>
        <w:shd w:val="clear" w:color="auto" w:fill="FFFFFF"/>
        <w:spacing w:after="0" w:line="240" w:lineRule="auto"/>
        <w:jc w:val="both"/>
        <w:rPr>
          <w:rFonts w:ascii="Times New Roman" w:eastAsia="Times New Roman" w:hAnsi="Times New Roman" w:cs="Times New Roman"/>
          <w:vanish/>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995"/>
        <w:gridCol w:w="240"/>
      </w:tblGrid>
      <w:tr w:rsidR="00E57BEB" w:rsidRPr="00E57BEB" w14:paraId="093643D3" w14:textId="77777777" w:rsidTr="006378EA">
        <w:trPr>
          <w:gridAfter w:val="1"/>
        </w:trPr>
        <w:tc>
          <w:tcPr>
            <w:tcW w:w="0" w:type="auto"/>
            <w:hideMark/>
          </w:tcPr>
          <w:p w14:paraId="4829DDFE"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Адрес регистрации/Адрес временной регистрации:</w:t>
            </w:r>
          </w:p>
        </w:tc>
      </w:tr>
      <w:tr w:rsidR="00E57BEB" w:rsidRPr="00E57BEB" w14:paraId="58185543" w14:textId="77777777" w:rsidTr="006378EA">
        <w:trPr>
          <w:gridAfter w:val="1"/>
        </w:trPr>
        <w:tc>
          <w:tcPr>
            <w:tcW w:w="0" w:type="auto"/>
            <w:hideMark/>
          </w:tcPr>
          <w:p w14:paraId="01D4B45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646066A9" w14:textId="77777777" w:rsidTr="006378EA">
        <w:trPr>
          <w:gridAfter w:val="1"/>
        </w:trPr>
        <w:tc>
          <w:tcPr>
            <w:tcW w:w="0" w:type="auto"/>
            <w:hideMark/>
          </w:tcPr>
          <w:p w14:paraId="388BC06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3B3AF4F5" w14:textId="77777777" w:rsidTr="006378EA">
        <w:trPr>
          <w:gridAfter w:val="1"/>
        </w:trPr>
        <w:tc>
          <w:tcPr>
            <w:tcW w:w="0" w:type="auto"/>
            <w:hideMark/>
          </w:tcPr>
          <w:p w14:paraId="614F534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Прошу предоставить компенсацию платы, взимаемой с родителей (законных представителей) за присмотр и уход за:</w:t>
            </w:r>
          </w:p>
        </w:tc>
      </w:tr>
      <w:tr w:rsidR="00E57BEB" w:rsidRPr="00E57BEB" w14:paraId="6824D4DC" w14:textId="77777777" w:rsidTr="006378EA">
        <w:trPr>
          <w:gridAfter w:val="1"/>
        </w:trPr>
        <w:tc>
          <w:tcPr>
            <w:tcW w:w="0" w:type="auto"/>
            <w:hideMark/>
          </w:tcPr>
          <w:p w14:paraId="5FD421E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6A37C084" w14:textId="77777777" w:rsidTr="006378EA">
        <w:trPr>
          <w:gridAfter w:val="1"/>
        </w:trPr>
        <w:tc>
          <w:tcPr>
            <w:tcW w:w="0" w:type="auto"/>
            <w:hideMark/>
          </w:tcPr>
          <w:p w14:paraId="6806DC2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215F61A5" w14:textId="77777777" w:rsidTr="006378EA">
        <w:trPr>
          <w:gridAfter w:val="1"/>
        </w:trPr>
        <w:tc>
          <w:tcPr>
            <w:tcW w:w="0" w:type="auto"/>
            <w:hideMark/>
          </w:tcPr>
          <w:p w14:paraId="77E182A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(фамилия, имя, отчество (при наличии)</w:t>
            </w:r>
          </w:p>
        </w:tc>
      </w:tr>
      <w:tr w:rsidR="00E57BEB" w:rsidRPr="00E57BEB" w14:paraId="082C2574" w14:textId="77777777" w:rsidTr="006378EA">
        <w:trPr>
          <w:gridAfter w:val="1"/>
        </w:trPr>
        <w:tc>
          <w:tcPr>
            <w:tcW w:w="0" w:type="auto"/>
            <w:hideMark/>
          </w:tcPr>
          <w:p w14:paraId="6331CA56"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осваивающим(ей) образовательную программу дошкольного образования</w:t>
            </w:r>
          </w:p>
        </w:tc>
      </w:tr>
      <w:tr w:rsidR="00E57BEB" w:rsidRPr="00E57BEB" w14:paraId="29F7E03F" w14:textId="77777777" w:rsidTr="006378EA">
        <w:tc>
          <w:tcPr>
            <w:tcW w:w="0" w:type="auto"/>
            <w:hideMark/>
          </w:tcPr>
          <w:p w14:paraId="20A58F4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в</w:t>
            </w:r>
          </w:p>
        </w:tc>
        <w:tc>
          <w:tcPr>
            <w:tcW w:w="0" w:type="auto"/>
            <w:hideMark/>
          </w:tcPr>
          <w:p w14:paraId="0A779E1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112FEE6E" w14:textId="77777777" w:rsidTr="006378EA">
        <w:tc>
          <w:tcPr>
            <w:tcW w:w="0" w:type="auto"/>
            <w:hideMark/>
          </w:tcPr>
          <w:p w14:paraId="2562A43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54425E7E"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18BFDE58" w14:textId="77777777" w:rsidTr="006378EA">
        <w:tc>
          <w:tcPr>
            <w:tcW w:w="0" w:type="auto"/>
            <w:hideMark/>
          </w:tcPr>
          <w:p w14:paraId="76DA9F9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(наименование образовательной организации, реализующей программу дошкольного образования).</w:t>
            </w:r>
          </w:p>
        </w:tc>
        <w:tc>
          <w:tcPr>
            <w:tcW w:w="0" w:type="auto"/>
            <w:vAlign w:val="center"/>
            <w:hideMark/>
          </w:tcPr>
          <w:p w14:paraId="3C29557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p>
        </w:tc>
      </w:tr>
      <w:tr w:rsidR="006378EA" w:rsidRPr="00E57BEB" w14:paraId="4A3CFAFD" w14:textId="77777777" w:rsidTr="006378EA">
        <w:tc>
          <w:tcPr>
            <w:tcW w:w="0" w:type="auto"/>
            <w:hideMark/>
          </w:tcPr>
          <w:p w14:paraId="13C186F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Для получения компенсации сообщаю следующую информацию о ребенке (детях):</w:t>
            </w:r>
          </w:p>
        </w:tc>
        <w:tc>
          <w:tcPr>
            <w:tcW w:w="0" w:type="auto"/>
            <w:vAlign w:val="center"/>
            <w:hideMark/>
          </w:tcPr>
          <w:p w14:paraId="0263D05C"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p>
        </w:tc>
      </w:tr>
    </w:tbl>
    <w:p w14:paraId="2075A424" w14:textId="77777777" w:rsidR="006378EA" w:rsidRPr="00E57BEB" w:rsidRDefault="006378EA" w:rsidP="006378EA">
      <w:pPr>
        <w:shd w:val="clear" w:color="auto" w:fill="FFFFFF"/>
        <w:spacing w:after="0" w:line="240" w:lineRule="auto"/>
        <w:jc w:val="both"/>
        <w:rPr>
          <w:rFonts w:ascii="Times New Roman" w:eastAsia="Times New Roman" w:hAnsi="Times New Roman" w:cs="Times New Roman"/>
          <w:vanish/>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5188"/>
        <w:gridCol w:w="240"/>
        <w:gridCol w:w="1949"/>
        <w:gridCol w:w="240"/>
      </w:tblGrid>
      <w:tr w:rsidR="00E57BEB" w:rsidRPr="00E57BEB" w14:paraId="0C450C3A" w14:textId="77777777" w:rsidTr="006378EA">
        <w:tc>
          <w:tcPr>
            <w:tcW w:w="0" w:type="auto"/>
            <w:hideMark/>
          </w:tcPr>
          <w:p w14:paraId="5C26B698"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Фамилия</w:t>
            </w:r>
          </w:p>
        </w:tc>
        <w:tc>
          <w:tcPr>
            <w:tcW w:w="0" w:type="auto"/>
            <w:hideMark/>
          </w:tcPr>
          <w:p w14:paraId="5437C3ED"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7A644BB6"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Дата рождения</w:t>
            </w:r>
          </w:p>
        </w:tc>
        <w:tc>
          <w:tcPr>
            <w:tcW w:w="0" w:type="auto"/>
            <w:hideMark/>
          </w:tcPr>
          <w:p w14:paraId="74B9858B"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E57BEB" w:rsidRPr="00E57BEB" w14:paraId="72894AE5" w14:textId="77777777" w:rsidTr="006378EA">
        <w:tc>
          <w:tcPr>
            <w:tcW w:w="0" w:type="auto"/>
            <w:hideMark/>
          </w:tcPr>
          <w:p w14:paraId="4FF2C1B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Имя</w:t>
            </w:r>
          </w:p>
        </w:tc>
        <w:tc>
          <w:tcPr>
            <w:tcW w:w="0" w:type="auto"/>
            <w:hideMark/>
          </w:tcPr>
          <w:p w14:paraId="2EFF8A7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1C6FB50C"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Пол</w:t>
            </w:r>
          </w:p>
        </w:tc>
        <w:tc>
          <w:tcPr>
            <w:tcW w:w="0" w:type="auto"/>
            <w:hideMark/>
          </w:tcPr>
          <w:p w14:paraId="0481619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7952EC8C" w14:textId="77777777" w:rsidTr="006378EA">
        <w:tc>
          <w:tcPr>
            <w:tcW w:w="0" w:type="auto"/>
            <w:hideMark/>
          </w:tcPr>
          <w:p w14:paraId="180B351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Отчество</w:t>
            </w:r>
          </w:p>
        </w:tc>
        <w:tc>
          <w:tcPr>
            <w:tcW w:w="0" w:type="auto"/>
            <w:hideMark/>
          </w:tcPr>
          <w:p w14:paraId="0101988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3545BB6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СНИЛС</w:t>
            </w:r>
          </w:p>
        </w:tc>
        <w:tc>
          <w:tcPr>
            <w:tcW w:w="0" w:type="auto"/>
            <w:hideMark/>
          </w:tcPr>
          <w:p w14:paraId="4F332D0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0D06F4E9" w14:textId="77777777" w:rsidTr="006378EA">
        <w:tc>
          <w:tcPr>
            <w:tcW w:w="0" w:type="auto"/>
            <w:gridSpan w:val="4"/>
            <w:hideMark/>
          </w:tcPr>
          <w:p w14:paraId="7D49A33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Реквизиты актовой записи о рождении ребёнка    </w:t>
            </w:r>
          </w:p>
        </w:tc>
      </w:tr>
      <w:tr w:rsidR="00E57BEB" w:rsidRPr="00E57BEB" w14:paraId="57083CEE" w14:textId="77777777" w:rsidTr="006378EA">
        <w:tc>
          <w:tcPr>
            <w:tcW w:w="0" w:type="auto"/>
            <w:hideMark/>
          </w:tcPr>
          <w:p w14:paraId="5EEE3B3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актовой записи о рождении ребёнка</w:t>
            </w:r>
          </w:p>
        </w:tc>
        <w:tc>
          <w:tcPr>
            <w:tcW w:w="0" w:type="auto"/>
            <w:hideMark/>
          </w:tcPr>
          <w:p w14:paraId="7462FCD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148A4C4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189CEBA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6378EA" w:rsidRPr="00E57BEB" w14:paraId="3D61DD8B" w14:textId="77777777" w:rsidTr="006378EA">
        <w:tc>
          <w:tcPr>
            <w:tcW w:w="0" w:type="auto"/>
            <w:hideMark/>
          </w:tcPr>
          <w:p w14:paraId="72164E3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Место государственной регистрации</w:t>
            </w:r>
          </w:p>
        </w:tc>
        <w:tc>
          <w:tcPr>
            <w:tcW w:w="0" w:type="auto"/>
            <w:gridSpan w:val="3"/>
            <w:hideMark/>
          </w:tcPr>
          <w:p w14:paraId="5CC2EF4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6E7CEF2A" w14:textId="77777777" w:rsidR="006378EA" w:rsidRPr="00E57BEB" w:rsidRDefault="006378EA" w:rsidP="006378EA">
      <w:pPr>
        <w:shd w:val="clear" w:color="auto" w:fill="FFFFFF"/>
        <w:spacing w:after="0" w:line="240" w:lineRule="auto"/>
        <w:jc w:val="both"/>
        <w:rPr>
          <w:rFonts w:ascii="Times New Roman" w:eastAsia="Times New Roman" w:hAnsi="Times New Roman" w:cs="Times New Roman"/>
          <w:vanish/>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7657"/>
        <w:gridCol w:w="577"/>
        <w:gridCol w:w="1424"/>
        <w:gridCol w:w="577"/>
      </w:tblGrid>
      <w:tr w:rsidR="00E57BEB" w:rsidRPr="00E57BEB" w14:paraId="1BBC2764" w14:textId="77777777" w:rsidTr="006378EA">
        <w:tc>
          <w:tcPr>
            <w:tcW w:w="0" w:type="auto"/>
            <w:gridSpan w:val="4"/>
            <w:hideMark/>
          </w:tcPr>
          <w:p w14:paraId="49F01E03"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 документа, подтверждающего установление опеки (попечительства) над ребёнком</w:t>
            </w:r>
          </w:p>
        </w:tc>
      </w:tr>
      <w:tr w:rsidR="00E57BEB" w:rsidRPr="00E57BEB" w14:paraId="3E3DA3C0" w14:textId="77777777" w:rsidTr="006378EA">
        <w:tc>
          <w:tcPr>
            <w:tcW w:w="0" w:type="auto"/>
            <w:hideMark/>
          </w:tcPr>
          <w:p w14:paraId="1C3FFA0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w:t>
            </w:r>
          </w:p>
        </w:tc>
        <w:tc>
          <w:tcPr>
            <w:tcW w:w="0" w:type="auto"/>
            <w:hideMark/>
          </w:tcPr>
          <w:p w14:paraId="5D688C9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0EE5EB0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2576162E"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093B5F3E" w14:textId="77777777" w:rsidTr="006378EA">
        <w:tc>
          <w:tcPr>
            <w:tcW w:w="0" w:type="auto"/>
            <w:hideMark/>
          </w:tcPr>
          <w:p w14:paraId="5DBFC9B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Орган, выдавший документ</w:t>
            </w:r>
          </w:p>
        </w:tc>
        <w:tc>
          <w:tcPr>
            <w:tcW w:w="0" w:type="auto"/>
            <w:gridSpan w:val="3"/>
            <w:hideMark/>
          </w:tcPr>
          <w:p w14:paraId="21A9C6C6"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45C181AC"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По какой причине у ребёнка и родителя разные фамилии:</w:t>
      </w:r>
    </w:p>
    <w:p w14:paraId="2B988D82" w14:textId="22CD38CF"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noProof/>
          <w:sz w:val="28"/>
          <w:szCs w:val="28"/>
          <w:lang w:eastAsia="ru-RU"/>
        </w:rPr>
        <w:drawing>
          <wp:inline distT="0" distB="0" distL="0" distR="0" wp14:anchorId="20CAEF33" wp14:editId="7A9E37BD">
            <wp:extent cx="123825" cy="1619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sz w:val="28"/>
          <w:szCs w:val="28"/>
          <w:lang w:eastAsia="ru-RU"/>
        </w:rPr>
        <w:t> В отношении ребёнка установлено отцовство</w:t>
      </w:r>
    </w:p>
    <w:tbl>
      <w:tblPr>
        <w:tblW w:w="0" w:type="auto"/>
        <w:tblCellMar>
          <w:top w:w="15" w:type="dxa"/>
          <w:left w:w="15" w:type="dxa"/>
          <w:bottom w:w="15" w:type="dxa"/>
          <w:right w:w="15" w:type="dxa"/>
        </w:tblCellMar>
        <w:tblLook w:val="04A0" w:firstRow="1" w:lastRow="0" w:firstColumn="1" w:lastColumn="0" w:noHBand="0" w:noVBand="1"/>
      </w:tblPr>
      <w:tblGrid>
        <w:gridCol w:w="5011"/>
        <w:gridCol w:w="444"/>
        <w:gridCol w:w="1096"/>
        <w:gridCol w:w="444"/>
      </w:tblGrid>
      <w:tr w:rsidR="00E57BEB" w:rsidRPr="00E57BEB" w14:paraId="506B926D" w14:textId="77777777" w:rsidTr="006378EA">
        <w:tc>
          <w:tcPr>
            <w:tcW w:w="0" w:type="auto"/>
            <w:gridSpan w:val="4"/>
            <w:hideMark/>
          </w:tcPr>
          <w:p w14:paraId="16798EE5"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 актовой записи об установлении отцовства</w:t>
            </w:r>
          </w:p>
        </w:tc>
      </w:tr>
      <w:tr w:rsidR="00E57BEB" w:rsidRPr="00E57BEB" w14:paraId="45D8F99B" w14:textId="77777777" w:rsidTr="006378EA">
        <w:tc>
          <w:tcPr>
            <w:tcW w:w="0" w:type="auto"/>
            <w:hideMark/>
          </w:tcPr>
          <w:p w14:paraId="49DD320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актовой записи</w:t>
            </w:r>
          </w:p>
        </w:tc>
        <w:tc>
          <w:tcPr>
            <w:tcW w:w="0" w:type="auto"/>
            <w:hideMark/>
          </w:tcPr>
          <w:p w14:paraId="45D4BC2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0D4362A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6D2BD6B6"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4EBF9435" w14:textId="77777777" w:rsidTr="006378EA">
        <w:tc>
          <w:tcPr>
            <w:tcW w:w="0" w:type="auto"/>
            <w:gridSpan w:val="2"/>
            <w:hideMark/>
          </w:tcPr>
          <w:p w14:paraId="2FEC81F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Место государственной регистрации</w:t>
            </w:r>
          </w:p>
        </w:tc>
        <w:tc>
          <w:tcPr>
            <w:tcW w:w="0" w:type="auto"/>
            <w:gridSpan w:val="2"/>
            <w:hideMark/>
          </w:tcPr>
          <w:p w14:paraId="1F4254E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26A585E1" w14:textId="40D276E2"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noProof/>
          <w:sz w:val="28"/>
          <w:szCs w:val="28"/>
          <w:lang w:eastAsia="ru-RU"/>
        </w:rPr>
        <w:drawing>
          <wp:inline distT="0" distB="0" distL="0" distR="0" wp14:anchorId="24472C34" wp14:editId="26A270EA">
            <wp:extent cx="123825" cy="1619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sz w:val="28"/>
          <w:szCs w:val="28"/>
          <w:lang w:eastAsia="ru-RU"/>
        </w:rPr>
        <w:t> Заключение родителем брака</w:t>
      </w:r>
    </w:p>
    <w:tbl>
      <w:tblPr>
        <w:tblW w:w="0" w:type="auto"/>
        <w:tblCellMar>
          <w:top w:w="15" w:type="dxa"/>
          <w:left w:w="15" w:type="dxa"/>
          <w:bottom w:w="15" w:type="dxa"/>
          <w:right w:w="15" w:type="dxa"/>
        </w:tblCellMar>
        <w:tblLook w:val="04A0" w:firstRow="1" w:lastRow="0" w:firstColumn="1" w:lastColumn="0" w:noHBand="0" w:noVBand="1"/>
      </w:tblPr>
      <w:tblGrid>
        <w:gridCol w:w="4371"/>
        <w:gridCol w:w="387"/>
        <w:gridCol w:w="955"/>
        <w:gridCol w:w="387"/>
      </w:tblGrid>
      <w:tr w:rsidR="00E57BEB" w:rsidRPr="00E57BEB" w14:paraId="2789BE2B" w14:textId="77777777" w:rsidTr="006378EA">
        <w:tc>
          <w:tcPr>
            <w:tcW w:w="0" w:type="auto"/>
            <w:gridSpan w:val="4"/>
            <w:hideMark/>
          </w:tcPr>
          <w:p w14:paraId="370DCD4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 актовой записи о заключении брака</w:t>
            </w:r>
          </w:p>
        </w:tc>
      </w:tr>
      <w:tr w:rsidR="00E57BEB" w:rsidRPr="00E57BEB" w14:paraId="70253CD5" w14:textId="77777777" w:rsidTr="006378EA">
        <w:tc>
          <w:tcPr>
            <w:tcW w:w="0" w:type="auto"/>
            <w:hideMark/>
          </w:tcPr>
          <w:p w14:paraId="6A513E20"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актовой записи</w:t>
            </w:r>
          </w:p>
        </w:tc>
        <w:tc>
          <w:tcPr>
            <w:tcW w:w="0" w:type="auto"/>
            <w:hideMark/>
          </w:tcPr>
          <w:p w14:paraId="49C94EE8"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4AE4E8B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4AC12E9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25F2FFED" w14:textId="77777777" w:rsidTr="006378EA">
        <w:tc>
          <w:tcPr>
            <w:tcW w:w="0" w:type="auto"/>
            <w:gridSpan w:val="2"/>
            <w:hideMark/>
          </w:tcPr>
          <w:p w14:paraId="5F9B996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Место государственной регистрации</w:t>
            </w:r>
          </w:p>
        </w:tc>
        <w:tc>
          <w:tcPr>
            <w:tcW w:w="0" w:type="auto"/>
            <w:gridSpan w:val="2"/>
            <w:hideMark/>
          </w:tcPr>
          <w:p w14:paraId="6F5834E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7650F7F1" w14:textId="2A5686EE"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noProof/>
          <w:sz w:val="28"/>
          <w:szCs w:val="28"/>
          <w:lang w:eastAsia="ru-RU"/>
        </w:rPr>
        <w:drawing>
          <wp:inline distT="0" distB="0" distL="0" distR="0" wp14:anchorId="597794F7" wp14:editId="2D8A366C">
            <wp:extent cx="123825" cy="1619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sz w:val="28"/>
          <w:szCs w:val="28"/>
          <w:lang w:eastAsia="ru-RU"/>
        </w:rPr>
        <w:t> Расторжение родителем брака</w:t>
      </w:r>
    </w:p>
    <w:tbl>
      <w:tblPr>
        <w:tblW w:w="0" w:type="auto"/>
        <w:tblCellMar>
          <w:top w:w="15" w:type="dxa"/>
          <w:left w:w="15" w:type="dxa"/>
          <w:bottom w:w="15" w:type="dxa"/>
          <w:right w:w="15" w:type="dxa"/>
        </w:tblCellMar>
        <w:tblLook w:val="04A0" w:firstRow="1" w:lastRow="0" w:firstColumn="1" w:lastColumn="0" w:noHBand="0" w:noVBand="1"/>
      </w:tblPr>
      <w:tblGrid>
        <w:gridCol w:w="4452"/>
        <w:gridCol w:w="394"/>
        <w:gridCol w:w="973"/>
        <w:gridCol w:w="394"/>
      </w:tblGrid>
      <w:tr w:rsidR="00E57BEB" w:rsidRPr="00E57BEB" w14:paraId="3B2DD695" w14:textId="77777777" w:rsidTr="006378EA">
        <w:tc>
          <w:tcPr>
            <w:tcW w:w="0" w:type="auto"/>
            <w:gridSpan w:val="4"/>
            <w:hideMark/>
          </w:tcPr>
          <w:p w14:paraId="1B44D862"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 актовой записи о расторжении брака</w:t>
            </w:r>
          </w:p>
        </w:tc>
      </w:tr>
      <w:tr w:rsidR="00E57BEB" w:rsidRPr="00E57BEB" w14:paraId="5752C822" w14:textId="77777777" w:rsidTr="006378EA">
        <w:tc>
          <w:tcPr>
            <w:tcW w:w="0" w:type="auto"/>
            <w:hideMark/>
          </w:tcPr>
          <w:p w14:paraId="688DE7B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актовой записи</w:t>
            </w:r>
          </w:p>
        </w:tc>
        <w:tc>
          <w:tcPr>
            <w:tcW w:w="0" w:type="auto"/>
            <w:hideMark/>
          </w:tcPr>
          <w:p w14:paraId="26FE822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0CD356D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22B6BBE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36E89022" w14:textId="77777777" w:rsidTr="006378EA">
        <w:tc>
          <w:tcPr>
            <w:tcW w:w="0" w:type="auto"/>
            <w:gridSpan w:val="2"/>
            <w:hideMark/>
          </w:tcPr>
          <w:p w14:paraId="1DD4A3E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Место государственной регистрации</w:t>
            </w:r>
          </w:p>
        </w:tc>
        <w:tc>
          <w:tcPr>
            <w:tcW w:w="0" w:type="auto"/>
            <w:gridSpan w:val="2"/>
            <w:hideMark/>
          </w:tcPr>
          <w:p w14:paraId="01A1CAA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12EE40EC" w14:textId="78285DC8"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noProof/>
          <w:sz w:val="28"/>
          <w:szCs w:val="28"/>
          <w:lang w:eastAsia="ru-RU"/>
        </w:rPr>
        <w:drawing>
          <wp:inline distT="0" distB="0" distL="0" distR="0" wp14:anchorId="5B9AABE9" wp14:editId="133F22D7">
            <wp:extent cx="123825" cy="1619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sz w:val="28"/>
          <w:szCs w:val="28"/>
          <w:lang w:eastAsia="ru-RU"/>
        </w:rPr>
        <w:t> Изменение ФИО</w:t>
      </w:r>
    </w:p>
    <w:tbl>
      <w:tblPr>
        <w:tblW w:w="0" w:type="auto"/>
        <w:tblCellMar>
          <w:top w:w="15" w:type="dxa"/>
          <w:left w:w="15" w:type="dxa"/>
          <w:bottom w:w="15" w:type="dxa"/>
          <w:right w:w="15" w:type="dxa"/>
        </w:tblCellMar>
        <w:tblLook w:val="04A0" w:firstRow="1" w:lastRow="0" w:firstColumn="1" w:lastColumn="0" w:noHBand="0" w:noVBand="1"/>
      </w:tblPr>
      <w:tblGrid>
        <w:gridCol w:w="4419"/>
        <w:gridCol w:w="392"/>
        <w:gridCol w:w="966"/>
        <w:gridCol w:w="1755"/>
        <w:gridCol w:w="1593"/>
      </w:tblGrid>
      <w:tr w:rsidR="00E57BEB" w:rsidRPr="00E57BEB" w14:paraId="7007B173" w14:textId="77777777" w:rsidTr="006378EA">
        <w:tc>
          <w:tcPr>
            <w:tcW w:w="0" w:type="auto"/>
            <w:gridSpan w:val="3"/>
            <w:hideMark/>
          </w:tcPr>
          <w:p w14:paraId="593D5122"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 актовой записи о перемене имени</w:t>
            </w:r>
          </w:p>
        </w:tc>
        <w:tc>
          <w:tcPr>
            <w:tcW w:w="0" w:type="auto"/>
            <w:hideMark/>
          </w:tcPr>
          <w:p w14:paraId="205E766C" w14:textId="3A7BF842"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noProof/>
                <w:sz w:val="28"/>
                <w:szCs w:val="28"/>
                <w:lang w:eastAsia="ru-RU"/>
              </w:rPr>
              <w:drawing>
                <wp:inline distT="0" distB="0" distL="0" distR="0" wp14:anchorId="57C1DDDD" wp14:editId="03890470">
                  <wp:extent cx="123825" cy="161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b/>
                <w:bCs/>
                <w:sz w:val="28"/>
                <w:szCs w:val="28"/>
                <w:lang w:eastAsia="ru-RU"/>
              </w:rPr>
              <w:t> У родителя</w:t>
            </w:r>
          </w:p>
        </w:tc>
        <w:tc>
          <w:tcPr>
            <w:tcW w:w="0" w:type="auto"/>
            <w:hideMark/>
          </w:tcPr>
          <w:p w14:paraId="62F1C461" w14:textId="36DFAAF3"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noProof/>
                <w:sz w:val="28"/>
                <w:szCs w:val="28"/>
                <w:lang w:eastAsia="ru-RU"/>
              </w:rPr>
              <w:drawing>
                <wp:inline distT="0" distB="0" distL="0" distR="0" wp14:anchorId="4369476B" wp14:editId="6F0F3E8D">
                  <wp:extent cx="123825" cy="161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Pr="00E57BEB">
              <w:rPr>
                <w:rFonts w:ascii="Times New Roman" w:eastAsia="Times New Roman" w:hAnsi="Times New Roman" w:cs="Times New Roman"/>
                <w:b/>
                <w:bCs/>
                <w:sz w:val="28"/>
                <w:szCs w:val="28"/>
                <w:lang w:eastAsia="ru-RU"/>
              </w:rPr>
              <w:t> У ребенка</w:t>
            </w:r>
          </w:p>
        </w:tc>
      </w:tr>
      <w:tr w:rsidR="00E57BEB" w:rsidRPr="00E57BEB" w14:paraId="01D0FE41" w14:textId="77777777" w:rsidTr="006378EA">
        <w:tc>
          <w:tcPr>
            <w:tcW w:w="0" w:type="auto"/>
            <w:hideMark/>
          </w:tcPr>
          <w:p w14:paraId="722F7E6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актовой записи</w:t>
            </w:r>
          </w:p>
        </w:tc>
        <w:tc>
          <w:tcPr>
            <w:tcW w:w="0" w:type="auto"/>
            <w:hideMark/>
          </w:tcPr>
          <w:p w14:paraId="2311893E"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72CAD62E"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Дата</w:t>
            </w:r>
          </w:p>
        </w:tc>
        <w:tc>
          <w:tcPr>
            <w:tcW w:w="0" w:type="auto"/>
            <w:hideMark/>
          </w:tcPr>
          <w:p w14:paraId="6A878790"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Align w:val="center"/>
            <w:hideMark/>
          </w:tcPr>
          <w:p w14:paraId="6C688C08"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p>
        </w:tc>
      </w:tr>
      <w:tr w:rsidR="00E57BEB" w:rsidRPr="00E57BEB" w14:paraId="0143B73E" w14:textId="77777777" w:rsidTr="006378EA">
        <w:tc>
          <w:tcPr>
            <w:tcW w:w="0" w:type="auto"/>
            <w:gridSpan w:val="2"/>
            <w:hideMark/>
          </w:tcPr>
          <w:p w14:paraId="49B6B41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Место государственной регистрации</w:t>
            </w:r>
          </w:p>
        </w:tc>
        <w:tc>
          <w:tcPr>
            <w:tcW w:w="0" w:type="auto"/>
            <w:gridSpan w:val="2"/>
            <w:hideMark/>
          </w:tcPr>
          <w:p w14:paraId="0127C435"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Align w:val="center"/>
            <w:hideMark/>
          </w:tcPr>
          <w:p w14:paraId="6D9ED44E"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p>
        </w:tc>
      </w:tr>
    </w:tbl>
    <w:p w14:paraId="1DD96AC4"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Средства прошу направить:</w:t>
      </w:r>
    </w:p>
    <w:tbl>
      <w:tblPr>
        <w:tblW w:w="0" w:type="auto"/>
        <w:tblCellMar>
          <w:top w:w="15" w:type="dxa"/>
          <w:left w:w="15" w:type="dxa"/>
          <w:bottom w:w="15" w:type="dxa"/>
          <w:right w:w="15" w:type="dxa"/>
        </w:tblCellMar>
        <w:tblLook w:val="04A0" w:firstRow="1" w:lastRow="0" w:firstColumn="1" w:lastColumn="0" w:noHBand="0" w:noVBand="1"/>
      </w:tblPr>
      <w:tblGrid>
        <w:gridCol w:w="760"/>
        <w:gridCol w:w="9475"/>
      </w:tblGrid>
      <w:tr w:rsidR="00E57BEB" w:rsidRPr="00E57BEB" w14:paraId="1C0A4E43" w14:textId="77777777" w:rsidTr="006378EA">
        <w:tc>
          <w:tcPr>
            <w:tcW w:w="0" w:type="auto"/>
            <w:hideMark/>
          </w:tcPr>
          <w:p w14:paraId="38E19F3F"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42A70226"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Реквизиты</w:t>
            </w:r>
          </w:p>
        </w:tc>
      </w:tr>
      <w:tr w:rsidR="00E57BEB" w:rsidRPr="00E57BEB" w14:paraId="07108725" w14:textId="77777777" w:rsidTr="006378EA">
        <w:tc>
          <w:tcPr>
            <w:tcW w:w="0" w:type="auto"/>
            <w:vMerge w:val="restart"/>
            <w:vAlign w:val="center"/>
            <w:hideMark/>
          </w:tcPr>
          <w:p w14:paraId="52692DB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Почта</w:t>
            </w:r>
          </w:p>
        </w:tc>
        <w:tc>
          <w:tcPr>
            <w:tcW w:w="0" w:type="auto"/>
            <w:hideMark/>
          </w:tcPr>
          <w:p w14:paraId="280C9DDA"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Адрес получателя ____________________________________________________    </w:t>
            </w:r>
          </w:p>
        </w:tc>
      </w:tr>
      <w:tr w:rsidR="00E57BEB" w:rsidRPr="00E57BEB" w14:paraId="3675371F" w14:textId="77777777" w:rsidTr="006378EA">
        <w:tc>
          <w:tcPr>
            <w:tcW w:w="0" w:type="auto"/>
            <w:vMerge/>
            <w:vAlign w:val="center"/>
            <w:hideMark/>
          </w:tcPr>
          <w:p w14:paraId="201D4CD7"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p>
        </w:tc>
        <w:tc>
          <w:tcPr>
            <w:tcW w:w="0" w:type="auto"/>
            <w:hideMark/>
          </w:tcPr>
          <w:p w14:paraId="1F19A900"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Номер почтового отделения (индекс) ______________________________________________________    </w:t>
            </w:r>
          </w:p>
        </w:tc>
      </w:tr>
      <w:tr w:rsidR="00E57BEB" w:rsidRPr="00E57BEB" w14:paraId="0B1028EB" w14:textId="77777777" w:rsidTr="006378EA">
        <w:tc>
          <w:tcPr>
            <w:tcW w:w="0" w:type="auto"/>
            <w:hideMark/>
          </w:tcPr>
          <w:p w14:paraId="49D07D1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Банк</w:t>
            </w:r>
          </w:p>
        </w:tc>
        <w:tc>
          <w:tcPr>
            <w:tcW w:w="0" w:type="auto"/>
            <w:hideMark/>
          </w:tcPr>
          <w:p w14:paraId="5E5C03F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БИК или наименование банка _____________________________________________________________    </w:t>
            </w:r>
          </w:p>
        </w:tc>
      </w:tr>
      <w:tr w:rsidR="00E57BEB" w:rsidRPr="00E57BEB" w14:paraId="34AE8B55" w14:textId="77777777" w:rsidTr="006378EA">
        <w:tc>
          <w:tcPr>
            <w:tcW w:w="0" w:type="auto"/>
            <w:hideMark/>
          </w:tcPr>
          <w:p w14:paraId="05FE7639"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0E0A1AB0"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Корреспондентский счет _________________________________________ Номер счета заявителя _________________________________________    </w:t>
            </w:r>
          </w:p>
        </w:tc>
      </w:tr>
    </w:tbl>
    <w:p w14:paraId="27241AF7"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 заявлению прилагаю следующие документы:</w:t>
      </w:r>
    </w:p>
    <w:tbl>
      <w:tblPr>
        <w:tblW w:w="0" w:type="auto"/>
        <w:tblCellMar>
          <w:top w:w="15" w:type="dxa"/>
          <w:left w:w="15" w:type="dxa"/>
          <w:bottom w:w="15" w:type="dxa"/>
          <w:right w:w="15" w:type="dxa"/>
        </w:tblCellMar>
        <w:tblLook w:val="04A0" w:firstRow="1" w:lastRow="0" w:firstColumn="1" w:lastColumn="0" w:noHBand="0" w:noVBand="1"/>
      </w:tblPr>
      <w:tblGrid>
        <w:gridCol w:w="431"/>
        <w:gridCol w:w="3462"/>
      </w:tblGrid>
      <w:tr w:rsidR="00E57BEB" w:rsidRPr="00E57BEB" w14:paraId="385F5663" w14:textId="77777777" w:rsidTr="006378EA">
        <w:tc>
          <w:tcPr>
            <w:tcW w:w="0" w:type="auto"/>
            <w:hideMark/>
          </w:tcPr>
          <w:p w14:paraId="2F2B3C77" w14:textId="040D0215" w:rsidR="006378EA" w:rsidRPr="00E57BEB" w:rsidRDefault="003F23F7"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w:t>
            </w:r>
            <w:r w:rsidR="006378EA" w:rsidRPr="00E57BEB">
              <w:rPr>
                <w:rFonts w:ascii="Times New Roman" w:eastAsia="Times New Roman" w:hAnsi="Times New Roman" w:cs="Times New Roman"/>
                <w:b/>
                <w:bCs/>
                <w:sz w:val="28"/>
                <w:szCs w:val="28"/>
                <w:lang w:eastAsia="ru-RU"/>
              </w:rPr>
              <w:br/>
              <w:t>п/п</w:t>
            </w:r>
          </w:p>
        </w:tc>
        <w:tc>
          <w:tcPr>
            <w:tcW w:w="0" w:type="auto"/>
            <w:hideMark/>
          </w:tcPr>
          <w:p w14:paraId="28BB66B1"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Наименование документов</w:t>
            </w:r>
          </w:p>
        </w:tc>
      </w:tr>
      <w:tr w:rsidR="00E57BEB" w:rsidRPr="00E57BEB" w14:paraId="60433206" w14:textId="77777777" w:rsidTr="006378EA">
        <w:tc>
          <w:tcPr>
            <w:tcW w:w="0" w:type="auto"/>
            <w:hideMark/>
          </w:tcPr>
          <w:p w14:paraId="3C81F5BF"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w:t>
            </w:r>
          </w:p>
        </w:tc>
        <w:tc>
          <w:tcPr>
            <w:tcW w:w="0" w:type="auto"/>
            <w:hideMark/>
          </w:tcPr>
          <w:p w14:paraId="60BD7BCC"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0CE3061F"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Об ответственности за достоверность представленных сведений предупрежден(на).</w:t>
      </w:r>
    </w:p>
    <w:p w14:paraId="7C6E82FD" w14:textId="742C8548"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Даю согласие на получение, обработку и передачу моих персональных данных в соответствии с Федеральными законами от 27.07.2006 года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от 27.07.2006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152-ФЗ «О персональных данных».</w:t>
      </w:r>
    </w:p>
    <w:tbl>
      <w:tblPr>
        <w:tblW w:w="0" w:type="auto"/>
        <w:tblCellMar>
          <w:top w:w="15" w:type="dxa"/>
          <w:left w:w="15" w:type="dxa"/>
          <w:bottom w:w="15" w:type="dxa"/>
          <w:right w:w="15" w:type="dxa"/>
        </w:tblCellMar>
        <w:tblLook w:val="04A0" w:firstRow="1" w:lastRow="0" w:firstColumn="1" w:lastColumn="0" w:noHBand="0" w:noVBand="1"/>
      </w:tblPr>
      <w:tblGrid>
        <w:gridCol w:w="240"/>
        <w:gridCol w:w="641"/>
        <w:gridCol w:w="2482"/>
        <w:gridCol w:w="240"/>
        <w:gridCol w:w="240"/>
      </w:tblGrid>
      <w:tr w:rsidR="00E57BEB" w:rsidRPr="00E57BEB" w14:paraId="323B38FB" w14:textId="77777777" w:rsidTr="006378EA">
        <w:tc>
          <w:tcPr>
            <w:tcW w:w="0" w:type="auto"/>
            <w:hideMark/>
          </w:tcPr>
          <w:p w14:paraId="36A418CD"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505831B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Дата</w:t>
            </w:r>
          </w:p>
        </w:tc>
        <w:tc>
          <w:tcPr>
            <w:tcW w:w="0" w:type="auto"/>
            <w:hideMark/>
          </w:tcPr>
          <w:p w14:paraId="6278DB27"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Подпись заявителя</w:t>
            </w:r>
          </w:p>
        </w:tc>
        <w:tc>
          <w:tcPr>
            <w:tcW w:w="0" w:type="auto"/>
            <w:hideMark/>
          </w:tcPr>
          <w:p w14:paraId="517C498C"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281E6CA8"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r>
      <w:tr w:rsidR="00E57BEB" w:rsidRPr="00E57BEB" w14:paraId="351C8B82" w14:textId="77777777" w:rsidTr="006378EA">
        <w:tc>
          <w:tcPr>
            <w:tcW w:w="0" w:type="auto"/>
            <w:hideMark/>
          </w:tcPr>
          <w:p w14:paraId="2505C7C2"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77BCE526"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0737DCFF"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183D8094"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17AE8E22"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7EE7E554"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733A8B3F"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2A603909"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613C6E0A"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1CE250B4"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4393B644"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bookmarkStart w:id="1" w:name="_GoBack"/>
            <w:bookmarkEnd w:id="1"/>
          </w:p>
          <w:p w14:paraId="4470ECE0"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0D3AC059"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52342EC0"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0DA7270B"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49C7A54D"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7F9BFD9C"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7BCB2969"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00A1F4D8"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44DC13AF"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7F9327EA"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048B3F32" w14:textId="77777777" w:rsidR="00682DF4" w:rsidRPr="00E57BEB" w:rsidRDefault="00682DF4" w:rsidP="006378EA">
            <w:pPr>
              <w:spacing w:after="0" w:line="240" w:lineRule="auto"/>
              <w:jc w:val="both"/>
              <w:rPr>
                <w:rFonts w:ascii="Times New Roman" w:eastAsia="Times New Roman" w:hAnsi="Times New Roman" w:cs="Times New Roman"/>
                <w:sz w:val="28"/>
                <w:szCs w:val="28"/>
                <w:lang w:eastAsia="ru-RU"/>
              </w:rPr>
            </w:pPr>
          </w:p>
          <w:p w14:paraId="4AD65DAE" w14:textId="77777777" w:rsidR="006378EA"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  </w:t>
            </w:r>
          </w:p>
          <w:p w14:paraId="69CD1765" w14:textId="1CC96BA2" w:rsidR="003C70DF" w:rsidRPr="00E57BEB" w:rsidRDefault="003C70DF" w:rsidP="006378EA">
            <w:pPr>
              <w:spacing w:after="0" w:line="240" w:lineRule="auto"/>
              <w:jc w:val="both"/>
              <w:rPr>
                <w:rFonts w:ascii="Times New Roman" w:eastAsia="Times New Roman" w:hAnsi="Times New Roman" w:cs="Times New Roman"/>
                <w:sz w:val="28"/>
                <w:szCs w:val="28"/>
                <w:lang w:eastAsia="ru-RU"/>
              </w:rPr>
            </w:pPr>
          </w:p>
        </w:tc>
        <w:tc>
          <w:tcPr>
            <w:tcW w:w="0" w:type="auto"/>
            <w:hideMark/>
          </w:tcPr>
          <w:p w14:paraId="7C076730" w14:textId="76667D0E"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  </w:t>
            </w:r>
          </w:p>
        </w:tc>
        <w:tc>
          <w:tcPr>
            <w:tcW w:w="0" w:type="auto"/>
            <w:hideMark/>
          </w:tcPr>
          <w:p w14:paraId="430E930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212C21E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2320BABE" w14:textId="0D4F5431" w:rsidR="006378EA" w:rsidRPr="00E57BEB" w:rsidRDefault="006378EA" w:rsidP="00682DF4">
      <w:pPr>
        <w:shd w:val="clear" w:color="auto" w:fill="FFFFFF"/>
        <w:spacing w:after="255" w:line="270" w:lineRule="atLeast"/>
        <w:jc w:val="right"/>
        <w:rPr>
          <w:rFonts w:ascii="Times New Roman" w:eastAsia="Times New Roman" w:hAnsi="Times New Roman" w:cs="Times New Roman"/>
          <w:sz w:val="24"/>
          <w:szCs w:val="24"/>
          <w:lang w:eastAsia="ru-RU"/>
        </w:rPr>
      </w:pPr>
      <w:r w:rsidRPr="00E57BEB">
        <w:rPr>
          <w:rFonts w:ascii="Times New Roman" w:eastAsia="Times New Roman" w:hAnsi="Times New Roman" w:cs="Times New Roman"/>
          <w:sz w:val="24"/>
          <w:szCs w:val="24"/>
          <w:lang w:eastAsia="ru-RU"/>
        </w:rPr>
        <w:lastRenderedPageBreak/>
        <w:t xml:space="preserve">Приложение </w:t>
      </w:r>
      <w:r w:rsidR="003F23F7" w:rsidRPr="00E57BEB">
        <w:rPr>
          <w:rFonts w:ascii="Times New Roman" w:eastAsia="Times New Roman" w:hAnsi="Times New Roman" w:cs="Times New Roman"/>
          <w:sz w:val="24"/>
          <w:szCs w:val="24"/>
          <w:lang w:eastAsia="ru-RU"/>
        </w:rPr>
        <w:t>№</w:t>
      </w:r>
      <w:r w:rsidRPr="00E57BEB">
        <w:rPr>
          <w:rFonts w:ascii="Times New Roman" w:eastAsia="Times New Roman" w:hAnsi="Times New Roman" w:cs="Times New Roman"/>
          <w:sz w:val="24"/>
          <w:szCs w:val="24"/>
          <w:lang w:eastAsia="ru-RU"/>
        </w:rPr>
        <w:t> 4</w:t>
      </w:r>
      <w:r w:rsidRPr="00E57BEB">
        <w:rPr>
          <w:rFonts w:ascii="Times New Roman" w:eastAsia="Times New Roman" w:hAnsi="Times New Roman" w:cs="Times New Roman"/>
          <w:sz w:val="24"/>
          <w:szCs w:val="24"/>
          <w:lang w:eastAsia="ru-RU"/>
        </w:rPr>
        <w:br/>
        <w:t>к </w:t>
      </w:r>
      <w:hyperlink r:id="rId29" w:anchor="1000" w:history="1">
        <w:r w:rsidRPr="00E57BEB">
          <w:rPr>
            <w:rFonts w:ascii="Times New Roman" w:eastAsia="Times New Roman" w:hAnsi="Times New Roman" w:cs="Times New Roman"/>
            <w:sz w:val="24"/>
            <w:szCs w:val="24"/>
            <w:bdr w:val="none" w:sz="0" w:space="0" w:color="auto" w:frame="1"/>
            <w:lang w:eastAsia="ru-RU"/>
          </w:rPr>
          <w:t>Административному регламенту</w:t>
        </w:r>
      </w:hyperlink>
      <w:r w:rsidRPr="00E57BEB">
        <w:rPr>
          <w:rFonts w:ascii="Times New Roman" w:eastAsia="Times New Roman" w:hAnsi="Times New Roman" w:cs="Times New Roman"/>
          <w:sz w:val="24"/>
          <w:szCs w:val="24"/>
          <w:lang w:eastAsia="ru-RU"/>
        </w:rPr>
        <w:br/>
        <w:t xml:space="preserve">по предоставлению </w:t>
      </w:r>
      <w:r w:rsidR="00682DF4" w:rsidRPr="00E57BEB">
        <w:rPr>
          <w:rFonts w:ascii="Times New Roman" w:eastAsia="Times New Roman" w:hAnsi="Times New Roman" w:cs="Times New Roman"/>
          <w:sz w:val="24"/>
          <w:szCs w:val="24"/>
          <w:lang w:eastAsia="ru-RU"/>
        </w:rPr>
        <w:t>муниципальной</w:t>
      </w:r>
      <w:r w:rsidRPr="00E57BEB">
        <w:rPr>
          <w:rFonts w:ascii="Times New Roman" w:eastAsia="Times New Roman" w:hAnsi="Times New Roman" w:cs="Times New Roman"/>
          <w:sz w:val="24"/>
          <w:szCs w:val="24"/>
          <w:lang w:eastAsia="ru-RU"/>
        </w:rPr>
        <w:br/>
        <w:t>услуги</w:t>
      </w:r>
      <w:r w:rsidRPr="00E57BEB">
        <w:rPr>
          <w:rFonts w:ascii="Times New Roman" w:eastAsia="Times New Roman" w:hAnsi="Times New Roman" w:cs="Times New Roman"/>
          <w:sz w:val="24"/>
          <w:szCs w:val="24"/>
          <w:lang w:eastAsia="ru-RU"/>
        </w:rPr>
        <w:br/>
        <w:t>«_______________________»</w:t>
      </w:r>
    </w:p>
    <w:p w14:paraId="39A8CD8F" w14:textId="77777777"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____________________________________________________________________</w:t>
      </w:r>
      <w:r w:rsidRPr="00E57BEB">
        <w:rPr>
          <w:rFonts w:ascii="Times New Roman" w:eastAsia="Times New Roman" w:hAnsi="Times New Roman" w:cs="Times New Roman"/>
          <w:b/>
          <w:bCs/>
          <w:sz w:val="28"/>
          <w:szCs w:val="28"/>
          <w:lang w:eastAsia="ru-RU"/>
        </w:rPr>
        <w:br/>
        <w:t>(наименование уполномоченного органа, предоставляющего услугу)</w:t>
      </w:r>
    </w:p>
    <w:p w14:paraId="1BE2CC2E"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Кому: ______________</w:t>
      </w:r>
    </w:p>
    <w:p w14:paraId="66BFC365" w14:textId="10244A70" w:rsidR="006378EA" w:rsidRPr="00E57BEB" w:rsidRDefault="006378EA" w:rsidP="006378EA">
      <w:pPr>
        <w:shd w:val="clear" w:color="auto" w:fill="FFFFFF"/>
        <w:spacing w:after="255" w:line="270" w:lineRule="atLeast"/>
        <w:jc w:val="both"/>
        <w:outlineLvl w:val="2"/>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РЕШЕНИЕ</w:t>
      </w:r>
      <w:r w:rsidRPr="00E57BEB">
        <w:rPr>
          <w:rFonts w:ascii="Times New Roman" w:eastAsia="Times New Roman" w:hAnsi="Times New Roman" w:cs="Times New Roman"/>
          <w:b/>
          <w:bCs/>
          <w:sz w:val="28"/>
          <w:szCs w:val="28"/>
          <w:lang w:eastAsia="ru-RU"/>
        </w:rPr>
        <w:br/>
        <w:t>об отказе </w:t>
      </w:r>
      <w:r w:rsidRPr="00E57BEB">
        <w:rPr>
          <w:rFonts w:ascii="Times New Roman" w:eastAsia="Times New Roman" w:hAnsi="Times New Roman" w:cs="Times New Roman"/>
          <w:b/>
          <w:bCs/>
          <w:sz w:val="28"/>
          <w:szCs w:val="28"/>
          <w:u w:val="single"/>
          <w:lang w:eastAsia="ru-RU"/>
        </w:rPr>
        <w:t>в</w:t>
      </w:r>
      <w:r w:rsidRPr="00E57BEB">
        <w:rPr>
          <w:rFonts w:ascii="Times New Roman" w:eastAsia="Times New Roman" w:hAnsi="Times New Roman" w:cs="Times New Roman"/>
          <w:b/>
          <w:bCs/>
          <w:sz w:val="28"/>
          <w:szCs w:val="28"/>
          <w:lang w:eastAsia="ru-RU"/>
        </w:rPr>
        <w:t> приёме документов, необходимых для предоставления услуги</w:t>
      </w:r>
      <w:r w:rsidRPr="00E57BEB">
        <w:rPr>
          <w:rFonts w:ascii="Times New Roman" w:eastAsia="Times New Roman" w:hAnsi="Times New Roman" w:cs="Times New Roman"/>
          <w:b/>
          <w:bCs/>
          <w:sz w:val="28"/>
          <w:szCs w:val="28"/>
          <w:lang w:eastAsia="ru-RU"/>
        </w:rPr>
        <w:br/>
      </w:r>
      <w:r w:rsidR="003F23F7" w:rsidRPr="00E57BEB">
        <w:rPr>
          <w:rFonts w:ascii="Times New Roman" w:eastAsia="Times New Roman" w:hAnsi="Times New Roman" w:cs="Times New Roman"/>
          <w:b/>
          <w:bCs/>
          <w:sz w:val="28"/>
          <w:szCs w:val="28"/>
          <w:lang w:eastAsia="ru-RU"/>
        </w:rPr>
        <w:t>№</w:t>
      </w:r>
      <w:r w:rsidRPr="00E57BEB">
        <w:rPr>
          <w:rFonts w:ascii="Times New Roman" w:eastAsia="Times New Roman" w:hAnsi="Times New Roman" w:cs="Times New Roman"/>
          <w:b/>
          <w:bCs/>
          <w:sz w:val="28"/>
          <w:szCs w:val="28"/>
          <w:lang w:eastAsia="ru-RU"/>
        </w:rPr>
        <w:t> __________ от _______________</w:t>
      </w:r>
    </w:p>
    <w:p w14:paraId="65B7ECDB" w14:textId="0370B600"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xml:space="preserve">Рассмотрев Ваше заявление </w:t>
      </w:r>
      <w:proofErr w:type="gramStart"/>
      <w:r w:rsidRPr="00E57BEB">
        <w:rPr>
          <w:rFonts w:ascii="Times New Roman" w:eastAsia="Times New Roman" w:hAnsi="Times New Roman" w:cs="Times New Roman"/>
          <w:sz w:val="28"/>
          <w:szCs w:val="28"/>
          <w:lang w:eastAsia="ru-RU"/>
        </w:rPr>
        <w:t>от</w:t>
      </w:r>
      <w:proofErr w:type="gramEnd"/>
      <w:r w:rsidRPr="00E57BEB">
        <w:rPr>
          <w:rFonts w:ascii="Times New Roman" w:eastAsia="Times New Roman" w:hAnsi="Times New Roman" w:cs="Times New Roman"/>
          <w:sz w:val="28"/>
          <w:szCs w:val="28"/>
          <w:lang w:eastAsia="ru-RU"/>
        </w:rPr>
        <w:t xml:space="preserve"> ______________ </w:t>
      </w:r>
      <w:r w:rsidR="003F23F7" w:rsidRPr="00E57BEB">
        <w:rPr>
          <w:rFonts w:ascii="Times New Roman" w:eastAsia="Times New Roman" w:hAnsi="Times New Roman" w:cs="Times New Roman"/>
          <w:sz w:val="28"/>
          <w:szCs w:val="28"/>
          <w:lang w:eastAsia="ru-RU"/>
        </w:rPr>
        <w:t>№</w:t>
      </w:r>
      <w:r w:rsidRPr="00E57BEB">
        <w:rPr>
          <w:rFonts w:ascii="Times New Roman" w:eastAsia="Times New Roman" w:hAnsi="Times New Roman" w:cs="Times New Roman"/>
          <w:sz w:val="28"/>
          <w:szCs w:val="28"/>
          <w:lang w:eastAsia="ru-RU"/>
        </w:rPr>
        <w:t xml:space="preserve"> ________ и </w:t>
      </w:r>
      <w:proofErr w:type="gramStart"/>
      <w:r w:rsidRPr="00E57BEB">
        <w:rPr>
          <w:rFonts w:ascii="Times New Roman" w:eastAsia="Times New Roman" w:hAnsi="Times New Roman" w:cs="Times New Roman"/>
          <w:sz w:val="28"/>
          <w:szCs w:val="28"/>
          <w:lang w:eastAsia="ru-RU"/>
        </w:rPr>
        <w:t>прилагаемые</w:t>
      </w:r>
      <w:proofErr w:type="gramEnd"/>
      <w:r w:rsidRPr="00E57BEB">
        <w:rPr>
          <w:rFonts w:ascii="Times New Roman" w:eastAsia="Times New Roman" w:hAnsi="Times New Roman" w:cs="Times New Roman"/>
          <w:sz w:val="28"/>
          <w:szCs w:val="28"/>
          <w:lang w:eastAsia="ru-RU"/>
        </w:rPr>
        <w:t xml:space="preserve"> к нему документы принято решение об отказе в приеме документов, необходимых для предоставления услуги по следующим основаниям:</w:t>
      </w:r>
    </w:p>
    <w:p w14:paraId="5C066E5D"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1)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DC4D9B2"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03E081CC"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6E01399"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6D5CC007"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5) представленные документы или сведения утратили силу на момент обращения за услугой;</w:t>
      </w:r>
    </w:p>
    <w:p w14:paraId="1A3FB884"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6) представление неполного комплекта документов, необходимых для предоставления услуги;</w:t>
      </w:r>
    </w:p>
    <w:p w14:paraId="1996700E"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3B55833B"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Дополнительная информация: _________________________________.</w:t>
      </w:r>
    </w:p>
    <w:p w14:paraId="5A984679"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lastRenderedPageBreak/>
        <w:t>Вы вправе повторно обратиться в уполномоченный орган с заявлением о предоставлении услуги после устранения указанных нарушений.</w:t>
      </w:r>
    </w:p>
    <w:p w14:paraId="1ED47A35" w14:textId="77777777" w:rsidR="006378EA" w:rsidRPr="00E57BEB" w:rsidRDefault="006378EA" w:rsidP="006378EA">
      <w:pPr>
        <w:shd w:val="clear" w:color="auto" w:fill="FFFFFF"/>
        <w:spacing w:after="255" w:line="270" w:lineRule="atLeast"/>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tbl>
      <w:tblPr>
        <w:tblW w:w="0" w:type="auto"/>
        <w:tblCellMar>
          <w:top w:w="15" w:type="dxa"/>
          <w:left w:w="15" w:type="dxa"/>
          <w:bottom w:w="15" w:type="dxa"/>
          <w:right w:w="15" w:type="dxa"/>
        </w:tblCellMar>
        <w:tblLook w:val="04A0" w:firstRow="1" w:lastRow="0" w:firstColumn="1" w:lastColumn="0" w:noHBand="0" w:noVBand="1"/>
      </w:tblPr>
      <w:tblGrid>
        <w:gridCol w:w="5723"/>
        <w:gridCol w:w="240"/>
        <w:gridCol w:w="4032"/>
        <w:gridCol w:w="240"/>
      </w:tblGrid>
      <w:tr w:rsidR="00E57BEB" w:rsidRPr="00E57BEB" w14:paraId="09D6F387" w14:textId="77777777" w:rsidTr="006378EA">
        <w:tc>
          <w:tcPr>
            <w:tcW w:w="0" w:type="auto"/>
            <w:hideMark/>
          </w:tcPr>
          <w:p w14:paraId="58610C75"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hideMark/>
          </w:tcPr>
          <w:p w14:paraId="1E27D01A"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   </w:t>
            </w:r>
          </w:p>
        </w:tc>
        <w:tc>
          <w:tcPr>
            <w:tcW w:w="0" w:type="auto"/>
            <w:vMerge w:val="restart"/>
            <w:hideMark/>
          </w:tcPr>
          <w:p w14:paraId="3053BD3B"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t>Сведения об электронной подписи</w:t>
            </w:r>
          </w:p>
          <w:p w14:paraId="6CDB36E6"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E305AB2"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5D0BA09F"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BB60681"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2E21733E"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E3E7348"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D185CBA"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50804FD1"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90D7259"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4EBFAC86"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064F4630"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98F93CC"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23C26F05"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2942FC8"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35C5E9B4"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0B5722FE"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FD397A1"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4F6F1E23"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BE84564"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482E8CBE"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AA6360D"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0CDE56DC"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2E1EA8F7"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3A09E48"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51BAEFF8"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6BEAF3D"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3B016F27"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6BE6A8EE" w14:textId="375D8B4E"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1AB60F52" w14:textId="55768A6A"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3FA8E53E" w14:textId="4D6F421B"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4047E3B2" w14:textId="20F6EDFF"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3C150A4E" w14:textId="0E3934CC"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43AB1D26" w14:textId="168A06A3"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482D47CC" w14:textId="0C2839E0"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7E40F4E7" w14:textId="1D003A68"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2CCD5E41" w14:textId="77777777" w:rsidR="00682DF4" w:rsidRPr="00E57BEB" w:rsidRDefault="00682DF4" w:rsidP="006378EA">
            <w:pPr>
              <w:spacing w:after="0" w:line="240" w:lineRule="auto"/>
              <w:jc w:val="both"/>
              <w:rPr>
                <w:rFonts w:ascii="Times New Roman" w:eastAsia="Times New Roman" w:hAnsi="Times New Roman" w:cs="Times New Roman"/>
                <w:b/>
                <w:bCs/>
                <w:sz w:val="28"/>
                <w:szCs w:val="28"/>
                <w:lang w:eastAsia="ru-RU"/>
              </w:rPr>
            </w:pPr>
          </w:p>
          <w:p w14:paraId="42A6D218" w14:textId="77777777"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p w14:paraId="786748FD" w14:textId="6A0AFD5D" w:rsidR="00930D18" w:rsidRPr="00E57BEB" w:rsidRDefault="00930D18" w:rsidP="006378EA">
            <w:pPr>
              <w:spacing w:after="0" w:line="240" w:lineRule="auto"/>
              <w:jc w:val="both"/>
              <w:rPr>
                <w:rFonts w:ascii="Times New Roman" w:eastAsia="Times New Roman" w:hAnsi="Times New Roman" w:cs="Times New Roman"/>
                <w:b/>
                <w:bCs/>
                <w:sz w:val="28"/>
                <w:szCs w:val="28"/>
                <w:lang w:eastAsia="ru-RU"/>
              </w:rPr>
            </w:pPr>
          </w:p>
        </w:tc>
        <w:tc>
          <w:tcPr>
            <w:tcW w:w="0" w:type="auto"/>
            <w:hideMark/>
          </w:tcPr>
          <w:p w14:paraId="2D68000E"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r w:rsidRPr="00E57BEB">
              <w:rPr>
                <w:rFonts w:ascii="Times New Roman" w:eastAsia="Times New Roman" w:hAnsi="Times New Roman" w:cs="Times New Roman"/>
                <w:b/>
                <w:bCs/>
                <w:sz w:val="28"/>
                <w:szCs w:val="28"/>
                <w:lang w:eastAsia="ru-RU"/>
              </w:rPr>
              <w:lastRenderedPageBreak/>
              <w:t>   </w:t>
            </w:r>
          </w:p>
        </w:tc>
      </w:tr>
      <w:tr w:rsidR="00E57BEB" w:rsidRPr="00E57BEB" w14:paraId="6108FDAA" w14:textId="77777777" w:rsidTr="006378EA">
        <w:tc>
          <w:tcPr>
            <w:tcW w:w="0" w:type="auto"/>
            <w:hideMark/>
          </w:tcPr>
          <w:p w14:paraId="16493EBD"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Должность и ФИО сотрудника, принявшего решение</w:t>
            </w:r>
          </w:p>
        </w:tc>
        <w:tc>
          <w:tcPr>
            <w:tcW w:w="0" w:type="auto"/>
            <w:hideMark/>
          </w:tcPr>
          <w:p w14:paraId="12F89116"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Merge/>
            <w:vAlign w:val="center"/>
            <w:hideMark/>
          </w:tcPr>
          <w:p w14:paraId="64E2A3D9"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p>
        </w:tc>
        <w:tc>
          <w:tcPr>
            <w:tcW w:w="0" w:type="auto"/>
            <w:hideMark/>
          </w:tcPr>
          <w:p w14:paraId="65B4B823"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r w:rsidR="00E57BEB" w:rsidRPr="00E57BEB" w14:paraId="4FB6AD18" w14:textId="77777777" w:rsidTr="006378EA">
        <w:tc>
          <w:tcPr>
            <w:tcW w:w="0" w:type="auto"/>
            <w:hideMark/>
          </w:tcPr>
          <w:p w14:paraId="30F852A1"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hideMark/>
          </w:tcPr>
          <w:p w14:paraId="4186A53B"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c>
          <w:tcPr>
            <w:tcW w:w="0" w:type="auto"/>
            <w:vMerge/>
            <w:vAlign w:val="center"/>
            <w:hideMark/>
          </w:tcPr>
          <w:p w14:paraId="657DB1DB" w14:textId="77777777" w:rsidR="006378EA" w:rsidRPr="00E57BEB" w:rsidRDefault="006378EA" w:rsidP="006378EA">
            <w:pPr>
              <w:spacing w:after="0" w:line="240" w:lineRule="auto"/>
              <w:jc w:val="both"/>
              <w:rPr>
                <w:rFonts w:ascii="Times New Roman" w:eastAsia="Times New Roman" w:hAnsi="Times New Roman" w:cs="Times New Roman"/>
                <w:b/>
                <w:bCs/>
                <w:sz w:val="28"/>
                <w:szCs w:val="28"/>
                <w:lang w:eastAsia="ru-RU"/>
              </w:rPr>
            </w:pPr>
          </w:p>
        </w:tc>
        <w:tc>
          <w:tcPr>
            <w:tcW w:w="0" w:type="auto"/>
            <w:hideMark/>
          </w:tcPr>
          <w:p w14:paraId="221D0E34" w14:textId="77777777" w:rsidR="006378EA" w:rsidRPr="00E57BEB" w:rsidRDefault="006378EA" w:rsidP="006378EA">
            <w:pPr>
              <w:spacing w:after="0" w:line="240" w:lineRule="auto"/>
              <w:jc w:val="both"/>
              <w:rPr>
                <w:rFonts w:ascii="Times New Roman" w:eastAsia="Times New Roman" w:hAnsi="Times New Roman" w:cs="Times New Roman"/>
                <w:sz w:val="28"/>
                <w:szCs w:val="28"/>
                <w:lang w:eastAsia="ru-RU"/>
              </w:rPr>
            </w:pPr>
            <w:r w:rsidRPr="00E57BEB">
              <w:rPr>
                <w:rFonts w:ascii="Times New Roman" w:eastAsia="Times New Roman" w:hAnsi="Times New Roman" w:cs="Times New Roman"/>
                <w:sz w:val="28"/>
                <w:szCs w:val="28"/>
                <w:lang w:eastAsia="ru-RU"/>
              </w:rPr>
              <w:t>   </w:t>
            </w:r>
          </w:p>
        </w:tc>
      </w:tr>
    </w:tbl>
    <w:p w14:paraId="4B8FEBCC" w14:textId="77777777" w:rsidR="002B2EAE" w:rsidRPr="00EC1768" w:rsidRDefault="003C70DF" w:rsidP="00E57BEB">
      <w:pPr>
        <w:shd w:val="clear" w:color="auto" w:fill="FFFFFF"/>
        <w:spacing w:after="255" w:line="270" w:lineRule="atLeast"/>
      </w:pPr>
    </w:p>
    <w:sectPr w:rsidR="002B2EAE" w:rsidRPr="00EC1768" w:rsidSect="00ED750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376"/>
    <w:rsid w:val="0005424F"/>
    <w:rsid w:val="00121C3A"/>
    <w:rsid w:val="00166845"/>
    <w:rsid w:val="00201C6E"/>
    <w:rsid w:val="002329B7"/>
    <w:rsid w:val="002947E0"/>
    <w:rsid w:val="002A1EBC"/>
    <w:rsid w:val="003378BE"/>
    <w:rsid w:val="003C70DF"/>
    <w:rsid w:val="003F23F7"/>
    <w:rsid w:val="00536F06"/>
    <w:rsid w:val="00545376"/>
    <w:rsid w:val="005A0B52"/>
    <w:rsid w:val="006378EA"/>
    <w:rsid w:val="00682DF4"/>
    <w:rsid w:val="006B05FA"/>
    <w:rsid w:val="007F65A2"/>
    <w:rsid w:val="00930D18"/>
    <w:rsid w:val="00960628"/>
    <w:rsid w:val="00AD2CC6"/>
    <w:rsid w:val="00BB15BB"/>
    <w:rsid w:val="00D11FF6"/>
    <w:rsid w:val="00D66EAE"/>
    <w:rsid w:val="00DE4EEC"/>
    <w:rsid w:val="00E568E3"/>
    <w:rsid w:val="00E57BEB"/>
    <w:rsid w:val="00EC1768"/>
    <w:rsid w:val="00ED7504"/>
    <w:rsid w:val="00F40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E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378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78E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378E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78EA"/>
    <w:rPr>
      <w:rFonts w:ascii="Times New Roman" w:eastAsia="Times New Roman" w:hAnsi="Times New Roman" w:cs="Times New Roman"/>
      <w:b/>
      <w:bCs/>
      <w:sz w:val="27"/>
      <w:szCs w:val="27"/>
      <w:lang w:eastAsia="ru-RU"/>
    </w:rPr>
  </w:style>
  <w:style w:type="character" w:customStyle="1" w:styleId="z-">
    <w:name w:val="z-Начало формы Знак"/>
    <w:basedOn w:val="a0"/>
    <w:link w:val="z-0"/>
    <w:uiPriority w:val="99"/>
    <w:semiHidden/>
    <w:rsid w:val="006378EA"/>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6378E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6378EA"/>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6378EA"/>
    <w:pPr>
      <w:pBdr>
        <w:top w:val="single" w:sz="6" w:space="1" w:color="auto"/>
      </w:pBdr>
      <w:spacing w:after="0" w:line="240" w:lineRule="auto"/>
      <w:jc w:val="center"/>
    </w:pPr>
    <w:rPr>
      <w:rFonts w:ascii="Arial" w:eastAsia="Times New Roman" w:hAnsi="Arial" w:cs="Arial"/>
      <w:vanish/>
      <w:sz w:val="16"/>
      <w:szCs w:val="16"/>
      <w:lang w:eastAsia="ru-RU"/>
    </w:rPr>
  </w:style>
  <w:style w:type="paragraph" w:customStyle="1" w:styleId="ConsPlusNormal">
    <w:name w:val="ConsPlusNormal"/>
    <w:rsid w:val="006378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7F65A2"/>
    <w:rPr>
      <w:color w:val="0563C1" w:themeColor="hyperlink"/>
      <w:u w:val="single"/>
    </w:rPr>
  </w:style>
  <w:style w:type="character" w:customStyle="1" w:styleId="UnresolvedMention">
    <w:name w:val="Unresolved Mention"/>
    <w:basedOn w:val="a0"/>
    <w:uiPriority w:val="99"/>
    <w:semiHidden/>
    <w:unhideWhenUsed/>
    <w:rsid w:val="007F65A2"/>
    <w:rPr>
      <w:color w:val="605E5C"/>
      <w:shd w:val="clear" w:color="auto" w:fill="E1DFDD"/>
    </w:rPr>
  </w:style>
  <w:style w:type="character" w:styleId="a4">
    <w:name w:val="Emphasis"/>
    <w:basedOn w:val="a0"/>
    <w:uiPriority w:val="20"/>
    <w:qFormat/>
    <w:rsid w:val="00EC1768"/>
    <w:rPr>
      <w:i/>
      <w:iCs/>
    </w:rPr>
  </w:style>
  <w:style w:type="paragraph" w:styleId="a5">
    <w:name w:val="Balloon Text"/>
    <w:basedOn w:val="a"/>
    <w:link w:val="a6"/>
    <w:uiPriority w:val="99"/>
    <w:semiHidden/>
    <w:unhideWhenUsed/>
    <w:rsid w:val="003C70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70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378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378E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378E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378EA"/>
    <w:rPr>
      <w:rFonts w:ascii="Times New Roman" w:eastAsia="Times New Roman" w:hAnsi="Times New Roman" w:cs="Times New Roman"/>
      <w:b/>
      <w:bCs/>
      <w:sz w:val="27"/>
      <w:szCs w:val="27"/>
      <w:lang w:eastAsia="ru-RU"/>
    </w:rPr>
  </w:style>
  <w:style w:type="character" w:customStyle="1" w:styleId="z-">
    <w:name w:val="z-Начало формы Знак"/>
    <w:basedOn w:val="a0"/>
    <w:link w:val="z-0"/>
    <w:uiPriority w:val="99"/>
    <w:semiHidden/>
    <w:rsid w:val="006378EA"/>
    <w:rPr>
      <w:rFonts w:ascii="Arial" w:eastAsia="Times New Roman" w:hAnsi="Arial" w:cs="Arial"/>
      <w:vanish/>
      <w:sz w:val="16"/>
      <w:szCs w:val="16"/>
      <w:lang w:eastAsia="ru-RU"/>
    </w:rPr>
  </w:style>
  <w:style w:type="paragraph" w:styleId="z-0">
    <w:name w:val="HTML Top of Form"/>
    <w:basedOn w:val="a"/>
    <w:next w:val="a"/>
    <w:link w:val="z-"/>
    <w:hidden/>
    <w:uiPriority w:val="99"/>
    <w:semiHidden/>
    <w:unhideWhenUsed/>
    <w:rsid w:val="006378E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Конец формы Знак"/>
    <w:basedOn w:val="a0"/>
    <w:link w:val="z-2"/>
    <w:uiPriority w:val="99"/>
    <w:semiHidden/>
    <w:rsid w:val="006378EA"/>
    <w:rPr>
      <w:rFonts w:ascii="Arial" w:eastAsia="Times New Roman" w:hAnsi="Arial" w:cs="Arial"/>
      <w:vanish/>
      <w:sz w:val="16"/>
      <w:szCs w:val="16"/>
      <w:lang w:eastAsia="ru-RU"/>
    </w:rPr>
  </w:style>
  <w:style w:type="paragraph" w:styleId="z-2">
    <w:name w:val="HTML Bottom of Form"/>
    <w:basedOn w:val="a"/>
    <w:next w:val="a"/>
    <w:link w:val="z-1"/>
    <w:hidden/>
    <w:uiPriority w:val="99"/>
    <w:semiHidden/>
    <w:unhideWhenUsed/>
    <w:rsid w:val="006378EA"/>
    <w:pPr>
      <w:pBdr>
        <w:top w:val="single" w:sz="6" w:space="1" w:color="auto"/>
      </w:pBdr>
      <w:spacing w:after="0" w:line="240" w:lineRule="auto"/>
      <w:jc w:val="center"/>
    </w:pPr>
    <w:rPr>
      <w:rFonts w:ascii="Arial" w:eastAsia="Times New Roman" w:hAnsi="Arial" w:cs="Arial"/>
      <w:vanish/>
      <w:sz w:val="16"/>
      <w:szCs w:val="16"/>
      <w:lang w:eastAsia="ru-RU"/>
    </w:rPr>
  </w:style>
  <w:style w:type="paragraph" w:customStyle="1" w:styleId="ConsPlusNormal">
    <w:name w:val="ConsPlusNormal"/>
    <w:rsid w:val="006378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7F65A2"/>
    <w:rPr>
      <w:color w:val="0563C1" w:themeColor="hyperlink"/>
      <w:u w:val="single"/>
    </w:rPr>
  </w:style>
  <w:style w:type="character" w:customStyle="1" w:styleId="UnresolvedMention">
    <w:name w:val="Unresolved Mention"/>
    <w:basedOn w:val="a0"/>
    <w:uiPriority w:val="99"/>
    <w:semiHidden/>
    <w:unhideWhenUsed/>
    <w:rsid w:val="007F65A2"/>
    <w:rPr>
      <w:color w:val="605E5C"/>
      <w:shd w:val="clear" w:color="auto" w:fill="E1DFDD"/>
    </w:rPr>
  </w:style>
  <w:style w:type="character" w:styleId="a4">
    <w:name w:val="Emphasis"/>
    <w:basedOn w:val="a0"/>
    <w:uiPriority w:val="20"/>
    <w:qFormat/>
    <w:rsid w:val="00EC1768"/>
    <w:rPr>
      <w:i/>
      <w:iCs/>
    </w:rPr>
  </w:style>
  <w:style w:type="paragraph" w:styleId="a5">
    <w:name w:val="Balloon Text"/>
    <w:basedOn w:val="a"/>
    <w:link w:val="a6"/>
    <w:uiPriority w:val="99"/>
    <w:semiHidden/>
    <w:unhideWhenUsed/>
    <w:rsid w:val="003C70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70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096528">
      <w:bodyDiv w:val="1"/>
      <w:marLeft w:val="0"/>
      <w:marRight w:val="0"/>
      <w:marTop w:val="0"/>
      <w:marBottom w:val="0"/>
      <w:divBdr>
        <w:top w:val="none" w:sz="0" w:space="0" w:color="auto"/>
        <w:left w:val="none" w:sz="0" w:space="0" w:color="auto"/>
        <w:bottom w:val="none" w:sz="0" w:space="0" w:color="auto"/>
        <w:right w:val="none" w:sz="0" w:space="0" w:color="auto"/>
      </w:divBdr>
      <w:divsChild>
        <w:div w:id="1691954112">
          <w:marLeft w:val="0"/>
          <w:marRight w:val="0"/>
          <w:marTop w:val="0"/>
          <w:marBottom w:val="0"/>
          <w:divBdr>
            <w:top w:val="none" w:sz="0" w:space="0" w:color="auto"/>
            <w:left w:val="none" w:sz="0" w:space="0" w:color="auto"/>
            <w:bottom w:val="none" w:sz="0" w:space="0" w:color="auto"/>
            <w:right w:val="none" w:sz="0" w:space="0" w:color="auto"/>
          </w:divBdr>
          <w:divsChild>
            <w:div w:id="918056639">
              <w:marLeft w:val="0"/>
              <w:marRight w:val="0"/>
              <w:marTop w:val="0"/>
              <w:marBottom w:val="0"/>
              <w:divBdr>
                <w:top w:val="none" w:sz="0" w:space="0" w:color="auto"/>
                <w:left w:val="none" w:sz="0" w:space="0" w:color="auto"/>
                <w:bottom w:val="none" w:sz="0" w:space="0" w:color="auto"/>
                <w:right w:val="none" w:sz="0" w:space="0" w:color="auto"/>
              </w:divBdr>
            </w:div>
            <w:div w:id="1508710654">
              <w:marLeft w:val="0"/>
              <w:marRight w:val="0"/>
              <w:marTop w:val="0"/>
              <w:marBottom w:val="450"/>
              <w:divBdr>
                <w:top w:val="none" w:sz="0" w:space="0" w:color="auto"/>
                <w:left w:val="none" w:sz="0" w:space="0" w:color="auto"/>
                <w:bottom w:val="none" w:sz="0" w:space="0" w:color="auto"/>
                <w:right w:val="none" w:sz="0" w:space="0" w:color="auto"/>
              </w:divBdr>
              <w:divsChild>
                <w:div w:id="77898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10648">
          <w:marLeft w:val="0"/>
          <w:marRight w:val="0"/>
          <w:marTop w:val="0"/>
          <w:marBottom w:val="390"/>
          <w:divBdr>
            <w:top w:val="none" w:sz="0" w:space="0" w:color="auto"/>
            <w:left w:val="none" w:sz="0" w:space="0" w:color="auto"/>
            <w:bottom w:val="none" w:sz="0" w:space="0" w:color="auto"/>
            <w:right w:val="none" w:sz="0" w:space="0" w:color="auto"/>
          </w:divBdr>
          <w:divsChild>
            <w:div w:id="1410227525">
              <w:marLeft w:val="0"/>
              <w:marRight w:val="0"/>
              <w:marTop w:val="0"/>
              <w:marBottom w:val="0"/>
              <w:divBdr>
                <w:top w:val="none" w:sz="0" w:space="0" w:color="auto"/>
                <w:left w:val="none" w:sz="0" w:space="0" w:color="auto"/>
                <w:bottom w:val="none" w:sz="0" w:space="0" w:color="auto"/>
                <w:right w:val="none" w:sz="0" w:space="0" w:color="auto"/>
              </w:divBdr>
              <w:divsChild>
                <w:div w:id="1916863270">
                  <w:marLeft w:val="0"/>
                  <w:marRight w:val="0"/>
                  <w:marTop w:val="0"/>
                  <w:marBottom w:val="0"/>
                  <w:divBdr>
                    <w:top w:val="none" w:sz="0" w:space="0" w:color="auto"/>
                    <w:left w:val="none" w:sz="0" w:space="0" w:color="auto"/>
                    <w:bottom w:val="none" w:sz="0" w:space="0" w:color="auto"/>
                    <w:right w:val="none" w:sz="0" w:space="0" w:color="auto"/>
                  </w:divBdr>
                  <w:divsChild>
                    <w:div w:id="5212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3628316/" TargetMode="External"/><Relationship Id="rId13" Type="http://schemas.openxmlformats.org/officeDocument/2006/relationships/hyperlink" Target="https://www.garant.ru/products/ipo/prime/doc/403628316/" TargetMode="External"/><Relationship Id="rId18" Type="http://schemas.openxmlformats.org/officeDocument/2006/relationships/hyperlink" Target="https://www.garant.ru/products/ipo/prime/doc/403628316/" TargetMode="External"/><Relationship Id="rId26" Type="http://schemas.openxmlformats.org/officeDocument/2006/relationships/hyperlink" Target="https://www.garant.ru/products/ipo/prime/doc/403628316/" TargetMode="External"/><Relationship Id="rId3" Type="http://schemas.microsoft.com/office/2007/relationships/stylesWithEffects" Target="stylesWithEffects.xml"/><Relationship Id="rId21" Type="http://schemas.openxmlformats.org/officeDocument/2006/relationships/hyperlink" Target="https://www.garant.ru/products/ipo/prime/doc/403628316/" TargetMode="External"/><Relationship Id="rId7" Type="http://schemas.openxmlformats.org/officeDocument/2006/relationships/hyperlink" Target="https://www.garant.ru/products/ipo/prime/doc/403628316/" TargetMode="External"/><Relationship Id="rId12" Type="http://schemas.openxmlformats.org/officeDocument/2006/relationships/hyperlink" Target="https://www.garant.ru/products/ipo/prime/doc/403628316/" TargetMode="External"/><Relationship Id="rId17" Type="http://schemas.openxmlformats.org/officeDocument/2006/relationships/hyperlink" Target="https://www.garant.ru/products/ipo/prime/doc/403628316/" TargetMode="External"/><Relationship Id="rId25" Type="http://schemas.openxmlformats.org/officeDocument/2006/relationships/hyperlink" Target="https://www.garant.ru/products/ipo/prime/doc/403628316/" TargetMode="External"/><Relationship Id="rId2" Type="http://schemas.openxmlformats.org/officeDocument/2006/relationships/styles" Target="styles.xml"/><Relationship Id="rId16" Type="http://schemas.openxmlformats.org/officeDocument/2006/relationships/hyperlink" Target="https://www.garant.ru/products/ipo/prime/doc/403628316/" TargetMode="External"/><Relationship Id="rId20" Type="http://schemas.openxmlformats.org/officeDocument/2006/relationships/hyperlink" Target="https://www.garant.ru/products/ipo/prime/doc/403628316/" TargetMode="External"/><Relationship Id="rId29" Type="http://schemas.openxmlformats.org/officeDocument/2006/relationships/hyperlink" Target="https://www.garant.ru/products/ipo/prime/doc/403628316/" TargetMode="External"/><Relationship Id="rId1" Type="http://schemas.openxmlformats.org/officeDocument/2006/relationships/customXml" Target="../customXml/item1.xml"/><Relationship Id="rId6" Type="http://schemas.openxmlformats.org/officeDocument/2006/relationships/hyperlink" Target="https://www.amokr.ru/" TargetMode="External"/><Relationship Id="rId11" Type="http://schemas.openxmlformats.org/officeDocument/2006/relationships/hyperlink" Target="https://www.garant.ru/products/ipo/prime/doc/403628316/"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www.garant.ru/products/ipo/prime/doc/403628316/" TargetMode="External"/><Relationship Id="rId23" Type="http://schemas.openxmlformats.org/officeDocument/2006/relationships/hyperlink" Target="https://www.garant.ru/products/ipo/prime/doc/403628316/" TargetMode="External"/><Relationship Id="rId28" Type="http://schemas.openxmlformats.org/officeDocument/2006/relationships/image" Target="media/image1.png"/><Relationship Id="rId10" Type="http://schemas.openxmlformats.org/officeDocument/2006/relationships/hyperlink" Target="https://www.garant.ru/products/ipo/prime/doc/403628316/" TargetMode="External"/><Relationship Id="rId19" Type="http://schemas.openxmlformats.org/officeDocument/2006/relationships/hyperlink" Target="https://www.garant.ru/products/ipo/prime/doc/40362831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arant.ru/products/ipo/prime/doc/403628316/" TargetMode="External"/><Relationship Id="rId14" Type="http://schemas.openxmlformats.org/officeDocument/2006/relationships/hyperlink" Target="https://www.garant.ru/products/ipo/prime/doc/403628316/" TargetMode="External"/><Relationship Id="rId22" Type="http://schemas.openxmlformats.org/officeDocument/2006/relationships/hyperlink" Target="https://www.garant.ru/products/ipo/prime/doc/403628316/" TargetMode="External"/><Relationship Id="rId27" Type="http://schemas.openxmlformats.org/officeDocument/2006/relationships/hyperlink" Target="https://www.garant.ru/products/ipo/prime/doc/40362831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D386E-3A3B-437F-9B38-30A0A6FEF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9720</Words>
  <Characters>55406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uosp01</dc:creator>
  <cp:lastModifiedBy>1</cp:lastModifiedBy>
  <cp:revision>2</cp:revision>
  <cp:lastPrinted>2022-10-13T12:41:00Z</cp:lastPrinted>
  <dcterms:created xsi:type="dcterms:W3CDTF">2022-10-13T12:42:00Z</dcterms:created>
  <dcterms:modified xsi:type="dcterms:W3CDTF">2022-10-13T12:42:00Z</dcterms:modified>
</cp:coreProperties>
</file>