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9C791E">
      <w:pPr>
        <w:jc w:val="center"/>
        <w:rPr>
          <w:sz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9pt;margin-top:-.85pt;width:226.4pt;height:74.9pt;z-index:251657216;mso-wrap-distance-left:9.05pt;mso-wrap-distance-top:0;mso-wrap-distance-right:9.05pt;mso-wrap-distance-bottom:0;mso-position-horizontal:absolute;mso-position-horizontal-relative:text;mso-position-vertical:absolute;mso-position-vertical-relative:text" strokecolor="white" strokeweight="2pt">
            <v:fill color2="black"/>
            <v:stroke color2="black"/>
            <v:textbox inset="1pt,1pt,1pt,1pt">
              <w:txbxContent>
                <w:p w:rsidR="00000000" w:rsidRDefault="009C791E">
                  <w:pPr>
                    <w:jc w:val="center"/>
                    <w:rPr>
                      <w:rFonts w:ascii="Bookman Old Style" w:hAnsi="Bookman Old Style" w:cs="Bookman Old Style"/>
                      <w:b/>
                      <w:i/>
                      <w:sz w:val="6"/>
                    </w:rPr>
                  </w:pPr>
                </w:p>
                <w:p w:rsidR="00000000" w:rsidRDefault="009C791E">
                  <w:pPr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000000" w:rsidRDefault="009C791E">
                  <w:pPr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000000" w:rsidRDefault="009C791E">
                  <w:pPr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000000" w:rsidRDefault="009C791E">
                  <w:pPr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000000" w:rsidRDefault="009C791E">
                  <w:pPr>
                    <w:jc w:val="center"/>
                    <w:rPr>
                      <w:b/>
                      <w:i/>
                      <w:sz w:val="23"/>
                      <w:szCs w:val="23"/>
                    </w:rPr>
                  </w:pPr>
                </w:p>
              </w:txbxContent>
            </v:textbox>
          </v:shape>
        </w:pict>
      </w:r>
      <w:r>
        <w:pict>
          <v:shape id="_x0000_s1028" type="#_x0000_t202" style="position:absolute;left:0;text-align:left;margin-left:293.55pt;margin-top:-1.2pt;width:239.75pt;height:75.25pt;z-index:251658240;mso-wrap-distance-left:9.05pt;mso-wrap-distance-top:0;mso-wrap-distance-right:9.05pt;mso-wrap-distance-bottom:0;mso-position-horizontal:absolute;mso-position-horizontal-relative:text;mso-position-vertical:absolute;mso-position-vertical-relative:text" strokecolor="white" strokeweight="2pt">
            <v:fill color2="black"/>
            <v:stroke color2="black"/>
            <v:textbox inset="1pt,1pt,1pt,1pt">
              <w:txbxContent>
                <w:p w:rsidR="00000000" w:rsidRDefault="009C791E">
                  <w:pPr>
                    <w:pStyle w:val="aff4"/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УРЫСЫЕ ФЕДЕ</w:t>
                  </w:r>
                  <w:r>
                    <w:rPr>
                      <w:b/>
                      <w:sz w:val="23"/>
                      <w:szCs w:val="23"/>
                    </w:rPr>
                    <w:t>РАЦИЕ</w:t>
                  </w:r>
                </w:p>
                <w:p w:rsidR="00000000" w:rsidRDefault="009C791E">
                  <w:pPr>
                    <w:pStyle w:val="aff4"/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000000" w:rsidRDefault="009C791E">
                  <w:pPr>
                    <w:pStyle w:val="aff4"/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000000" w:rsidRDefault="009C791E">
                  <w:pPr>
                    <w:pStyle w:val="aff4"/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000000" w:rsidRDefault="009C791E">
                  <w:pPr>
                    <w:pStyle w:val="aff4"/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000000" w:rsidRDefault="009C791E">
                  <w:pPr>
                    <w:jc w:val="center"/>
                    <w:rPr>
                      <w:rFonts w:ascii="Bookman Old Style" w:hAnsi="Bookman Old Style" w:cs="Bookman Old Style"/>
                      <w:b/>
                      <w:color w:val="800080"/>
                      <w:sz w:val="23"/>
                      <w:szCs w:val="23"/>
                    </w:rPr>
                  </w:pPr>
                </w:p>
              </w:txbxContent>
            </v:textbox>
          </v:shape>
        </w:pict>
      </w:r>
      <w:r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3pt;height:70.6pt" filled="t">
            <v:fill color2="black"/>
            <v:imagedata r:id="rId7" o:title="" croptop="-129f" cropbottom="-129f" cropleft="-150f" cropright="-150f" blacklevel="5886f"/>
          </v:shape>
        </w:pict>
      </w:r>
    </w:p>
    <w:p w:rsidR="00000000" w:rsidRDefault="009C791E">
      <w:pPr>
        <w:jc w:val="center"/>
        <w:rPr>
          <w:sz w:val="18"/>
        </w:rPr>
      </w:pPr>
    </w:p>
    <w:p w:rsidR="00000000" w:rsidRDefault="009C791E">
      <w:pPr>
        <w:keepNext/>
        <w:tabs>
          <w:tab w:val="left" w:pos="0"/>
        </w:tabs>
        <w:jc w:val="center"/>
      </w:pPr>
      <w:r>
        <w:rPr>
          <w:rFonts w:ascii="Arial" w:hAnsi="Arial" w:cs="Arial"/>
          <w:b/>
          <w:i/>
          <w:shadow/>
          <w:color w:val="000000"/>
          <w:sz w:val="26"/>
          <w:szCs w:val="26"/>
        </w:rPr>
        <w:t xml:space="preserve">П  О  С  Т  А  Н  О  В  Л  Е  Н  И  Е   </w:t>
      </w:r>
    </w:p>
    <w:p w:rsidR="00000000" w:rsidRDefault="009C791E">
      <w:pPr>
        <w:keepNext/>
        <w:tabs>
          <w:tab w:val="left" w:pos="0"/>
        </w:tabs>
        <w:jc w:val="center"/>
      </w:pPr>
      <w:r>
        <w:rPr>
          <w:rFonts w:ascii="Arial" w:hAnsi="Arial" w:cs="Arial"/>
          <w:b/>
          <w:i/>
          <w:shadow/>
          <w:color w:val="000000"/>
          <w:szCs w:val="20"/>
        </w:rPr>
        <w:t>АДМИНИСТРАЦИИ   МУНИЦИПАЛЬНОГО  ОБРАЗОВАНИЯ</w:t>
      </w:r>
    </w:p>
    <w:p w:rsidR="00000000" w:rsidRDefault="009C791E">
      <w:pPr>
        <w:keepNext/>
        <w:tabs>
          <w:tab w:val="left" w:pos="0"/>
        </w:tabs>
        <w:jc w:val="center"/>
      </w:pPr>
      <w:r>
        <w:rPr>
          <w:rFonts w:ascii="Arial" w:eastAsia="Arial" w:hAnsi="Arial" w:cs="Arial"/>
          <w:b/>
          <w:i/>
          <w:shadow/>
          <w:color w:val="000000"/>
          <w:szCs w:val="20"/>
        </w:rPr>
        <w:t xml:space="preserve"> </w:t>
      </w:r>
      <w:r>
        <w:rPr>
          <w:rFonts w:ascii="Arial" w:hAnsi="Arial" w:cs="Arial"/>
          <w:b/>
          <w:i/>
          <w:shadow/>
          <w:color w:val="000000"/>
          <w:szCs w:val="20"/>
        </w:rPr>
        <w:t>«КРАСНОГВАРДЕЙСКИЙ  РАЙОН»</w:t>
      </w:r>
    </w:p>
    <w:p w:rsidR="00000000" w:rsidRDefault="009C791E">
      <w:pPr>
        <w:jc w:val="center"/>
        <w:rPr>
          <w:rFonts w:ascii="Arial" w:hAnsi="Arial" w:cs="Arial"/>
          <w:b/>
          <w:i/>
          <w:shadow/>
          <w:color w:val="FF0000"/>
          <w:szCs w:val="20"/>
          <w:lang w:val="x-none" w:eastAsia="x-none"/>
        </w:rPr>
      </w:pPr>
      <w:r>
        <w:pict>
          <v:line id="_x0000_s1026" style="position:absolute;left:0;text-align:left;z-index:251656192;mso-position-horizontal:absolute;mso-position-horizontal-relative:text;mso-position-vertical:absolute;mso-position-vertical-relative:text" from="-2.55pt,5.8pt" to="510.45pt,5.8pt" strokeweight="2.12mm">
            <v:stroke joinstyle="miter" endcap="square"/>
          </v:line>
        </w:pict>
      </w:r>
    </w:p>
    <w:p w:rsidR="00000000" w:rsidRDefault="009C791E">
      <w:pPr>
        <w:keepNext/>
        <w:tabs>
          <w:tab w:val="left" w:pos="0"/>
        </w:tabs>
        <w:rPr>
          <w:rFonts w:ascii="Book Antiqua" w:hAnsi="Book Antiqua" w:cs="Book Antiqua"/>
          <w:b/>
          <w:i/>
          <w:shadow/>
          <w:color w:val="FF0000"/>
          <w:sz w:val="8"/>
          <w:szCs w:val="20"/>
          <w:u w:val="single"/>
          <w:lang w:val="x-none"/>
        </w:rPr>
      </w:pPr>
    </w:p>
    <w:p w:rsidR="00000000" w:rsidRDefault="009C791E">
      <w:pPr>
        <w:keepNext/>
      </w:pPr>
      <w:r>
        <w:rPr>
          <w:rFonts w:ascii="Century Schoolbook" w:hAnsi="Century Schoolbook" w:cs="Century Schoolbook"/>
          <w:b/>
          <w:i/>
        </w:rPr>
        <w:t xml:space="preserve">От  </w:t>
      </w:r>
      <w:r w:rsidRPr="009C791E">
        <w:rPr>
          <w:rFonts w:ascii="Century Schoolbook" w:hAnsi="Century Schoolbook" w:cs="Century Schoolbook"/>
          <w:b/>
          <w:i/>
          <w:u w:val="single"/>
        </w:rPr>
        <w:t>14</w:t>
      </w:r>
      <w:r>
        <w:rPr>
          <w:rFonts w:ascii="Century Schoolbook" w:hAnsi="Century Schoolbook" w:cs="Century Schoolbook"/>
          <w:b/>
          <w:i/>
          <w:u w:val="single"/>
        </w:rPr>
        <w:t xml:space="preserve">.07.2022г. </w:t>
      </w:r>
      <w:r>
        <w:rPr>
          <w:rFonts w:ascii="Century Schoolbook" w:hAnsi="Century Schoolbook" w:cs="Century Schoolbook"/>
          <w:b/>
          <w:i/>
        </w:rPr>
        <w:t xml:space="preserve">  № </w:t>
      </w:r>
      <w:r w:rsidRPr="009C791E">
        <w:rPr>
          <w:rFonts w:ascii="Century Schoolbook" w:hAnsi="Century Schoolbook" w:cs="Century Schoolbook"/>
          <w:b/>
          <w:i/>
          <w:u w:val="single"/>
        </w:rPr>
        <w:t>507</w:t>
      </w:r>
    </w:p>
    <w:p w:rsidR="00000000" w:rsidRDefault="009C791E">
      <w:pPr>
        <w:keepNext/>
      </w:pPr>
      <w:r>
        <w:rPr>
          <w:b/>
          <w:i/>
        </w:rPr>
        <w:t>с. Красногвардейское</w:t>
      </w:r>
    </w:p>
    <w:p w:rsidR="00000000" w:rsidRDefault="009C791E">
      <w:pPr>
        <w:keepNext/>
        <w:tabs>
          <w:tab w:val="left" w:pos="0"/>
        </w:tabs>
        <w:rPr>
          <w:b/>
        </w:rPr>
      </w:pPr>
    </w:p>
    <w:p w:rsidR="00000000" w:rsidRDefault="009C791E">
      <w:pPr>
        <w:jc w:val="both"/>
        <w:rPr>
          <w:b/>
          <w:sz w:val="28"/>
          <w:szCs w:val="28"/>
        </w:rPr>
      </w:pPr>
    </w:p>
    <w:p w:rsidR="00000000" w:rsidRDefault="009C791E">
      <w:pPr>
        <w:jc w:val="both"/>
      </w:pPr>
      <w:r>
        <w:rPr>
          <w:b/>
          <w:sz w:val="28"/>
          <w:szCs w:val="28"/>
        </w:rPr>
        <w:t>Об утверждении административного регламента администрации МО «Красногвардейский рай</w:t>
      </w:r>
      <w:r>
        <w:rPr>
          <w:b/>
          <w:sz w:val="28"/>
          <w:szCs w:val="28"/>
        </w:rPr>
        <w:t>он» по предоставлению муниципальной услуги «Выдача градостроительного плана земельного участка»</w:t>
      </w:r>
      <w:r>
        <w:t xml:space="preserve"> </w:t>
      </w:r>
    </w:p>
    <w:p w:rsidR="00000000" w:rsidRDefault="009C791E">
      <w:pPr>
        <w:ind w:firstLine="709"/>
        <w:jc w:val="both"/>
        <w:rPr>
          <w:sz w:val="28"/>
          <w:szCs w:val="28"/>
        </w:rPr>
      </w:pPr>
    </w:p>
    <w:p w:rsidR="00000000" w:rsidRDefault="009C791E">
      <w:pPr>
        <w:ind w:firstLine="709"/>
        <w:jc w:val="both"/>
        <w:rPr>
          <w:sz w:val="28"/>
          <w:szCs w:val="28"/>
        </w:rPr>
      </w:pPr>
    </w:p>
    <w:p w:rsidR="00000000" w:rsidRDefault="009C791E">
      <w:pPr>
        <w:ind w:firstLine="709"/>
        <w:jc w:val="both"/>
      </w:pPr>
      <w:r>
        <w:rPr>
          <w:sz w:val="28"/>
          <w:szCs w:val="28"/>
        </w:rPr>
        <w:t>В целях повышения качества предоставления муниципальной услуги, повышения эффективности деятельности органов местного самоуправления, создания комфортных усл</w:t>
      </w:r>
      <w:r>
        <w:rPr>
          <w:sz w:val="28"/>
          <w:szCs w:val="28"/>
        </w:rPr>
        <w:t>овий для участников отношений, возникающих при предоставлении муниципальной услуги, руководствуясь Федеральным законом № 210-ФЗ от 27.07.2010 года «Об организации предоставления государственных и муниципальных услуг», постановлением администрации МО «Красн</w:t>
      </w:r>
      <w:r>
        <w:rPr>
          <w:sz w:val="28"/>
          <w:szCs w:val="28"/>
        </w:rPr>
        <w:t>огвардейский район» № 404 от 27.05.2022 года «О порядке разработки и утверждения административных регламентов предоставления муниципальных услуг», Уставом МО «Красногвардейский район»</w:t>
      </w:r>
    </w:p>
    <w:p w:rsidR="00000000" w:rsidRDefault="009C791E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000000" w:rsidRDefault="009C791E">
      <w:pPr>
        <w:ind w:firstLine="709"/>
        <w:jc w:val="center"/>
      </w:pPr>
      <w:r>
        <w:rPr>
          <w:b/>
          <w:bCs/>
          <w:sz w:val="28"/>
          <w:szCs w:val="28"/>
        </w:rPr>
        <w:t>ПОСТАНОВЛЯЮ:</w:t>
      </w:r>
    </w:p>
    <w:p w:rsidR="00000000" w:rsidRDefault="009C791E">
      <w:pPr>
        <w:autoSpaceDE w:val="0"/>
        <w:ind w:firstLine="709"/>
        <w:jc w:val="both"/>
        <w:rPr>
          <w:b/>
          <w:bCs/>
          <w:iCs/>
          <w:sz w:val="28"/>
          <w:szCs w:val="28"/>
        </w:rPr>
      </w:pPr>
    </w:p>
    <w:p w:rsidR="00000000" w:rsidRDefault="009C791E">
      <w:pPr>
        <w:ind w:right="-2" w:firstLine="709"/>
        <w:jc w:val="both"/>
      </w:pPr>
      <w:r>
        <w:rPr>
          <w:sz w:val="28"/>
          <w:szCs w:val="28"/>
        </w:rPr>
        <w:t xml:space="preserve">1. Утвердить административный регламент администрации МО </w:t>
      </w:r>
      <w:r>
        <w:rPr>
          <w:sz w:val="28"/>
          <w:szCs w:val="28"/>
        </w:rPr>
        <w:t>«Красногвардейский район» по предоставлению муниципальной услуги «Выдача градостроительного плана земельного участка»  (Приложение).</w:t>
      </w:r>
    </w:p>
    <w:p w:rsidR="00000000" w:rsidRDefault="009C791E">
      <w:pPr>
        <w:autoSpaceDE w:val="0"/>
        <w:ind w:right="-1" w:firstLine="709"/>
        <w:jc w:val="both"/>
      </w:pPr>
      <w:r>
        <w:rPr>
          <w:color w:val="000000"/>
          <w:sz w:val="28"/>
          <w:szCs w:val="28"/>
        </w:rPr>
        <w:t xml:space="preserve">2. Признать утратившим силу постановление администрации МО «Красногвардейский район» № 324 от 17.08.2015г. «Об утверждении </w:t>
      </w:r>
      <w:r>
        <w:rPr>
          <w:color w:val="000000"/>
          <w:sz w:val="28"/>
          <w:szCs w:val="28"/>
        </w:rPr>
        <w:t>административного регламента администрации МО «Красногвардейский район» по предоставлению муниципальной услуги «Предоставление градостроительного плана земельного участка» в новой редакции».</w:t>
      </w:r>
    </w:p>
    <w:p w:rsidR="00000000" w:rsidRDefault="009C791E">
      <w:pPr>
        <w:autoSpaceDE w:val="0"/>
        <w:ind w:right="-1" w:firstLine="709"/>
        <w:jc w:val="both"/>
      </w:pPr>
      <w:r>
        <w:rPr>
          <w:color w:val="000000"/>
          <w:sz w:val="28"/>
          <w:szCs w:val="28"/>
        </w:rPr>
        <w:t>3. Опубликовать настоящее постановление в газете «Дружба» и разме</w:t>
      </w:r>
      <w:r>
        <w:rPr>
          <w:color w:val="000000"/>
          <w:sz w:val="28"/>
          <w:szCs w:val="28"/>
        </w:rPr>
        <w:t>стить на официальном сайте ОМСУ в сети «Интернет».</w:t>
      </w:r>
    </w:p>
    <w:p w:rsidR="00000000" w:rsidRDefault="009C791E">
      <w:pPr>
        <w:autoSpaceDE w:val="0"/>
        <w:ind w:right="-1" w:firstLine="709"/>
        <w:jc w:val="both"/>
      </w:pPr>
      <w:r>
        <w:rPr>
          <w:color w:val="000000"/>
          <w:sz w:val="28"/>
          <w:szCs w:val="28"/>
        </w:rPr>
        <w:t>4. Контроль за исполнением данного постановления возложить на отдел архитектуры и градостроительства администрации МО «Красногвардейский район».</w:t>
      </w:r>
    </w:p>
    <w:p w:rsidR="00000000" w:rsidRDefault="009C791E">
      <w:pPr>
        <w:ind w:right="-1" w:firstLine="709"/>
        <w:jc w:val="both"/>
      </w:pPr>
      <w:r>
        <w:rPr>
          <w:color w:val="000000"/>
          <w:sz w:val="28"/>
          <w:szCs w:val="28"/>
        </w:rPr>
        <w:t>5. Настоящее постановление вступает в силу с момента его опу</w:t>
      </w:r>
      <w:r>
        <w:rPr>
          <w:color w:val="000000"/>
          <w:sz w:val="28"/>
          <w:szCs w:val="28"/>
        </w:rPr>
        <w:t>бликования.</w:t>
      </w:r>
    </w:p>
    <w:p w:rsidR="00000000" w:rsidRDefault="009C791E">
      <w:pPr>
        <w:ind w:right="-483"/>
        <w:jc w:val="both"/>
        <w:rPr>
          <w:sz w:val="28"/>
          <w:szCs w:val="28"/>
        </w:rPr>
      </w:pPr>
    </w:p>
    <w:p w:rsidR="00000000" w:rsidRDefault="009C791E">
      <w:pPr>
        <w:ind w:right="-1"/>
        <w:jc w:val="both"/>
      </w:pPr>
      <w:r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МО «Красногвардейский район»</w:t>
      </w:r>
      <w:r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>Т</w:t>
      </w:r>
      <w:r>
        <w:rPr>
          <w:sz w:val="28"/>
          <w:szCs w:val="28"/>
        </w:rPr>
        <w:t>.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Губжоков</w:t>
      </w:r>
      <w:proofErr w:type="spellEnd"/>
    </w:p>
    <w:p w:rsidR="00000000" w:rsidRDefault="009C791E">
      <w:pPr>
        <w:ind w:right="-483"/>
        <w:jc w:val="both"/>
        <w:rPr>
          <w:rFonts w:ascii="Century Schoolbook" w:hAnsi="Century Schoolbook" w:cs="Century Schoolbook"/>
          <w:b/>
          <w:i/>
          <w:sz w:val="28"/>
          <w:szCs w:val="28"/>
          <w:lang w:val="x-none" w:eastAsia="x-none"/>
        </w:rPr>
      </w:pPr>
    </w:p>
    <w:p w:rsidR="00000000" w:rsidRDefault="009C791E">
      <w:pPr>
        <w:ind w:right="-1"/>
        <w:jc w:val="both"/>
        <w:rPr>
          <w:rFonts w:ascii="Century Schoolbook" w:hAnsi="Century Schoolbook" w:cs="Century Schoolbook"/>
          <w:b/>
          <w:i/>
          <w:sz w:val="28"/>
          <w:szCs w:val="28"/>
        </w:rPr>
      </w:pPr>
    </w:p>
    <w:p w:rsidR="009C791E" w:rsidRPr="009C791E" w:rsidRDefault="009C791E">
      <w:pPr>
        <w:ind w:right="-1"/>
        <w:jc w:val="both"/>
        <w:rPr>
          <w:rFonts w:ascii="Century Schoolbook" w:hAnsi="Century Schoolbook" w:cs="Century Schoolbook"/>
          <w:b/>
          <w:i/>
          <w:sz w:val="28"/>
          <w:szCs w:val="28"/>
        </w:rPr>
      </w:pPr>
      <w:bookmarkStart w:id="0" w:name="_GoBack"/>
      <w:bookmarkEnd w:id="0"/>
    </w:p>
    <w:p w:rsidR="009C791E" w:rsidRDefault="009C791E">
      <w:pPr>
        <w:tabs>
          <w:tab w:val="left" w:pos="7425"/>
        </w:tabs>
        <w:ind w:left="142" w:firstLine="567"/>
        <w:jc w:val="right"/>
        <w:rPr>
          <w:bCs/>
          <w:color w:val="000000"/>
        </w:rPr>
      </w:pPr>
    </w:p>
    <w:p w:rsidR="00000000" w:rsidRDefault="009C791E">
      <w:pPr>
        <w:tabs>
          <w:tab w:val="left" w:pos="7425"/>
        </w:tabs>
        <w:ind w:left="142" w:firstLine="567"/>
        <w:jc w:val="right"/>
      </w:pPr>
      <w:r>
        <w:rPr>
          <w:bCs/>
          <w:color w:val="000000"/>
        </w:rPr>
        <w:t>Приложение</w:t>
      </w:r>
    </w:p>
    <w:p w:rsidR="00000000" w:rsidRDefault="009C791E">
      <w:pPr>
        <w:tabs>
          <w:tab w:val="left" w:pos="7425"/>
        </w:tabs>
        <w:ind w:left="142" w:firstLine="567"/>
        <w:jc w:val="right"/>
      </w:pPr>
      <w:r>
        <w:rPr>
          <w:bCs/>
          <w:color w:val="000000"/>
        </w:rPr>
        <w:t>к постановлению администрации</w:t>
      </w:r>
    </w:p>
    <w:p w:rsidR="00000000" w:rsidRDefault="009C791E">
      <w:pPr>
        <w:tabs>
          <w:tab w:val="left" w:pos="7425"/>
        </w:tabs>
        <w:ind w:left="142" w:firstLine="567"/>
        <w:jc w:val="right"/>
      </w:pPr>
      <w:r>
        <w:rPr>
          <w:bCs/>
          <w:color w:val="000000"/>
        </w:rPr>
        <w:t>муниципального образования</w:t>
      </w:r>
    </w:p>
    <w:p w:rsidR="00000000" w:rsidRDefault="009C791E">
      <w:pPr>
        <w:tabs>
          <w:tab w:val="left" w:pos="7425"/>
        </w:tabs>
        <w:ind w:left="142" w:firstLine="567"/>
        <w:jc w:val="right"/>
      </w:pPr>
      <w:r>
        <w:rPr>
          <w:bCs/>
          <w:color w:val="000000"/>
        </w:rPr>
        <w:t xml:space="preserve">«Красногвардейский район» </w:t>
      </w:r>
    </w:p>
    <w:p w:rsidR="00000000" w:rsidRPr="009C791E" w:rsidRDefault="009C791E">
      <w:pPr>
        <w:tabs>
          <w:tab w:val="left" w:pos="7425"/>
        </w:tabs>
        <w:ind w:left="142" w:firstLine="567"/>
        <w:jc w:val="right"/>
        <w:rPr>
          <w:u w:val="single"/>
        </w:rPr>
      </w:pPr>
      <w:r w:rsidRPr="009C791E">
        <w:rPr>
          <w:bCs/>
          <w:color w:val="000000"/>
          <w:u w:val="single"/>
        </w:rPr>
        <w:t>от 14.07.2022</w:t>
      </w:r>
      <w:r w:rsidRPr="009C791E">
        <w:rPr>
          <w:bCs/>
          <w:color w:val="000000"/>
          <w:u w:val="single"/>
        </w:rPr>
        <w:t>г. № 507</w:t>
      </w:r>
      <w:r w:rsidRPr="009C791E">
        <w:rPr>
          <w:bCs/>
          <w:color w:val="000000"/>
          <w:sz w:val="28"/>
          <w:szCs w:val="28"/>
          <w:u w:val="single"/>
        </w:rPr>
        <w:t xml:space="preserve"> </w:t>
      </w:r>
    </w:p>
    <w:p w:rsidR="00000000" w:rsidRDefault="009C791E">
      <w:pPr>
        <w:tabs>
          <w:tab w:val="left" w:pos="7425"/>
        </w:tabs>
        <w:ind w:left="142" w:firstLine="567"/>
        <w:jc w:val="right"/>
        <w:rPr>
          <w:bCs/>
          <w:color w:val="000000"/>
          <w:sz w:val="16"/>
          <w:szCs w:val="28"/>
        </w:rPr>
      </w:pPr>
    </w:p>
    <w:p w:rsidR="00000000" w:rsidRDefault="009C791E">
      <w:pPr>
        <w:widowControl w:val="0"/>
        <w:autoSpaceDE w:val="0"/>
        <w:ind w:firstLine="851"/>
        <w:jc w:val="center"/>
        <w:rPr>
          <w:bCs/>
          <w:color w:val="000000"/>
          <w:sz w:val="16"/>
          <w:szCs w:val="28"/>
        </w:rPr>
      </w:pPr>
    </w:p>
    <w:p w:rsidR="00000000" w:rsidRDefault="009C791E">
      <w:pPr>
        <w:widowControl w:val="0"/>
        <w:autoSpaceDE w:val="0"/>
        <w:ind w:firstLine="851"/>
        <w:jc w:val="center"/>
      </w:pPr>
      <w:r>
        <w:rPr>
          <w:b/>
          <w:color w:val="000000"/>
          <w:sz w:val="28"/>
          <w:szCs w:val="28"/>
        </w:rPr>
        <w:t>Административный реглам</w:t>
      </w:r>
      <w:r>
        <w:rPr>
          <w:b/>
          <w:color w:val="000000"/>
          <w:sz w:val="28"/>
          <w:szCs w:val="28"/>
        </w:rPr>
        <w:t xml:space="preserve">ент </w:t>
      </w:r>
      <w:r>
        <w:rPr>
          <w:b/>
          <w:bCs/>
          <w:iCs/>
          <w:color w:val="000000"/>
          <w:sz w:val="28"/>
          <w:szCs w:val="28"/>
        </w:rPr>
        <w:t xml:space="preserve">администрации МО «Красногвардейский район» по предоставлению муниципальной услуги  «Выдача градостроительного плана земельного участка» </w:t>
      </w:r>
    </w:p>
    <w:p w:rsidR="00000000" w:rsidRDefault="009C791E">
      <w:pPr>
        <w:widowControl w:val="0"/>
        <w:tabs>
          <w:tab w:val="left" w:pos="567"/>
        </w:tabs>
        <w:contextualSpacing/>
        <w:jc w:val="both"/>
        <w:rPr>
          <w:b/>
          <w:bCs/>
          <w:i/>
          <w:iCs/>
          <w:color w:val="000000"/>
          <w:sz w:val="18"/>
          <w:szCs w:val="28"/>
        </w:rPr>
      </w:pPr>
    </w:p>
    <w:p w:rsidR="00000000" w:rsidRDefault="009C791E">
      <w:pPr>
        <w:widowControl w:val="0"/>
        <w:tabs>
          <w:tab w:val="left" w:pos="567"/>
        </w:tabs>
        <w:contextualSpacing/>
        <w:rPr>
          <w:b/>
          <w:bCs/>
          <w:i/>
          <w:iCs/>
          <w:color w:val="000000"/>
          <w:sz w:val="28"/>
          <w:szCs w:val="28"/>
        </w:rPr>
      </w:pPr>
    </w:p>
    <w:p w:rsidR="00000000" w:rsidRDefault="009C791E">
      <w:pPr>
        <w:pStyle w:val="af7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. Общие положения</w:t>
      </w:r>
    </w:p>
    <w:p w:rsidR="00000000" w:rsidRDefault="009C791E">
      <w:pPr>
        <w:widowControl w:val="0"/>
        <w:tabs>
          <w:tab w:val="left" w:pos="567"/>
        </w:tabs>
        <w:contextualSpacing/>
        <w:jc w:val="center"/>
        <w:rPr>
          <w:b/>
          <w:color w:val="000000"/>
          <w:sz w:val="28"/>
          <w:szCs w:val="28"/>
        </w:rPr>
      </w:pPr>
    </w:p>
    <w:p w:rsidR="00000000" w:rsidRDefault="009C791E">
      <w:pPr>
        <w:widowControl w:val="0"/>
        <w:tabs>
          <w:tab w:val="left" w:pos="567"/>
        </w:tabs>
        <w:ind w:left="1287"/>
        <w:contextualSpacing/>
      </w:pPr>
      <w:r>
        <w:rPr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000000" w:rsidRDefault="009C791E">
      <w:pPr>
        <w:widowControl w:val="0"/>
        <w:tabs>
          <w:tab w:val="left" w:pos="567"/>
        </w:tabs>
        <w:ind w:left="1287"/>
        <w:contextualSpacing/>
        <w:rPr>
          <w:b/>
          <w:color w:val="000000"/>
          <w:sz w:val="28"/>
          <w:szCs w:val="28"/>
        </w:rPr>
      </w:pPr>
    </w:p>
    <w:p w:rsidR="00000000" w:rsidRDefault="009C791E">
      <w:pPr>
        <w:numPr>
          <w:ilvl w:val="1"/>
          <w:numId w:val="3"/>
        </w:numPr>
        <w:autoSpaceDE w:val="0"/>
        <w:ind w:left="0" w:firstLine="709"/>
        <w:jc w:val="both"/>
      </w:pPr>
      <w:r>
        <w:rPr>
          <w:color w:val="000000"/>
          <w:sz w:val="28"/>
          <w:szCs w:val="28"/>
        </w:rPr>
        <w:t>Административный регламент админис</w:t>
      </w:r>
      <w:r>
        <w:rPr>
          <w:color w:val="000000"/>
          <w:sz w:val="28"/>
          <w:szCs w:val="28"/>
        </w:rPr>
        <w:t>трации МО «Красногвардейский район» по предоставлению муниципальной услуги «Выдача градостроительного плана земельного участка»  разработан в целях повышения качества и  доступности предоставления муниципальной услуги, определяет стандарт, сроки и последов</w:t>
      </w:r>
      <w:r>
        <w:rPr>
          <w:color w:val="000000"/>
          <w:sz w:val="28"/>
          <w:szCs w:val="28"/>
        </w:rPr>
        <w:t>ательность действий (административных процедур) при осуществлении полномочий по в</w:t>
      </w:r>
      <w:r>
        <w:rPr>
          <w:bCs/>
          <w:color w:val="000000"/>
          <w:sz w:val="28"/>
          <w:szCs w:val="28"/>
        </w:rPr>
        <w:t>ыдаче градостроительного плана земельного участка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на территории </w:t>
      </w:r>
      <w:r>
        <w:rPr>
          <w:bCs/>
          <w:iCs/>
          <w:color w:val="000000"/>
          <w:sz w:val="28"/>
          <w:szCs w:val="28"/>
        </w:rPr>
        <w:t>МО «Красногвардейский район»</w:t>
      </w:r>
      <w:r>
        <w:rPr>
          <w:i/>
          <w:iCs/>
          <w:color w:val="000000"/>
          <w:sz w:val="28"/>
          <w:szCs w:val="28"/>
        </w:rPr>
        <w:t>.</w:t>
      </w:r>
    </w:p>
    <w:p w:rsidR="00000000" w:rsidRDefault="009C791E">
      <w:pPr>
        <w:autoSpaceDE w:val="0"/>
        <w:jc w:val="both"/>
        <w:rPr>
          <w:i/>
          <w:iCs/>
          <w:color w:val="000000"/>
          <w:sz w:val="28"/>
          <w:szCs w:val="28"/>
        </w:rPr>
      </w:pPr>
    </w:p>
    <w:p w:rsidR="00000000" w:rsidRDefault="009C791E">
      <w:pPr>
        <w:pStyle w:val="aff1"/>
        <w:autoSpaceDE w:val="0"/>
        <w:ind w:left="420"/>
        <w:jc w:val="center"/>
      </w:pPr>
      <w:r>
        <w:rPr>
          <w:b/>
          <w:iCs/>
          <w:color w:val="000000"/>
          <w:sz w:val="28"/>
          <w:szCs w:val="28"/>
        </w:rPr>
        <w:t>Круг Заявителей</w:t>
      </w:r>
    </w:p>
    <w:p w:rsidR="00000000" w:rsidRDefault="009C791E">
      <w:pPr>
        <w:autoSpaceDE w:val="0"/>
        <w:jc w:val="both"/>
        <w:rPr>
          <w:b/>
          <w:iCs/>
          <w:color w:val="000000"/>
          <w:sz w:val="28"/>
          <w:szCs w:val="28"/>
        </w:rPr>
      </w:pPr>
    </w:p>
    <w:p w:rsidR="00000000" w:rsidRDefault="009C791E">
      <w:pPr>
        <w:numPr>
          <w:ilvl w:val="1"/>
          <w:numId w:val="3"/>
        </w:numPr>
        <w:autoSpaceDE w:val="0"/>
        <w:ind w:left="0" w:firstLine="709"/>
        <w:jc w:val="both"/>
      </w:pPr>
      <w:r>
        <w:rPr>
          <w:color w:val="000000"/>
          <w:sz w:val="28"/>
          <w:szCs w:val="28"/>
        </w:rPr>
        <w:t>Заявителями на получение муниципальной услуги являются</w:t>
      </w:r>
      <w:r>
        <w:rPr>
          <w:bCs/>
          <w:color w:val="000000"/>
          <w:sz w:val="28"/>
          <w:szCs w:val="28"/>
        </w:rPr>
        <w:t xml:space="preserve"> правообл</w:t>
      </w:r>
      <w:r>
        <w:rPr>
          <w:bCs/>
          <w:color w:val="000000"/>
          <w:sz w:val="28"/>
          <w:szCs w:val="28"/>
        </w:rPr>
        <w:t>адатели земельных участков, а также иные лица в случае, предусмотренном частью 1</w:t>
      </w:r>
      <w:r>
        <w:rPr>
          <w:bCs/>
          <w:color w:val="000000"/>
          <w:sz w:val="28"/>
          <w:szCs w:val="28"/>
        </w:rPr>
        <w:t>.1</w:t>
      </w:r>
      <w:r>
        <w:rPr>
          <w:bCs/>
          <w:color w:val="000000"/>
          <w:sz w:val="28"/>
          <w:szCs w:val="28"/>
        </w:rPr>
        <w:t xml:space="preserve"> статьи 57</w:t>
      </w:r>
      <w:r>
        <w:rPr>
          <w:bCs/>
          <w:color w:val="000000"/>
          <w:sz w:val="28"/>
          <w:szCs w:val="28"/>
        </w:rPr>
        <w:t>.3</w:t>
      </w:r>
      <w:r>
        <w:rPr>
          <w:bCs/>
          <w:color w:val="000000"/>
          <w:sz w:val="28"/>
          <w:szCs w:val="28"/>
        </w:rPr>
        <w:t xml:space="preserve"> Градостроительного кодекса Российской Федерации</w:t>
      </w:r>
      <w:r>
        <w:rPr>
          <w:color w:val="000000"/>
          <w:sz w:val="28"/>
          <w:szCs w:val="28"/>
        </w:rPr>
        <w:t xml:space="preserve"> (далее – Заявитель).</w:t>
      </w:r>
    </w:p>
    <w:p w:rsidR="00000000" w:rsidRDefault="009C791E">
      <w:pPr>
        <w:numPr>
          <w:ilvl w:val="1"/>
          <w:numId w:val="3"/>
        </w:numPr>
        <w:autoSpaceDE w:val="0"/>
        <w:ind w:left="0" w:firstLine="709"/>
        <w:jc w:val="both"/>
      </w:pPr>
      <w:r>
        <w:rPr>
          <w:color w:val="000000"/>
          <w:sz w:val="28"/>
          <w:szCs w:val="28"/>
        </w:rPr>
        <w:t>Заявитель вправе обратиться за получением услуги через представителя. Полномочия представите</w:t>
      </w:r>
      <w:r>
        <w:rPr>
          <w:color w:val="000000"/>
          <w:sz w:val="28"/>
          <w:szCs w:val="28"/>
        </w:rPr>
        <w:t xml:space="preserve">ля, выступающего от имени заявителя, подтверждаются доверенностью, оформленной в соответствии с требованиями законодательства Российской Федерации (далее – представитель). </w:t>
      </w:r>
    </w:p>
    <w:p w:rsidR="00000000" w:rsidRDefault="009C791E">
      <w:pPr>
        <w:autoSpaceDE w:val="0"/>
        <w:jc w:val="both"/>
        <w:rPr>
          <w:color w:val="000000"/>
          <w:sz w:val="28"/>
          <w:szCs w:val="28"/>
        </w:rPr>
      </w:pPr>
    </w:p>
    <w:p w:rsidR="00000000" w:rsidRDefault="009C791E">
      <w:pPr>
        <w:widowControl w:val="0"/>
        <w:autoSpaceDE w:val="0"/>
        <w:ind w:left="420"/>
        <w:jc w:val="center"/>
      </w:pPr>
      <w:r>
        <w:rPr>
          <w:rFonts w:eastAsia="Calibri"/>
          <w:b/>
          <w:color w:val="000000"/>
          <w:sz w:val="28"/>
          <w:szCs w:val="28"/>
        </w:rPr>
        <w:t>Требование предоставления заявителю муниципальной услуги в соответствии с варианто</w:t>
      </w:r>
      <w:r>
        <w:rPr>
          <w:rFonts w:eastAsia="Calibri"/>
          <w:b/>
          <w:color w:val="000000"/>
          <w:sz w:val="28"/>
          <w:szCs w:val="28"/>
        </w:rPr>
        <w:t>м предоставления муниципальной услуги, соответствующим признакам заявителя, определенным в результате анкетирования, проводимого исполнителем муниципальной услуги (далее - профилирование), а также результата, за предоставлением которого обратился заявитель</w:t>
      </w:r>
      <w:r>
        <w:rPr>
          <w:rFonts w:eastAsia="Calibri"/>
          <w:b/>
          <w:color w:val="000000"/>
          <w:sz w:val="28"/>
          <w:szCs w:val="28"/>
        </w:rPr>
        <w:t>.</w:t>
      </w:r>
    </w:p>
    <w:p w:rsidR="00000000" w:rsidRDefault="009C791E">
      <w:pPr>
        <w:autoSpaceDE w:val="0"/>
        <w:jc w:val="both"/>
        <w:rPr>
          <w:rFonts w:eastAsia="Calibri"/>
          <w:b/>
          <w:color w:val="000000"/>
          <w:sz w:val="28"/>
          <w:szCs w:val="28"/>
        </w:rPr>
      </w:pPr>
    </w:p>
    <w:p w:rsidR="00000000" w:rsidRDefault="009C791E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000000" w:rsidRDefault="009C791E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 xml:space="preserve">1) непосредственно при личном приеме заявителя в </w:t>
      </w:r>
      <w:r>
        <w:rPr>
          <w:sz w:val="28"/>
          <w:szCs w:val="28"/>
        </w:rPr>
        <w:t xml:space="preserve">отделе архитектуры и градостроительства администрации муниципального образования «Красногвардейский район» </w:t>
      </w:r>
      <w:r>
        <w:rPr>
          <w:color w:val="000000"/>
          <w:sz w:val="28"/>
          <w:szCs w:val="28"/>
        </w:rPr>
        <w:t>или многофункци</w:t>
      </w:r>
      <w:r>
        <w:rPr>
          <w:color w:val="000000"/>
          <w:sz w:val="28"/>
          <w:szCs w:val="28"/>
        </w:rPr>
        <w:t>ональном центре предоставления государственных и муниципальных услуг (далее – многофункциональный центр);</w:t>
      </w:r>
    </w:p>
    <w:p w:rsidR="00000000" w:rsidRDefault="009C791E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lastRenderedPageBreak/>
        <w:t>2) по телефону в Уполномоченном органе или многофункциональном центре;</w:t>
      </w:r>
    </w:p>
    <w:p w:rsidR="00000000" w:rsidRDefault="009C791E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000000" w:rsidRDefault="009C791E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>4)</w:t>
      </w:r>
      <w:r>
        <w:rPr>
          <w:color w:val="000000"/>
          <w:sz w:val="28"/>
          <w:szCs w:val="28"/>
        </w:rPr>
        <w:t xml:space="preserve"> посредством размещения в открытой и доступной форме информации:</w:t>
      </w:r>
    </w:p>
    <w:p w:rsidR="00000000" w:rsidRDefault="009C791E">
      <w:pPr>
        <w:widowControl w:val="0"/>
        <w:tabs>
          <w:tab w:val="left" w:pos="851"/>
          <w:tab w:val="left" w:pos="1134"/>
        </w:tabs>
        <w:ind w:firstLine="709"/>
        <w:contextualSpacing/>
        <w:jc w:val="both"/>
      </w:pPr>
      <w:r>
        <w:rPr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>
        <w:rPr>
          <w:bCs/>
          <w:color w:val="000000"/>
        </w:rPr>
        <w:t xml:space="preserve"> </w:t>
      </w:r>
      <w:r>
        <w:rPr>
          <w:color w:val="000000"/>
          <w:sz w:val="28"/>
          <w:szCs w:val="28"/>
        </w:rPr>
        <w:t>(https://www.gosuslugi.ru/) (далее – Единый портал);</w:t>
      </w:r>
    </w:p>
    <w:p w:rsidR="00000000" w:rsidRDefault="009C791E">
      <w:pPr>
        <w:widowControl w:val="0"/>
        <w:tabs>
          <w:tab w:val="left" w:pos="851"/>
          <w:tab w:val="left" w:pos="1134"/>
        </w:tabs>
        <w:ind w:firstLine="709"/>
        <w:contextualSpacing/>
        <w:jc w:val="both"/>
      </w:pPr>
      <w:r>
        <w:rPr>
          <w:bCs/>
          <w:color w:val="000000"/>
          <w:sz w:val="28"/>
          <w:szCs w:val="28"/>
        </w:rPr>
        <w:t>на региональном порта</w:t>
      </w:r>
      <w:r>
        <w:rPr>
          <w:bCs/>
          <w:color w:val="000000"/>
          <w:sz w:val="28"/>
          <w:szCs w:val="28"/>
        </w:rPr>
        <w:t>ле государственных и муниципальных услуг (функций), являющегося государственной информационной системой субъекта Российской Федерации (далее – региональный портал);</w:t>
      </w:r>
    </w:p>
    <w:p w:rsidR="00000000" w:rsidRDefault="009C791E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>на сайте ОМСУ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(http://www.amokr.ru)</w:t>
      </w:r>
      <w:r>
        <w:rPr>
          <w:color w:val="000000"/>
          <w:sz w:val="28"/>
          <w:szCs w:val="28"/>
        </w:rPr>
        <w:t>;</w:t>
      </w:r>
    </w:p>
    <w:p w:rsidR="00000000" w:rsidRDefault="009C791E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>5) посредством размещения информации на информационных</w:t>
      </w:r>
      <w:r>
        <w:rPr>
          <w:color w:val="000000"/>
          <w:sz w:val="28"/>
          <w:szCs w:val="28"/>
        </w:rPr>
        <w:t xml:space="preserve"> стендах Уполномоченного органа или многофункционального центра.</w:t>
      </w:r>
    </w:p>
    <w:p w:rsidR="00000000" w:rsidRDefault="009C791E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>1.5. Информирование осуществляется по вопросам, касающимся:</w:t>
      </w:r>
    </w:p>
    <w:p w:rsidR="00000000" w:rsidRDefault="009C791E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>способов подачи заявления о предоставлении  муниципальной услуги;</w:t>
      </w:r>
    </w:p>
    <w:p w:rsidR="00000000" w:rsidRDefault="009C791E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>адресов Уполномоченного органа и многофункциональных центров, обр</w:t>
      </w:r>
      <w:r>
        <w:rPr>
          <w:color w:val="000000"/>
          <w:sz w:val="28"/>
          <w:szCs w:val="28"/>
        </w:rPr>
        <w:t>ащение в которые необходимо для предоставления муниципальной услуги;</w:t>
      </w:r>
    </w:p>
    <w:p w:rsidR="00000000" w:rsidRDefault="009C791E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>справочной информации о работе Уполномоченного органа;</w:t>
      </w:r>
    </w:p>
    <w:p w:rsidR="00000000" w:rsidRDefault="009C791E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документов, необходимых для предоставления муниципальной услуги;</w:t>
      </w:r>
    </w:p>
    <w:p w:rsidR="00000000" w:rsidRDefault="009C791E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порядка и сроков предоставления муниципальной услуги;</w:t>
      </w:r>
    </w:p>
    <w:p w:rsidR="00000000" w:rsidRDefault="009C791E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порядка получ</w:t>
      </w:r>
      <w:r>
        <w:rPr>
          <w:color w:val="000000"/>
          <w:sz w:val="28"/>
          <w:szCs w:val="28"/>
        </w:rPr>
        <w:t>ения сведений о ходе рассмотрения заявления о предоставлении  муниципальной услуги и о результатах предоставления муниципальной услуги;</w:t>
      </w:r>
    </w:p>
    <w:p w:rsidR="00000000" w:rsidRDefault="009C791E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</w:t>
      </w:r>
      <w:r>
        <w:rPr>
          <w:color w:val="000000"/>
          <w:sz w:val="28"/>
          <w:szCs w:val="28"/>
        </w:rPr>
        <w:t>доставлении  муниципальной услуги.</w:t>
      </w:r>
    </w:p>
    <w:p w:rsidR="00000000" w:rsidRDefault="009C791E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000000" w:rsidRDefault="009C791E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>1.6. При устном обращении Заявителя (лично или по телефону) должностное лицо Уполномоченного органа, работник многофункциональ</w:t>
      </w:r>
      <w:r>
        <w:rPr>
          <w:color w:val="000000"/>
          <w:sz w:val="28"/>
          <w:szCs w:val="28"/>
        </w:rPr>
        <w:t>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000000" w:rsidRDefault="009C791E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</w:t>
      </w:r>
      <w:r>
        <w:rPr>
          <w:color w:val="000000"/>
          <w:sz w:val="28"/>
          <w:szCs w:val="28"/>
        </w:rPr>
        <w:t>, имени, отчества (последнее – при наличии) и должности специалиста, принявшего телефонный звонок.</w:t>
      </w:r>
    </w:p>
    <w:p w:rsidR="00000000" w:rsidRDefault="009C791E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>Если должностное лицо Уполномоченного органа не может самостоятельно дать ответ, телефонный звонок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должен быть переадресован (переведен) на другое должностно</w:t>
      </w:r>
      <w:r>
        <w:rPr>
          <w:color w:val="000000"/>
          <w:sz w:val="28"/>
          <w:szCs w:val="28"/>
        </w:rPr>
        <w:t>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000000" w:rsidRDefault="009C791E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000000" w:rsidRDefault="009C791E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 xml:space="preserve">изложить обращение в письменной форме; </w:t>
      </w:r>
    </w:p>
    <w:p w:rsidR="00000000" w:rsidRDefault="009C791E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>назначить другое время для консультаций.</w:t>
      </w:r>
    </w:p>
    <w:p w:rsidR="00000000" w:rsidRDefault="009C791E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</w:t>
      </w:r>
      <w:r>
        <w:rPr>
          <w:color w:val="000000"/>
          <w:sz w:val="28"/>
          <w:szCs w:val="28"/>
        </w:rPr>
        <w:t>ее прямо или косвенно на принимаемое решение.</w:t>
      </w:r>
    </w:p>
    <w:p w:rsidR="00000000" w:rsidRDefault="009C791E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lastRenderedPageBreak/>
        <w:t>Продолжительность информирования по телефону не должна превышать 10 минут.</w:t>
      </w:r>
    </w:p>
    <w:p w:rsidR="00000000" w:rsidRDefault="009C791E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:rsidR="00000000" w:rsidRDefault="009C791E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1.7. По письменному обращению должностное лицо Уполномоченного </w:t>
      </w:r>
      <w:r>
        <w:rPr>
          <w:color w:val="000000"/>
          <w:sz w:val="28"/>
          <w:szCs w:val="28"/>
        </w:rPr>
        <w:t xml:space="preserve">органа, ответственный за предоставление 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>
          <w:rPr>
            <w:rStyle w:val="a8"/>
            <w:color w:val="000000"/>
            <w:sz w:val="28"/>
            <w:szCs w:val="28"/>
            <w:u w:val="none"/>
          </w:rPr>
          <w:t>пункте</w:t>
        </w:r>
      </w:hyperlink>
      <w:r>
        <w:rPr>
          <w:color w:val="000000"/>
          <w:sz w:val="28"/>
          <w:szCs w:val="28"/>
        </w:rPr>
        <w:t xml:space="preserve"> 1.5. настоящего Административного регламента в порядке, установленном Федера</w:t>
      </w:r>
      <w:r>
        <w:rPr>
          <w:color w:val="000000"/>
          <w:sz w:val="28"/>
          <w:szCs w:val="28"/>
        </w:rPr>
        <w:t xml:space="preserve">льным законом от 27 июля 2010 г. </w:t>
      </w:r>
      <w:r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210-ФЗ «Об организации предоставления государственных и муниципальных услуг» (далее – Федеральный закон № 210-ФЗ).</w:t>
      </w:r>
    </w:p>
    <w:p w:rsidR="00000000" w:rsidRDefault="009C791E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1.8. На Едином портале размещаются сведения, предусмотренные постановлением Правительства Российской Федер</w:t>
      </w:r>
      <w:r>
        <w:rPr>
          <w:color w:val="000000"/>
          <w:sz w:val="28"/>
          <w:szCs w:val="28"/>
        </w:rPr>
        <w:t>ации №861 от 24 октября 2011 года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функций)».</w:t>
      </w:r>
    </w:p>
    <w:p w:rsidR="00000000" w:rsidRDefault="009C791E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Доступ к информации о сроках и порядке предоставлени</w:t>
      </w:r>
      <w:r>
        <w:rPr>
          <w:color w:val="000000"/>
          <w:sz w:val="28"/>
          <w:szCs w:val="28"/>
        </w:rPr>
        <w:t>я 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</w:t>
      </w:r>
      <w:r>
        <w:rPr>
          <w:color w:val="000000"/>
          <w:sz w:val="28"/>
          <w:szCs w:val="28"/>
        </w:rPr>
        <w:t>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000000" w:rsidRDefault="009C791E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1.9. На официальном сайте ОМСУ, на стендах в местах предоставления муниципальной услуги и в многофу</w:t>
      </w:r>
      <w:r>
        <w:rPr>
          <w:color w:val="000000"/>
          <w:sz w:val="28"/>
          <w:szCs w:val="28"/>
        </w:rPr>
        <w:t>нкциональном центре размещается следующая справочная информация:</w:t>
      </w:r>
    </w:p>
    <w:p w:rsidR="00000000" w:rsidRDefault="009C791E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о месте нахождения и графике работы администрации МО «Красногвардейский район» и её структурного подразделения, ответственного за предоставление муниципальной услуги, а также многофункциональ</w:t>
      </w:r>
      <w:r>
        <w:rPr>
          <w:color w:val="000000"/>
          <w:sz w:val="28"/>
          <w:szCs w:val="28"/>
        </w:rPr>
        <w:t>ных центров;</w:t>
      </w:r>
    </w:p>
    <w:p w:rsidR="00000000" w:rsidRDefault="009C791E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справочные телефоны Уполномоченного органа, ответственного за предоставление муниципальной услуги, в том числе номер телефона-автоинформатора (при наличии);</w:t>
      </w:r>
    </w:p>
    <w:p w:rsidR="00000000" w:rsidRDefault="009C791E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адрес электронной почты и (или) формы обратной связи Уполномоченного органа в сети «Ин</w:t>
      </w:r>
      <w:r>
        <w:rPr>
          <w:color w:val="000000"/>
          <w:sz w:val="28"/>
          <w:szCs w:val="28"/>
        </w:rPr>
        <w:t>тернет».</w:t>
      </w:r>
    </w:p>
    <w:p w:rsidR="00000000" w:rsidRDefault="009C791E">
      <w:pPr>
        <w:autoSpaceDE w:val="0"/>
        <w:ind w:firstLine="709"/>
        <w:jc w:val="both"/>
      </w:pPr>
      <w:r>
        <w:rPr>
          <w:color w:val="000000"/>
          <w:sz w:val="28"/>
          <w:szCs w:val="28"/>
          <w:highlight w:val="white"/>
        </w:rPr>
        <w:t>1.10. В залах ожидания Уполномоченного органа размещаются нормативные</w:t>
      </w:r>
      <w:r>
        <w:rPr>
          <w:color w:val="000000"/>
          <w:sz w:val="28"/>
          <w:szCs w:val="28"/>
        </w:rPr>
        <w:t xml:space="preserve">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</w:t>
      </w:r>
      <w:r>
        <w:rPr>
          <w:color w:val="000000"/>
          <w:sz w:val="28"/>
          <w:szCs w:val="28"/>
        </w:rPr>
        <w:t>ения.</w:t>
      </w:r>
    </w:p>
    <w:p w:rsidR="00000000" w:rsidRDefault="009C791E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1.11. Размещение информации о порядке предоставления 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>
        <w:rPr>
          <w:color w:val="000000"/>
          <w:sz w:val="28"/>
          <w:szCs w:val="28"/>
        </w:rPr>
        <w:t>администрацией М</w:t>
      </w:r>
      <w:r>
        <w:rPr>
          <w:color w:val="000000"/>
          <w:sz w:val="28"/>
          <w:szCs w:val="28"/>
        </w:rPr>
        <w:t>О «Красногвардейский район»</w:t>
      </w:r>
      <w:r>
        <w:rPr>
          <w:color w:val="000000"/>
          <w:sz w:val="28"/>
          <w:szCs w:val="28"/>
        </w:rPr>
        <w:t xml:space="preserve"> с учетом требований к информированию, установленных Административным регламентом.</w:t>
      </w:r>
    </w:p>
    <w:p w:rsidR="00000000" w:rsidRDefault="009C791E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1.12. Сведения о ходе рассмотрения заявления о выдаче градостроительного плана земельного участка, представленного посредством Единого портала, ре</w:t>
      </w:r>
      <w:r>
        <w:rPr>
          <w:bCs/>
          <w:color w:val="000000"/>
          <w:sz w:val="28"/>
          <w:szCs w:val="28"/>
        </w:rPr>
        <w:t>гионального портала, доводятся до заявителя путем уведомления об изменении статуса уведомления в личном кабинете заявителя на Едином портале, региональном портале.</w:t>
      </w:r>
    </w:p>
    <w:p w:rsidR="00000000" w:rsidRDefault="009C791E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lastRenderedPageBreak/>
        <w:t>Сведения о ходе рассмотрения заявления о выдаче градостроительного плана земельного участка,</w:t>
      </w:r>
      <w:r>
        <w:rPr>
          <w:bCs/>
          <w:color w:val="000000"/>
          <w:sz w:val="28"/>
          <w:szCs w:val="28"/>
        </w:rPr>
        <w:t xml:space="preserve"> представленного способом, указанным в подпункте «б» пункта 2.9 настоящего Административного регламента, предоставляются заявителю на основании его устного (при личном обращении либо по телефону в Уполномоченный орган, многофункциональный центр) либо письм</w:t>
      </w:r>
      <w:r>
        <w:rPr>
          <w:bCs/>
          <w:color w:val="000000"/>
          <w:sz w:val="28"/>
          <w:szCs w:val="28"/>
        </w:rPr>
        <w:t>енного запроса, составляемого в произвольной форме, без взимания платы. Письменный запрос может быть подан:</w:t>
      </w:r>
    </w:p>
    <w:p w:rsidR="00000000" w:rsidRDefault="009C791E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а) на бумажном носителе посредством личного обращения в Уполномоченный орган, в том числе через многофункциональный центр либо посредством почтового</w:t>
      </w:r>
      <w:r>
        <w:rPr>
          <w:bCs/>
          <w:color w:val="000000"/>
          <w:sz w:val="28"/>
          <w:szCs w:val="28"/>
        </w:rPr>
        <w:t xml:space="preserve"> отправления с объявленной ценностью при его пересылке, описью вложения и уведомлением о вручении;</w:t>
      </w:r>
    </w:p>
    <w:p w:rsidR="00000000" w:rsidRDefault="009C791E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 xml:space="preserve">б) в электронной форме посредством электронной почты. </w:t>
      </w:r>
    </w:p>
    <w:p w:rsidR="00000000" w:rsidRDefault="009C791E">
      <w:pPr>
        <w:autoSpaceDE w:val="0"/>
        <w:ind w:firstLine="709"/>
        <w:jc w:val="both"/>
      </w:pPr>
      <w:r>
        <w:rPr>
          <w:rFonts w:eastAsia="Calibri"/>
          <w:bCs/>
          <w:color w:val="000000"/>
          <w:sz w:val="28"/>
          <w:szCs w:val="28"/>
          <w:lang w:eastAsia="en-US"/>
        </w:rPr>
        <w:t>На основании запроса сведения о ходе рассмотрения заявления о выдаче градостроительного плана земельно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го участка доводятся до заявителя в устной форме (при личном обращении либо по телефону в Уполномоченный орган, многофункциональный центр) в день обращения заявителя либо в письменной форме, в том числе в электронном виде, если это предусмотрено указанным </w:t>
      </w:r>
      <w:r>
        <w:rPr>
          <w:rFonts w:eastAsia="Calibri"/>
          <w:bCs/>
          <w:color w:val="000000"/>
          <w:sz w:val="28"/>
          <w:szCs w:val="28"/>
          <w:lang w:eastAsia="en-US"/>
        </w:rPr>
        <w:t>запросом, в течение двух рабочих дней со дня поступления соответствующего запроса.</w:t>
      </w:r>
    </w:p>
    <w:p w:rsidR="00000000" w:rsidRDefault="009C791E">
      <w:pPr>
        <w:autoSpaceDE w:val="0"/>
        <w:ind w:firstLine="709"/>
        <w:jc w:val="both"/>
      </w:pPr>
      <w:r>
        <w:rPr>
          <w:rFonts w:eastAsia="Calibri"/>
          <w:bCs/>
          <w:color w:val="000000"/>
          <w:sz w:val="28"/>
          <w:szCs w:val="28"/>
          <w:lang w:eastAsia="en-US"/>
        </w:rPr>
        <w:t>1.13. Для предоставления муниципальной услуги административные процедуры профилирования (анкетирования) заявителя, Уполномоченным органом или многофункциональным центром, не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осуществляются.</w:t>
      </w:r>
    </w:p>
    <w:p w:rsidR="00000000" w:rsidRDefault="009C791E">
      <w:pPr>
        <w:pStyle w:val="af7"/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Раздел II. Стандарт предоставления муниципальной услуги</w:t>
      </w:r>
    </w:p>
    <w:p w:rsidR="00000000" w:rsidRDefault="009C791E">
      <w:pPr>
        <w:autoSpaceDE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000000" w:rsidRDefault="009C791E">
      <w:pPr>
        <w:autoSpaceDE w:val="0"/>
        <w:ind w:firstLine="709"/>
        <w:jc w:val="center"/>
      </w:pPr>
      <w:r>
        <w:rPr>
          <w:b/>
          <w:bCs/>
          <w:color w:val="000000"/>
          <w:sz w:val="28"/>
          <w:szCs w:val="28"/>
        </w:rPr>
        <w:t>Наименование муниципальной услуги</w:t>
      </w:r>
    </w:p>
    <w:p w:rsidR="00000000" w:rsidRDefault="009C791E">
      <w:pPr>
        <w:autoSpaceDE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000000" w:rsidRDefault="009C791E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2.1. Наименование муниципальной услуги – «Выдача градостроительного плана земельного участка» (далее - услуга).</w:t>
      </w:r>
    </w:p>
    <w:p w:rsidR="00000000" w:rsidRDefault="009C791E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</w:p>
    <w:p w:rsidR="00000000" w:rsidRDefault="009C791E">
      <w:pPr>
        <w:autoSpaceDE w:val="0"/>
        <w:ind w:firstLine="709"/>
        <w:jc w:val="center"/>
      </w:pPr>
      <w:r>
        <w:rPr>
          <w:b/>
          <w:bCs/>
          <w:color w:val="000000"/>
          <w:sz w:val="28"/>
          <w:szCs w:val="28"/>
        </w:rPr>
        <w:t>Наименование органа предоставляюще</w:t>
      </w:r>
      <w:r>
        <w:rPr>
          <w:b/>
          <w:bCs/>
          <w:color w:val="000000"/>
          <w:sz w:val="28"/>
          <w:szCs w:val="28"/>
        </w:rPr>
        <w:t>го муниципальную услугу</w:t>
      </w:r>
    </w:p>
    <w:p w:rsidR="00000000" w:rsidRDefault="009C791E">
      <w:pPr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000000" w:rsidRDefault="009C791E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2.2.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Муниципальная услуга предоставляется о</w:t>
      </w:r>
      <w:r>
        <w:rPr>
          <w:bCs/>
          <w:iCs/>
          <w:color w:val="000000"/>
          <w:sz w:val="28"/>
          <w:szCs w:val="28"/>
        </w:rPr>
        <w:t>тделом архитектуры и градостроительства администрации муниципального образования «Красногвардейский район» (далее - Уполномоченный орган)</w:t>
      </w:r>
      <w:r>
        <w:rPr>
          <w:bCs/>
          <w:color w:val="000000"/>
          <w:sz w:val="28"/>
          <w:szCs w:val="28"/>
        </w:rPr>
        <w:t xml:space="preserve">. Возможность принятия многофункциональным центром </w:t>
      </w:r>
      <w:r>
        <w:rPr>
          <w:bCs/>
          <w:color w:val="000000"/>
          <w:sz w:val="28"/>
          <w:szCs w:val="28"/>
        </w:rPr>
        <w:t>решения об отказе в приеме запроса и документов и (или) информации, необходимых для предоставления муниципальной услуги, имеется.</w:t>
      </w:r>
    </w:p>
    <w:p w:rsidR="00000000" w:rsidRDefault="009C791E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</w:p>
    <w:p w:rsidR="00000000" w:rsidRDefault="009C791E">
      <w:pPr>
        <w:autoSpaceDE w:val="0"/>
        <w:ind w:firstLine="709"/>
        <w:jc w:val="center"/>
      </w:pPr>
      <w:r>
        <w:rPr>
          <w:b/>
          <w:bCs/>
          <w:color w:val="000000"/>
          <w:sz w:val="28"/>
          <w:szCs w:val="28"/>
        </w:rPr>
        <w:t>Результат предоставления муниципальной услуги</w:t>
      </w:r>
    </w:p>
    <w:p w:rsidR="00000000" w:rsidRDefault="009C791E">
      <w:pPr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000000" w:rsidRDefault="009C791E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2.3. Результатом предоставления услуги является:</w:t>
      </w:r>
    </w:p>
    <w:p w:rsidR="00000000" w:rsidRDefault="009C791E">
      <w:pPr>
        <w:autoSpaceDE w:val="0"/>
        <w:ind w:firstLine="709"/>
        <w:jc w:val="both"/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а) выдача градостроительного </w:t>
      </w:r>
      <w:r>
        <w:rPr>
          <w:rFonts w:eastAsia="Calibri"/>
          <w:bCs/>
          <w:color w:val="000000"/>
          <w:sz w:val="28"/>
          <w:szCs w:val="28"/>
          <w:lang w:eastAsia="en-US"/>
        </w:rPr>
        <w:t>плана земельного участка;</w:t>
      </w:r>
    </w:p>
    <w:p w:rsidR="00000000" w:rsidRDefault="009C791E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б) решение об отказе в выдаче градостроительного плана земельного участка в случае наличия оснований, указанных в пункте 2.20 настоящего Административного регламента.</w:t>
      </w:r>
    </w:p>
    <w:p w:rsidR="00000000" w:rsidRDefault="009C791E">
      <w:pPr>
        <w:pStyle w:val="ConsPlusNormal0"/>
        <w:ind w:firstLine="709"/>
        <w:jc w:val="both"/>
      </w:pPr>
      <w:r>
        <w:rPr>
          <w:bCs/>
          <w:color w:val="000000"/>
        </w:rPr>
        <w:t xml:space="preserve">2.4. </w:t>
      </w:r>
      <w:r>
        <w:rPr>
          <w:rFonts w:eastAsia="Calibri"/>
          <w:bCs/>
          <w:color w:val="000000"/>
          <w:lang w:eastAsia="en-US"/>
        </w:rPr>
        <w:t>Форма градостроительного плана земельного участка утвержде</w:t>
      </w:r>
      <w:r>
        <w:rPr>
          <w:rFonts w:eastAsia="Calibri"/>
          <w:bCs/>
          <w:color w:val="000000"/>
          <w:lang w:eastAsia="en-US"/>
        </w:rPr>
        <w:t xml:space="preserve">на  приказом Министерства строительства и жилищно-коммунального хозяйства </w:t>
      </w:r>
      <w:r>
        <w:rPr>
          <w:rFonts w:eastAsia="Calibri"/>
          <w:bCs/>
          <w:color w:val="000000"/>
          <w:lang w:eastAsia="en-US"/>
        </w:rPr>
        <w:lastRenderedPageBreak/>
        <w:t>Российской Федерации от 25 апреля 2017 года № 741/</w:t>
      </w:r>
      <w:proofErr w:type="spellStart"/>
      <w:r>
        <w:rPr>
          <w:rFonts w:eastAsia="Calibri"/>
          <w:bCs/>
          <w:color w:val="000000"/>
          <w:lang w:eastAsia="en-US"/>
        </w:rPr>
        <w:t>пр</w:t>
      </w:r>
      <w:proofErr w:type="spellEnd"/>
      <w:r>
        <w:rPr>
          <w:rFonts w:eastAsia="Calibri"/>
          <w:bCs/>
          <w:color w:val="000000"/>
          <w:lang w:eastAsia="en-US"/>
        </w:rPr>
        <w:t xml:space="preserve"> «Об утверждении формы градостроительного плана земельного участка и порядка ее заполнения».</w:t>
      </w:r>
    </w:p>
    <w:p w:rsidR="00000000" w:rsidRDefault="009C791E">
      <w:pPr>
        <w:autoSpaceDE w:val="0"/>
        <w:ind w:firstLine="709"/>
        <w:jc w:val="both"/>
      </w:pPr>
      <w:r>
        <w:rPr>
          <w:rFonts w:eastAsia="Calibri"/>
          <w:bCs/>
          <w:color w:val="000000"/>
          <w:sz w:val="28"/>
          <w:szCs w:val="28"/>
          <w:lang w:eastAsia="en-US"/>
        </w:rPr>
        <w:t>Решение об отказе в выдаче градострои</w:t>
      </w:r>
      <w:r>
        <w:rPr>
          <w:rFonts w:eastAsia="Calibri"/>
          <w:bCs/>
          <w:color w:val="000000"/>
          <w:sz w:val="28"/>
          <w:szCs w:val="28"/>
          <w:lang w:eastAsia="en-US"/>
        </w:rPr>
        <w:t>тельного плана земельного участка оформляется по форме согласно Приложению № 3 к настоящему Административному регламенту.</w:t>
      </w:r>
    </w:p>
    <w:p w:rsidR="00000000" w:rsidRDefault="009C791E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2.5. Результат предоставления услуги, указанный в пункте 2.3 настоящего Административного регламента:</w:t>
      </w:r>
    </w:p>
    <w:p w:rsidR="00000000" w:rsidRDefault="009C791E">
      <w:pPr>
        <w:autoSpaceDE w:val="0"/>
        <w:ind w:firstLine="709"/>
        <w:jc w:val="both"/>
      </w:pPr>
      <w:r>
        <w:rPr>
          <w:rFonts w:eastAsia="Calibri"/>
          <w:bCs/>
          <w:color w:val="000000"/>
          <w:sz w:val="28"/>
          <w:szCs w:val="28"/>
          <w:lang w:eastAsia="en-US"/>
        </w:rPr>
        <w:t>направляется заявителю в форме э</w:t>
      </w:r>
      <w:r>
        <w:rPr>
          <w:rFonts w:eastAsia="Calibri"/>
          <w:bCs/>
          <w:color w:val="000000"/>
          <w:sz w:val="28"/>
          <w:szCs w:val="28"/>
          <w:lang w:eastAsia="en-US"/>
        </w:rPr>
        <w:t>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 в случае, если такой способ указан в заявлении о выдаче градостроительного план</w:t>
      </w:r>
      <w:r>
        <w:rPr>
          <w:rFonts w:eastAsia="Calibri"/>
          <w:bCs/>
          <w:color w:val="000000"/>
          <w:sz w:val="28"/>
          <w:szCs w:val="28"/>
          <w:lang w:eastAsia="en-US"/>
        </w:rPr>
        <w:t>а земельного участка;</w:t>
      </w:r>
    </w:p>
    <w:p w:rsidR="00000000" w:rsidRDefault="009C791E">
      <w:pPr>
        <w:autoSpaceDE w:val="0"/>
        <w:ind w:firstLine="709"/>
        <w:jc w:val="both"/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выдается заявителю на бумажном носителе при личном обращении в Уполномоченный орган, </w:t>
      </w:r>
      <w:r>
        <w:rPr>
          <w:rFonts w:eastAsia="Calibri"/>
          <w:color w:val="000000"/>
          <w:sz w:val="28"/>
          <w:szCs w:val="28"/>
          <w:lang w:eastAsia="en-US"/>
        </w:rPr>
        <w:t xml:space="preserve">многофункциональный центр </w:t>
      </w:r>
      <w:r>
        <w:rPr>
          <w:rFonts w:eastAsia="Calibri"/>
          <w:bCs/>
          <w:color w:val="000000"/>
          <w:sz w:val="28"/>
          <w:szCs w:val="28"/>
          <w:lang w:eastAsia="en-US"/>
        </w:rPr>
        <w:t>либо направляется заявителю посредством почтового отправления в соответствии с выбранным заявителем способом получения резу</w:t>
      </w:r>
      <w:r>
        <w:rPr>
          <w:rFonts w:eastAsia="Calibri"/>
          <w:bCs/>
          <w:color w:val="000000"/>
          <w:sz w:val="28"/>
          <w:szCs w:val="28"/>
          <w:lang w:eastAsia="en-US"/>
        </w:rPr>
        <w:t>льтата предоставления услуги.</w:t>
      </w:r>
    </w:p>
    <w:p w:rsidR="00000000" w:rsidRDefault="009C791E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2.6. Результат предоставления услуги (его копия или сведения, содержащиеся в нем), предусмотренный подпунктом «а» пункта 2.3 настоящего Административного регламента, в течение пяти рабочих дней со дня его выдачи или направлени</w:t>
      </w:r>
      <w:r>
        <w:rPr>
          <w:bCs/>
          <w:color w:val="000000"/>
          <w:sz w:val="28"/>
          <w:szCs w:val="28"/>
        </w:rPr>
        <w:t xml:space="preserve">я заявителю подлежит размещению в государственных информационных системах обеспечения градостроительной деятельности. </w:t>
      </w:r>
    </w:p>
    <w:p w:rsidR="00000000" w:rsidRDefault="009C791E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</w:p>
    <w:p w:rsidR="00000000" w:rsidRDefault="009C791E">
      <w:pPr>
        <w:jc w:val="center"/>
      </w:pPr>
      <w:r>
        <w:rPr>
          <w:b/>
          <w:color w:val="000000"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</w:t>
      </w:r>
      <w:r>
        <w:rPr>
          <w:b/>
          <w:color w:val="000000"/>
          <w:sz w:val="28"/>
          <w:szCs w:val="28"/>
        </w:rPr>
        <w:t>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000000" w:rsidRDefault="009C791E">
      <w:pPr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000000" w:rsidRDefault="009C791E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 xml:space="preserve">2.7. Срок предоставления услуги составляет </w:t>
      </w:r>
      <w:r>
        <w:rPr>
          <w:rFonts w:eastAsia="Calibri"/>
          <w:bCs/>
          <w:color w:val="000000"/>
          <w:sz w:val="28"/>
          <w:szCs w:val="28"/>
          <w:lang w:eastAsia="en-US"/>
        </w:rPr>
        <w:t>не более четырнадцати рабочих дней после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получения заявления о выдаче градостроительного плана земельного участка Уполномоченным органом.</w:t>
      </w:r>
    </w:p>
    <w:p w:rsidR="00000000" w:rsidRDefault="009C791E">
      <w:pPr>
        <w:autoSpaceDE w:val="0"/>
        <w:ind w:firstLine="709"/>
        <w:jc w:val="both"/>
      </w:pPr>
      <w:r>
        <w:rPr>
          <w:rFonts w:eastAsia="Calibri"/>
          <w:bCs/>
          <w:color w:val="000000"/>
          <w:sz w:val="28"/>
          <w:szCs w:val="28"/>
          <w:lang w:eastAsia="en-US"/>
        </w:rPr>
        <w:t>Срок предоставления услуги исчисляется со дня регистрации заявления о  выдаче градостроительного плана земельного участка в Уполномоченном органе, в том числе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поданного посредством почтового отправления, в Уполномоченный орган, в электронной форме посредством Единого портала, Регионального портала, посредством обращения в Уполномоченный орган через многофункциональный центр.</w:t>
      </w:r>
    </w:p>
    <w:p w:rsidR="00000000" w:rsidRDefault="009C791E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</w:p>
    <w:p w:rsidR="00000000" w:rsidRDefault="009C791E">
      <w:pPr>
        <w:autoSpaceDE w:val="0"/>
        <w:ind w:firstLine="720"/>
        <w:jc w:val="center"/>
      </w:pPr>
      <w:r>
        <w:rPr>
          <w:b/>
          <w:bCs/>
          <w:color w:val="000000"/>
          <w:sz w:val="28"/>
          <w:szCs w:val="28"/>
        </w:rPr>
        <w:t>Правовые основания для предоставлен</w:t>
      </w:r>
      <w:r>
        <w:rPr>
          <w:b/>
          <w:bCs/>
          <w:color w:val="000000"/>
          <w:sz w:val="28"/>
          <w:szCs w:val="28"/>
        </w:rPr>
        <w:t>ия муниципальной услуги</w:t>
      </w:r>
    </w:p>
    <w:p w:rsidR="00000000" w:rsidRDefault="009C791E">
      <w:pPr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000000" w:rsidRDefault="009C791E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</w:t>
      </w:r>
      <w:r w:rsidRPr="009C791E">
        <w:rPr>
          <w:bCs/>
          <w:color w:val="000000"/>
          <w:sz w:val="28"/>
          <w:szCs w:val="28"/>
        </w:rPr>
        <w:t>8</w:t>
      </w:r>
      <w:r>
        <w:rPr>
          <w:bCs/>
          <w:color w:val="000000"/>
          <w:sz w:val="28"/>
          <w:szCs w:val="28"/>
        </w:rPr>
        <w:t xml:space="preserve">. </w:t>
      </w:r>
      <w:r>
        <w:rPr>
          <w:rFonts w:eastAsia="Calibri"/>
          <w:color w:val="000000"/>
          <w:sz w:val="28"/>
          <w:szCs w:val="28"/>
          <w:lang w:eastAsia="en-US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размещается на официальном сайте ОМСУ, Едином портале,  информационных с</w:t>
      </w:r>
      <w:r>
        <w:rPr>
          <w:rFonts w:eastAsia="Calibri"/>
          <w:color w:val="000000"/>
          <w:sz w:val="28"/>
          <w:szCs w:val="28"/>
          <w:lang w:eastAsia="en-US"/>
        </w:rPr>
        <w:t>тендах Уполномоченного органа и МФЦ.</w:t>
      </w:r>
    </w:p>
    <w:p w:rsidR="00000000" w:rsidRDefault="009C791E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</w:p>
    <w:p w:rsidR="00000000" w:rsidRDefault="009C791E">
      <w:pPr>
        <w:autoSpaceDE w:val="0"/>
        <w:ind w:firstLine="709"/>
        <w:jc w:val="center"/>
      </w:pPr>
      <w:r>
        <w:rPr>
          <w:b/>
          <w:bCs/>
          <w:color w:val="000000"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000000" w:rsidRDefault="009C791E">
      <w:pPr>
        <w:pStyle w:val="ConsPlusNormal0"/>
        <w:ind w:firstLine="709"/>
        <w:jc w:val="both"/>
        <w:rPr>
          <w:bCs/>
          <w:color w:val="000000"/>
        </w:rPr>
      </w:pPr>
    </w:p>
    <w:p w:rsidR="00000000" w:rsidRDefault="009C791E">
      <w:pPr>
        <w:pStyle w:val="ConsPlusNormal0"/>
        <w:ind w:firstLine="709"/>
        <w:jc w:val="both"/>
      </w:pPr>
      <w:r>
        <w:rPr>
          <w:bCs/>
          <w:color w:val="000000"/>
        </w:rPr>
        <w:lastRenderedPageBreak/>
        <w:t xml:space="preserve">2.9. </w:t>
      </w:r>
      <w:r>
        <w:rPr>
          <w:rFonts w:eastAsia="Calibri"/>
          <w:bCs/>
          <w:color w:val="000000"/>
          <w:lang w:eastAsia="en-US"/>
        </w:rPr>
        <w:t xml:space="preserve">Заявитель или его представитель представляет в Уполномоченный </w:t>
      </w:r>
      <w:r>
        <w:rPr>
          <w:rFonts w:eastAsia="Calibri"/>
          <w:bCs/>
          <w:color w:val="000000"/>
          <w:lang w:eastAsia="en-US"/>
        </w:rPr>
        <w:t xml:space="preserve">орган </w:t>
      </w:r>
      <w:r>
        <w:rPr>
          <w:rFonts w:eastAsia="Calibri"/>
          <w:bCs/>
          <w:color w:val="000000"/>
          <w:lang w:eastAsia="en-US"/>
        </w:rPr>
        <w:t xml:space="preserve">в соответствии с частью 5 статьи </w:t>
      </w:r>
      <w:r>
        <w:rPr>
          <w:rFonts w:eastAsia="Calibri"/>
          <w:bCs/>
          <w:color w:val="000000"/>
          <w:lang w:eastAsia="en-US"/>
        </w:rPr>
        <w:t>57.3</w:t>
      </w:r>
      <w:r>
        <w:rPr>
          <w:rFonts w:eastAsia="Calibri"/>
          <w:bCs/>
          <w:color w:val="000000"/>
          <w:lang w:eastAsia="en-US"/>
        </w:rPr>
        <w:t xml:space="preserve"> Градостроительного </w:t>
      </w:r>
      <w:r>
        <w:rPr>
          <w:rFonts w:eastAsia="Calibri"/>
          <w:bCs/>
          <w:color w:val="000000"/>
          <w:lang w:eastAsia="en-US"/>
        </w:rPr>
        <w:t>кодекса Российской Федерации, заявление о выдаче градостроительного плана земельного участка по форме, приведенной в Приложении № 1 к настоящему Административному регламенту, а также прилагаемые к нему документы, указанные в подпунктах «б» - «г» пункта 2.1</w:t>
      </w:r>
      <w:r>
        <w:rPr>
          <w:rFonts w:eastAsia="Calibri"/>
          <w:bCs/>
          <w:color w:val="000000"/>
          <w:lang w:eastAsia="en-US"/>
        </w:rPr>
        <w:t>3 настоящего Административного регламента, одним из следующих способов по выбору заявителя:</w:t>
      </w:r>
    </w:p>
    <w:p w:rsidR="00000000" w:rsidRDefault="009C791E">
      <w:pPr>
        <w:autoSpaceDE w:val="0"/>
        <w:ind w:firstLine="709"/>
        <w:jc w:val="both"/>
      </w:pPr>
      <w:r>
        <w:rPr>
          <w:rFonts w:eastAsia="Calibri"/>
          <w:bCs/>
          <w:color w:val="000000"/>
          <w:sz w:val="28"/>
          <w:szCs w:val="28"/>
          <w:lang w:eastAsia="en-US"/>
        </w:rPr>
        <w:t>а) в электронной форме посредством Единого портала, Регионального портала.</w:t>
      </w:r>
    </w:p>
    <w:p w:rsidR="00000000" w:rsidRDefault="009C791E">
      <w:pPr>
        <w:autoSpaceDE w:val="0"/>
        <w:ind w:firstLine="709"/>
        <w:jc w:val="both"/>
      </w:pPr>
      <w:r>
        <w:rPr>
          <w:rFonts w:eastAsia="Calibri"/>
          <w:bCs/>
          <w:color w:val="000000"/>
          <w:sz w:val="28"/>
          <w:szCs w:val="28"/>
          <w:lang w:eastAsia="en-US"/>
        </w:rPr>
        <w:t>В случае представления заявления о выдаче градостроительного плана земельного участка и п</w:t>
      </w:r>
      <w:r>
        <w:rPr>
          <w:rFonts w:eastAsia="Calibri"/>
          <w:bCs/>
          <w:color w:val="000000"/>
          <w:sz w:val="28"/>
          <w:szCs w:val="28"/>
          <w:lang w:eastAsia="en-US"/>
        </w:rPr>
        <w:t>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</w:t>
      </w:r>
      <w:r>
        <w:rPr>
          <w:rFonts w:eastAsia="Calibri"/>
          <w:bCs/>
          <w:color w:val="000000"/>
          <w:sz w:val="28"/>
          <w:szCs w:val="28"/>
          <w:lang w:eastAsia="en-US"/>
        </w:rPr>
        <w:t>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 или иных государственных информационных систе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м, если такие государственные информационные системы в установленном Правительством Российской Федерации </w:t>
      </w:r>
      <w:r>
        <w:rPr>
          <w:rFonts w:eastAsia="Calibri"/>
          <w:color w:val="000000"/>
          <w:sz w:val="28"/>
          <w:szCs w:val="28"/>
          <w:lang w:eastAsia="en-US"/>
        </w:rPr>
        <w:t>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</w:t>
      </w:r>
      <w:r>
        <w:rPr>
          <w:rFonts w:eastAsia="Calibri"/>
          <w:color w:val="000000"/>
          <w:sz w:val="28"/>
          <w:szCs w:val="28"/>
          <w:lang w:eastAsia="en-US"/>
        </w:rPr>
        <w:t xml:space="preserve">анного заявления с использованием интерактивной формы в электронном виде. </w:t>
      </w:r>
    </w:p>
    <w:p w:rsidR="00000000" w:rsidRDefault="009C791E">
      <w:pPr>
        <w:autoSpaceDE w:val="0"/>
        <w:ind w:firstLine="709"/>
        <w:jc w:val="both"/>
      </w:pPr>
      <w:r>
        <w:rPr>
          <w:rFonts w:eastAsia="Calibri"/>
          <w:color w:val="000000"/>
          <w:sz w:val="28"/>
          <w:szCs w:val="28"/>
          <w:lang w:eastAsia="en-US"/>
        </w:rPr>
        <w:t xml:space="preserve">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документами, указанными </w:t>
      </w:r>
      <w:r>
        <w:rPr>
          <w:rFonts w:eastAsia="Calibri"/>
          <w:bCs/>
          <w:color w:val="000000"/>
          <w:sz w:val="28"/>
          <w:szCs w:val="28"/>
          <w:lang w:eastAsia="en-US"/>
        </w:rPr>
        <w:t>в подпункт</w:t>
      </w:r>
      <w:r>
        <w:rPr>
          <w:rFonts w:eastAsia="Calibri"/>
          <w:bCs/>
          <w:color w:val="000000"/>
          <w:sz w:val="28"/>
          <w:szCs w:val="28"/>
          <w:lang w:eastAsia="en-US"/>
        </w:rPr>
        <w:t>ах «б» - «г» пункта 2.13 настоящего Административного регламента</w:t>
      </w:r>
      <w:r>
        <w:rPr>
          <w:rFonts w:eastAsia="Calibri"/>
          <w:color w:val="000000"/>
          <w:sz w:val="28"/>
          <w:szCs w:val="28"/>
          <w:lang w:eastAsia="en-US"/>
        </w:rPr>
        <w:t>. Заявление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о выдаче градостроительного плана земельного участка</w:t>
      </w:r>
      <w:r>
        <w:rPr>
          <w:rFonts w:eastAsia="Calibri"/>
          <w:color w:val="000000"/>
          <w:sz w:val="28"/>
          <w:szCs w:val="28"/>
          <w:lang w:eastAsia="en-US"/>
        </w:rPr>
        <w:t xml:space="preserve"> подписывается заявителем или его представителем, уполномоченным на подписание такого заявления, простой электронной подписью, л</w:t>
      </w:r>
      <w:r>
        <w:rPr>
          <w:rFonts w:eastAsia="Calibri"/>
          <w:color w:val="000000"/>
          <w:sz w:val="28"/>
          <w:szCs w:val="28"/>
          <w:lang w:eastAsia="en-US"/>
        </w:rPr>
        <w:t>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</w:t>
      </w:r>
      <w:r>
        <w:rPr>
          <w:rFonts w:eastAsia="Calibri"/>
          <w:color w:val="000000"/>
          <w:sz w:val="28"/>
          <w:szCs w:val="28"/>
          <w:lang w:eastAsia="en-US"/>
        </w:rPr>
        <w:t>ных систем, используемых для предоставления муниципальной услуги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</w:t>
      </w:r>
      <w:r>
        <w:rPr>
          <w:rFonts w:eastAsia="Calibri"/>
          <w:color w:val="000000"/>
          <w:sz w:val="28"/>
          <w:szCs w:val="28"/>
          <w:lang w:eastAsia="en-US"/>
        </w:rPr>
        <w:t>ым федеральным органом исполнительной власти в области обеспечения безопасности в соответствии с частью 5 статьи 8 Федерального закона от 06.04.2011 г. № 63-ФЗ «Об электронной подписи» (далее – Федеральный закон «Об электронной подписи»), а также при налич</w:t>
      </w:r>
      <w:r>
        <w:rPr>
          <w:rFonts w:eastAsia="Calibri"/>
          <w:color w:val="000000"/>
          <w:sz w:val="28"/>
          <w:szCs w:val="28"/>
          <w:lang w:eastAsia="en-US"/>
        </w:rPr>
        <w:t>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</w:t>
      </w:r>
      <w:r>
        <w:rPr>
          <w:rFonts w:eastAsia="Calibri"/>
          <w:color w:val="000000"/>
          <w:sz w:val="28"/>
          <w:szCs w:val="28"/>
          <w:lang w:eastAsia="en-US"/>
        </w:rPr>
        <w:t>ми постановлением Правительства Российской Федерации от 25 января 2013 г. № 33 «Об использовании простой электронной подписи при оказании государственных и муниципальных услуг», в соответствии с Правилами определения видов электронной подписи, использовани</w:t>
      </w:r>
      <w:r>
        <w:rPr>
          <w:rFonts w:eastAsia="Calibri"/>
          <w:color w:val="000000"/>
          <w:sz w:val="28"/>
          <w:szCs w:val="28"/>
          <w:lang w:eastAsia="en-US"/>
        </w:rPr>
        <w:t xml:space="preserve">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</w:t>
      </w:r>
      <w:r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июня 2012 г. № 634 «О видах электронной подписи, использование которых допускается при обращении </w:t>
      </w:r>
      <w:r>
        <w:rPr>
          <w:rFonts w:eastAsia="Calibri"/>
          <w:color w:val="000000"/>
          <w:sz w:val="28"/>
          <w:szCs w:val="28"/>
          <w:lang w:eastAsia="en-US"/>
        </w:rPr>
        <w:t>за получением государственных и муниципальных услуг» (далее – усиленная неквалифицированная электронная подпись).</w:t>
      </w:r>
    </w:p>
    <w:p w:rsidR="00000000" w:rsidRDefault="009C791E">
      <w:pPr>
        <w:autoSpaceDE w:val="0"/>
        <w:ind w:firstLine="709"/>
        <w:jc w:val="both"/>
      </w:pPr>
      <w:r>
        <w:rPr>
          <w:rFonts w:eastAsia="Calibri"/>
          <w:color w:val="000000"/>
          <w:sz w:val="28"/>
          <w:szCs w:val="28"/>
          <w:lang w:eastAsia="en-US"/>
        </w:rPr>
        <w:t>Заявление о выдаче градостроительного плана земельного участка и прилагаемые к ним документы направляются в Уполномоченный орган, исключительн</w:t>
      </w:r>
      <w:r>
        <w:rPr>
          <w:rFonts w:eastAsia="Calibri"/>
          <w:color w:val="000000"/>
          <w:sz w:val="28"/>
          <w:szCs w:val="28"/>
          <w:lang w:eastAsia="en-US"/>
        </w:rPr>
        <w:t>о в электронной форме в случаях, установленных действующим законодательством.</w:t>
      </w:r>
    </w:p>
    <w:p w:rsidR="00000000" w:rsidRDefault="009C791E">
      <w:pPr>
        <w:autoSpaceDE w:val="0"/>
        <w:ind w:firstLine="709"/>
        <w:jc w:val="both"/>
      </w:pPr>
      <w:r>
        <w:rPr>
          <w:rFonts w:eastAsia="Calibri"/>
          <w:color w:val="000000"/>
          <w:sz w:val="28"/>
          <w:szCs w:val="28"/>
          <w:lang w:eastAsia="en-US"/>
        </w:rPr>
        <w:t>В целях предоставления услуги заявителю или его представителю обеспечивается в многофункциональных центрах доступ к Единому порталу, региональному порталу в соответствии с постан</w:t>
      </w:r>
      <w:r>
        <w:rPr>
          <w:rFonts w:eastAsia="Calibri"/>
          <w:color w:val="000000"/>
          <w:sz w:val="28"/>
          <w:szCs w:val="28"/>
          <w:lang w:eastAsia="en-US"/>
        </w:rPr>
        <w:t>овлением Правительства Российской Федерации от 22 декабря 2012г.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000000" w:rsidRDefault="009C791E">
      <w:pPr>
        <w:autoSpaceDE w:val="0"/>
        <w:ind w:firstLine="709"/>
        <w:jc w:val="both"/>
      </w:pPr>
      <w:r>
        <w:rPr>
          <w:rFonts w:eastAsia="Calibri"/>
          <w:bCs/>
          <w:color w:val="000000"/>
          <w:sz w:val="28"/>
          <w:szCs w:val="28"/>
          <w:lang w:eastAsia="en-US"/>
        </w:rPr>
        <w:t>б) на бумажном носителе посредством личного обращения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в Уполномоченный  орган, либо посредством почтового отправления с уведомлением о вручении;</w:t>
      </w:r>
    </w:p>
    <w:p w:rsidR="00000000" w:rsidRDefault="009C791E">
      <w:pPr>
        <w:autoSpaceDE w:val="0"/>
        <w:ind w:firstLine="709"/>
        <w:jc w:val="both"/>
      </w:pPr>
      <w:r>
        <w:rPr>
          <w:rFonts w:eastAsia="Calibri"/>
          <w:color w:val="000000"/>
          <w:sz w:val="28"/>
          <w:szCs w:val="28"/>
          <w:lang w:eastAsia="en-US"/>
        </w:rPr>
        <w:t>в) на бумажном носителе посредством обращения в Уполномоченный орган через многофункциональный центр в соответствии с соглашением о взаимодействии между многофункци</w:t>
      </w:r>
      <w:r>
        <w:rPr>
          <w:rFonts w:eastAsia="Calibri"/>
          <w:color w:val="000000"/>
          <w:sz w:val="28"/>
          <w:szCs w:val="28"/>
          <w:lang w:eastAsia="en-US"/>
        </w:rPr>
        <w:t>ональным центром и уполномоченным органом государственной власти заключенным в соответствии с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</w:t>
      </w:r>
      <w:r>
        <w:rPr>
          <w:rFonts w:eastAsia="Calibri"/>
          <w:color w:val="000000"/>
          <w:sz w:val="28"/>
          <w:szCs w:val="28"/>
          <w:lang w:eastAsia="en-US"/>
        </w:rPr>
        <w:t>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самоуправления»;</w:t>
      </w:r>
    </w:p>
    <w:p w:rsidR="00000000" w:rsidRDefault="009C791E">
      <w:pPr>
        <w:autoSpaceDE w:val="0"/>
        <w:ind w:firstLine="709"/>
        <w:jc w:val="both"/>
      </w:pPr>
      <w:r>
        <w:rPr>
          <w:rFonts w:eastAsia="Calibri"/>
          <w:color w:val="000000"/>
          <w:sz w:val="28"/>
          <w:szCs w:val="28"/>
          <w:lang w:eastAsia="en-US"/>
        </w:rPr>
        <w:t xml:space="preserve">г) в электронной форме с использованием </w:t>
      </w:r>
      <w:r>
        <w:rPr>
          <w:rFonts w:eastAsia="Calibri"/>
          <w:color w:val="000000"/>
          <w:sz w:val="28"/>
          <w:szCs w:val="28"/>
          <w:lang w:eastAsia="en-US"/>
        </w:rPr>
        <w:t>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:rsidR="00000000" w:rsidRDefault="009C791E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2.10. Документы, прилагаемые заявителем</w:t>
      </w:r>
      <w:r>
        <w:rPr>
          <w:bCs/>
          <w:color w:val="000000"/>
          <w:sz w:val="28"/>
          <w:szCs w:val="28"/>
        </w:rPr>
        <w:t xml:space="preserve"> к заявлению о выдаче градостроительного плана земельного участка, представляемые в электронной форме, направляются в следующих форматах:</w:t>
      </w:r>
    </w:p>
    <w:p w:rsidR="00000000" w:rsidRDefault="009C791E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а) </w:t>
      </w:r>
      <w:proofErr w:type="spellStart"/>
      <w:r>
        <w:rPr>
          <w:bCs/>
          <w:color w:val="000000"/>
          <w:sz w:val="28"/>
          <w:szCs w:val="28"/>
        </w:rPr>
        <w:t>xml</w:t>
      </w:r>
      <w:proofErr w:type="spellEnd"/>
      <w:r>
        <w:rPr>
          <w:bCs/>
          <w:color w:val="000000"/>
          <w:sz w:val="28"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</w:t>
      </w:r>
      <w:r>
        <w:rPr>
          <w:bCs/>
          <w:color w:val="000000"/>
          <w:sz w:val="28"/>
          <w:szCs w:val="28"/>
        </w:rPr>
        <w:t xml:space="preserve">де файлов в формате </w:t>
      </w:r>
      <w:proofErr w:type="spellStart"/>
      <w:r>
        <w:rPr>
          <w:bCs/>
          <w:color w:val="000000"/>
          <w:sz w:val="28"/>
          <w:szCs w:val="28"/>
        </w:rPr>
        <w:t>xml</w:t>
      </w:r>
      <w:proofErr w:type="spellEnd"/>
      <w:r>
        <w:rPr>
          <w:bCs/>
          <w:color w:val="000000"/>
          <w:sz w:val="28"/>
          <w:szCs w:val="28"/>
        </w:rPr>
        <w:t>;</w:t>
      </w:r>
    </w:p>
    <w:p w:rsidR="00000000" w:rsidRDefault="009C791E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б) </w:t>
      </w:r>
      <w:proofErr w:type="spellStart"/>
      <w:r>
        <w:rPr>
          <w:bCs/>
          <w:color w:val="000000"/>
          <w:sz w:val="28"/>
          <w:szCs w:val="28"/>
        </w:rPr>
        <w:t>doc</w:t>
      </w:r>
      <w:proofErr w:type="spellEnd"/>
      <w:r>
        <w:rPr>
          <w:bCs/>
          <w:color w:val="000000"/>
          <w:sz w:val="28"/>
          <w:szCs w:val="28"/>
        </w:rPr>
        <w:t xml:space="preserve">, </w:t>
      </w:r>
      <w:proofErr w:type="spellStart"/>
      <w:r>
        <w:rPr>
          <w:bCs/>
          <w:color w:val="000000"/>
          <w:sz w:val="28"/>
          <w:szCs w:val="28"/>
        </w:rPr>
        <w:t>docx</w:t>
      </w:r>
      <w:proofErr w:type="spellEnd"/>
      <w:r>
        <w:rPr>
          <w:bCs/>
          <w:color w:val="000000"/>
          <w:sz w:val="28"/>
          <w:szCs w:val="28"/>
        </w:rPr>
        <w:t xml:space="preserve">, </w:t>
      </w:r>
      <w:proofErr w:type="spellStart"/>
      <w:r>
        <w:rPr>
          <w:bCs/>
          <w:color w:val="000000"/>
          <w:sz w:val="28"/>
          <w:szCs w:val="28"/>
        </w:rPr>
        <w:t>odt</w:t>
      </w:r>
      <w:proofErr w:type="spellEnd"/>
      <w:r>
        <w:rPr>
          <w:bCs/>
          <w:color w:val="000000"/>
          <w:sz w:val="28"/>
          <w:szCs w:val="28"/>
        </w:rPr>
        <w:t xml:space="preserve"> - для документов с текстовым содержанием, </w:t>
      </w:r>
      <w:r>
        <w:rPr>
          <w:bCs/>
          <w:color w:val="000000"/>
          <w:sz w:val="28"/>
          <w:szCs w:val="28"/>
        </w:rPr>
        <w:br/>
        <w:t>не включающим формулы;</w:t>
      </w:r>
    </w:p>
    <w:p w:rsidR="00000000" w:rsidRDefault="009C791E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в) </w:t>
      </w:r>
      <w:proofErr w:type="spellStart"/>
      <w:r>
        <w:rPr>
          <w:bCs/>
          <w:color w:val="000000"/>
          <w:sz w:val="28"/>
          <w:szCs w:val="28"/>
        </w:rPr>
        <w:t>pdf</w:t>
      </w:r>
      <w:proofErr w:type="spellEnd"/>
      <w:r>
        <w:rPr>
          <w:bCs/>
          <w:color w:val="000000"/>
          <w:sz w:val="28"/>
          <w:szCs w:val="28"/>
        </w:rPr>
        <w:t xml:space="preserve">, </w:t>
      </w:r>
      <w:proofErr w:type="spellStart"/>
      <w:r>
        <w:rPr>
          <w:bCs/>
          <w:color w:val="000000"/>
          <w:sz w:val="28"/>
          <w:szCs w:val="28"/>
        </w:rPr>
        <w:t>jpg</w:t>
      </w:r>
      <w:proofErr w:type="spellEnd"/>
      <w:r>
        <w:rPr>
          <w:bCs/>
          <w:color w:val="000000"/>
          <w:sz w:val="28"/>
          <w:szCs w:val="28"/>
        </w:rPr>
        <w:t xml:space="preserve">, </w:t>
      </w:r>
      <w:proofErr w:type="spellStart"/>
      <w:r>
        <w:rPr>
          <w:bCs/>
          <w:color w:val="000000"/>
          <w:sz w:val="28"/>
          <w:szCs w:val="28"/>
        </w:rPr>
        <w:t>jpeg</w:t>
      </w:r>
      <w:proofErr w:type="spellEnd"/>
      <w:r>
        <w:rPr>
          <w:bCs/>
          <w:color w:val="000000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</w:t>
      </w:r>
      <w:r>
        <w:rPr>
          <w:bCs/>
          <w:color w:val="000000"/>
          <w:sz w:val="28"/>
          <w:szCs w:val="28"/>
        </w:rPr>
        <w:t xml:space="preserve">афическим содержанием. </w:t>
      </w:r>
    </w:p>
    <w:p w:rsidR="00000000" w:rsidRDefault="009C791E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2.11. В случае если оригиналы документов, прилагаемых к заявлению о выдаче градостроительного плана земельного участка, выданы и подписаны Уполномоченным органом на бумажном носителе, допускается формирование таких документов, предс</w:t>
      </w:r>
      <w:r>
        <w:rPr>
          <w:bCs/>
          <w:color w:val="000000"/>
          <w:sz w:val="28"/>
          <w:szCs w:val="28"/>
        </w:rPr>
        <w:t xml:space="preserve">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>
        <w:rPr>
          <w:bCs/>
          <w:color w:val="000000"/>
          <w:sz w:val="28"/>
          <w:szCs w:val="28"/>
        </w:rPr>
        <w:t>dpi</w:t>
      </w:r>
      <w:proofErr w:type="spellEnd"/>
      <w:r>
        <w:rPr>
          <w:bCs/>
          <w:color w:val="000000"/>
          <w:sz w:val="28"/>
          <w:szCs w:val="28"/>
        </w:rPr>
        <w:t xml:space="preserve"> (масштаб 1:1) и всех аутентичных пр</w:t>
      </w:r>
      <w:r>
        <w:rPr>
          <w:bCs/>
          <w:color w:val="000000"/>
          <w:sz w:val="28"/>
          <w:szCs w:val="28"/>
        </w:rPr>
        <w:t xml:space="preserve">изнаков подлинности </w:t>
      </w:r>
      <w:r>
        <w:rPr>
          <w:bCs/>
          <w:color w:val="000000"/>
          <w:sz w:val="28"/>
          <w:szCs w:val="28"/>
        </w:rPr>
        <w:lastRenderedPageBreak/>
        <w:t>(графической подписи лица, печати, углового штампа бланка), с использованием следующих режимов:</w:t>
      </w:r>
    </w:p>
    <w:p w:rsidR="00000000" w:rsidRDefault="009C791E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000000" w:rsidRDefault="009C791E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«оттенки серого» (при наличии в документе графич</w:t>
      </w:r>
      <w:r>
        <w:rPr>
          <w:bCs/>
          <w:color w:val="000000"/>
          <w:sz w:val="28"/>
          <w:szCs w:val="28"/>
        </w:rPr>
        <w:t>еских изображений, отличных от цветного графического изображения);</w:t>
      </w:r>
    </w:p>
    <w:p w:rsidR="00000000" w:rsidRDefault="009C791E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000000" w:rsidRDefault="009C791E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Количество файлов должно соответствовать количеству документов, ка</w:t>
      </w:r>
      <w:r>
        <w:rPr>
          <w:bCs/>
          <w:color w:val="000000"/>
          <w:sz w:val="28"/>
          <w:szCs w:val="28"/>
        </w:rPr>
        <w:t>ждый из которых содержит текстовую и (или) графическую информацию.</w:t>
      </w:r>
    </w:p>
    <w:p w:rsidR="00000000" w:rsidRDefault="009C791E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2.12. Документы, прилагаемые заявителем к заявлению о выдаче градостроительного плана земельного участка, представляемые в электронной форме, должны обеспечивать возможность идентифицироват</w:t>
      </w:r>
      <w:r>
        <w:rPr>
          <w:bCs/>
          <w:color w:val="000000"/>
          <w:sz w:val="28"/>
          <w:szCs w:val="28"/>
        </w:rPr>
        <w:t>ь документ и количество листов в документе.</w:t>
      </w:r>
    </w:p>
    <w:p w:rsidR="00000000" w:rsidRDefault="009C791E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2.13. 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000000" w:rsidRDefault="009C791E">
      <w:pPr>
        <w:autoSpaceDE w:val="0"/>
        <w:ind w:firstLine="709"/>
        <w:jc w:val="both"/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а) заявление о выдаче градостроительного плана земельного участка. В случае </w:t>
      </w:r>
      <w:r>
        <w:rPr>
          <w:rFonts w:eastAsia="Calibri"/>
          <w:color w:val="000000"/>
          <w:sz w:val="28"/>
          <w:szCs w:val="28"/>
          <w:lang w:eastAsia="en-US"/>
        </w:rPr>
        <w:t>пред</w:t>
      </w:r>
      <w:r>
        <w:rPr>
          <w:rFonts w:eastAsia="Calibri"/>
          <w:color w:val="000000"/>
          <w:sz w:val="28"/>
          <w:szCs w:val="28"/>
          <w:lang w:eastAsia="en-US"/>
        </w:rPr>
        <w:t xml:space="preserve">ставления </w:t>
      </w:r>
      <w:r>
        <w:rPr>
          <w:rFonts w:eastAsia="Calibri"/>
          <w:bCs/>
          <w:color w:val="000000"/>
          <w:sz w:val="28"/>
          <w:szCs w:val="28"/>
          <w:lang w:eastAsia="en-US"/>
        </w:rPr>
        <w:t>заявления о выдаче градостроительного плана земельного участка</w:t>
      </w:r>
      <w:r>
        <w:rPr>
          <w:rFonts w:eastAsia="Calibri"/>
          <w:color w:val="000000"/>
          <w:sz w:val="28"/>
          <w:szCs w:val="28"/>
          <w:lang w:eastAsia="en-US"/>
        </w:rPr>
        <w:t xml:space="preserve"> в электронной форме посредством Единого портала, регионального портала в соответствии с подпунктом «а» пункта 2.10 настоящего Административного регламента указанное заявление заполняе</w:t>
      </w:r>
      <w:r>
        <w:rPr>
          <w:rFonts w:eastAsia="Calibri"/>
          <w:color w:val="000000"/>
          <w:sz w:val="28"/>
          <w:szCs w:val="28"/>
          <w:lang w:eastAsia="en-US"/>
        </w:rPr>
        <w:t xml:space="preserve">тся </w:t>
      </w:r>
      <w:r>
        <w:rPr>
          <w:rFonts w:eastAsia="Calibri"/>
          <w:bCs/>
          <w:color w:val="000000"/>
          <w:sz w:val="28"/>
          <w:szCs w:val="28"/>
          <w:lang w:eastAsia="en-US"/>
        </w:rPr>
        <w:t>путем внесения соответствующих сведений в интерактивную форму на Едином портале, региональном портале;</w:t>
      </w:r>
    </w:p>
    <w:p w:rsidR="00000000" w:rsidRDefault="009C791E">
      <w:pPr>
        <w:autoSpaceDE w:val="0"/>
        <w:ind w:firstLine="709"/>
        <w:jc w:val="both"/>
      </w:pPr>
      <w:r>
        <w:rPr>
          <w:rFonts w:eastAsia="Calibri"/>
          <w:bCs/>
          <w:color w:val="000000"/>
          <w:sz w:val="28"/>
          <w:szCs w:val="28"/>
          <w:lang w:eastAsia="en-US"/>
        </w:rPr>
        <w:t>б) документ, удостоверяющий личность заявителя или представителя заявителя, в случае представления заявления о выдаче градостроительного плана земель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ного участка и прилагаемых к нему документов посредством личного обращения в Уполномоченный орган, в том числе через </w:t>
      </w:r>
      <w:r>
        <w:rPr>
          <w:rFonts w:eastAsia="Calibri"/>
          <w:color w:val="000000"/>
          <w:sz w:val="28"/>
          <w:szCs w:val="28"/>
          <w:lang w:eastAsia="en-US"/>
        </w:rPr>
        <w:t>многофункциональный центр</w:t>
      </w:r>
      <w:r>
        <w:rPr>
          <w:rFonts w:eastAsia="Calibri"/>
          <w:bCs/>
          <w:color w:val="000000"/>
          <w:sz w:val="28"/>
          <w:szCs w:val="28"/>
          <w:lang w:eastAsia="en-US"/>
        </w:rPr>
        <w:t>. В случае представления документов в электронной форме посредством Единого портала, регионального портала в соотв</w:t>
      </w:r>
      <w:r>
        <w:rPr>
          <w:rFonts w:eastAsia="Calibri"/>
          <w:bCs/>
          <w:color w:val="000000"/>
          <w:sz w:val="28"/>
          <w:szCs w:val="28"/>
          <w:lang w:eastAsia="en-US"/>
        </w:rPr>
        <w:t>етствии с подпунктом «а» пункта 2.9 настоящего Административного регламента представление указанного документа не требуется;</w:t>
      </w:r>
    </w:p>
    <w:p w:rsidR="00000000" w:rsidRDefault="009C791E">
      <w:pPr>
        <w:autoSpaceDE w:val="0"/>
        <w:ind w:firstLine="709"/>
        <w:jc w:val="both"/>
      </w:pPr>
      <w:r>
        <w:rPr>
          <w:rFonts w:eastAsia="Calibri"/>
          <w:bCs/>
          <w:color w:val="000000"/>
          <w:sz w:val="28"/>
          <w:szCs w:val="28"/>
          <w:lang w:eastAsia="en-US"/>
        </w:rPr>
        <w:t>в) документ, подтверждающий полномочия представителя заявителя действовать от имени заявителя (в случае обращения за получением усл</w:t>
      </w:r>
      <w:r>
        <w:rPr>
          <w:rFonts w:eastAsia="Calibri"/>
          <w:bCs/>
          <w:color w:val="000000"/>
          <w:sz w:val="28"/>
          <w:szCs w:val="28"/>
          <w:lang w:eastAsia="en-US"/>
        </w:rPr>
        <w:t>уги представителя заявителя). В случае представления документов в электронной форме посредством Единого портала, регионального портала в соответствии с подпунктом «а» пункта 2.9 настоящего Административного регламента указанный документ, выданный заявителе</w:t>
      </w:r>
      <w:r>
        <w:rPr>
          <w:rFonts w:eastAsia="Calibri"/>
          <w:bCs/>
          <w:color w:val="000000"/>
          <w:sz w:val="28"/>
          <w:szCs w:val="28"/>
          <w:lang w:eastAsia="en-US"/>
        </w:rPr>
        <w:t>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</w:t>
      </w:r>
      <w:r>
        <w:rPr>
          <w:rFonts w:eastAsia="Calibri"/>
          <w:color w:val="000000"/>
          <w:sz w:val="28"/>
          <w:szCs w:val="28"/>
          <w:lang w:eastAsia="en-US"/>
        </w:rPr>
        <w:t xml:space="preserve">, </w:t>
      </w:r>
      <w:r>
        <w:rPr>
          <w:rFonts w:eastAsia="Calibri"/>
          <w:bCs/>
          <w:color w:val="000000"/>
          <w:sz w:val="28"/>
          <w:szCs w:val="28"/>
          <w:lang w:eastAsia="en-US"/>
        </w:rPr>
        <w:t>а документ, выданный заявителем, являющимся физ</w:t>
      </w:r>
      <w:r>
        <w:rPr>
          <w:rFonts w:eastAsia="Calibri"/>
          <w:bCs/>
          <w:color w:val="000000"/>
          <w:sz w:val="28"/>
          <w:szCs w:val="28"/>
          <w:lang w:eastAsia="en-US"/>
        </w:rPr>
        <w:t>ическим лицом, - усиленной квалифицированной электронной подписью нотариуса.</w:t>
      </w:r>
    </w:p>
    <w:p w:rsidR="00000000" w:rsidRDefault="009C791E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2.14. 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</w:t>
      </w:r>
      <w:r>
        <w:rPr>
          <w:bCs/>
          <w:color w:val="000000"/>
          <w:sz w:val="28"/>
          <w:szCs w:val="28"/>
        </w:rPr>
        <w:t>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</w:t>
      </w:r>
      <w:r>
        <w:rPr>
          <w:bCs/>
          <w:color w:val="000000"/>
          <w:sz w:val="28"/>
          <w:szCs w:val="28"/>
        </w:rPr>
        <w:t xml:space="preserve">ганах местного самоуправления и подведомственных государственным органам и органам местного самоуправления организациях, в распоряжении которых </w:t>
      </w:r>
      <w:r>
        <w:rPr>
          <w:bCs/>
          <w:color w:val="000000"/>
          <w:sz w:val="28"/>
          <w:szCs w:val="28"/>
        </w:rPr>
        <w:lastRenderedPageBreak/>
        <w:t>находятся указанные документы, и которые заявитель вправе представить по собственной инициативе:</w:t>
      </w:r>
    </w:p>
    <w:p w:rsidR="00000000" w:rsidRDefault="009C791E">
      <w:pPr>
        <w:autoSpaceDE w:val="0"/>
        <w:ind w:firstLine="709"/>
        <w:jc w:val="both"/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а) сведения из </w:t>
      </w:r>
      <w:r>
        <w:rPr>
          <w:rFonts w:eastAsia="Calibri"/>
          <w:bCs/>
          <w:color w:val="000000"/>
          <w:sz w:val="28"/>
          <w:szCs w:val="28"/>
          <w:lang w:eastAsia="en-US"/>
        </w:rPr>
        <w:t>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000000" w:rsidRDefault="009C791E">
      <w:pPr>
        <w:autoSpaceDE w:val="0"/>
        <w:ind w:firstLine="709"/>
        <w:jc w:val="both"/>
      </w:pPr>
      <w:r>
        <w:rPr>
          <w:rFonts w:eastAsia="Calibri"/>
          <w:bCs/>
          <w:color w:val="000000"/>
          <w:sz w:val="28"/>
          <w:szCs w:val="28"/>
          <w:lang w:eastAsia="en-US"/>
        </w:rPr>
        <w:t>б) све</w:t>
      </w:r>
      <w:r>
        <w:rPr>
          <w:rFonts w:eastAsia="Calibri"/>
          <w:bCs/>
          <w:color w:val="000000"/>
          <w:sz w:val="28"/>
          <w:szCs w:val="28"/>
          <w:lang w:eastAsia="en-US"/>
        </w:rPr>
        <w:t>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недвижимости;</w:t>
      </w:r>
    </w:p>
    <w:p w:rsidR="00000000" w:rsidRDefault="009C791E">
      <w:pPr>
        <w:autoSpaceDE w:val="0"/>
        <w:ind w:firstLine="709"/>
        <w:jc w:val="both"/>
      </w:pPr>
      <w:r>
        <w:rPr>
          <w:rFonts w:eastAsia="Calibri"/>
          <w:bCs/>
          <w:color w:val="000000"/>
          <w:sz w:val="28"/>
          <w:szCs w:val="28"/>
          <w:lang w:eastAsia="en-US"/>
        </w:rPr>
        <w:t>в)</w:t>
      </w:r>
      <w:r>
        <w:rPr>
          <w:color w:val="000000"/>
        </w:rPr>
        <w:t xml:space="preserve"> </w:t>
      </w:r>
      <w:r>
        <w:rPr>
          <w:rFonts w:eastAsia="Calibri"/>
          <w:bCs/>
          <w:color w:val="000000"/>
          <w:sz w:val="28"/>
          <w:szCs w:val="28"/>
          <w:lang w:eastAsia="en-US"/>
        </w:rPr>
        <w:t>информация о возможности подключения (технологического присоединения) объектов капитального с</w:t>
      </w:r>
      <w:r>
        <w:rPr>
          <w:rFonts w:eastAsia="Calibri"/>
          <w:bCs/>
          <w:color w:val="000000"/>
          <w:sz w:val="28"/>
          <w:szCs w:val="28"/>
          <w:lang w:eastAsia="en-US"/>
        </w:rPr>
        <w:t>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информацию, в порядке, установленном частью 7 статьи </w:t>
      </w:r>
      <w:r>
        <w:rPr>
          <w:rFonts w:eastAsia="Calibri"/>
          <w:bCs/>
          <w:color w:val="000000"/>
          <w:sz w:val="28"/>
          <w:szCs w:val="28"/>
          <w:lang w:eastAsia="en-US"/>
        </w:rPr>
        <w:t>57.3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Градостро</w:t>
      </w:r>
      <w:r>
        <w:rPr>
          <w:rFonts w:eastAsia="Calibri"/>
          <w:bCs/>
          <w:color w:val="000000"/>
          <w:sz w:val="28"/>
          <w:szCs w:val="28"/>
          <w:lang w:eastAsia="en-US"/>
        </w:rPr>
        <w:t>ительного кодекса Российской Федерации;</w:t>
      </w:r>
    </w:p>
    <w:p w:rsidR="00000000" w:rsidRDefault="009C791E">
      <w:pPr>
        <w:autoSpaceDE w:val="0"/>
        <w:ind w:firstLine="709"/>
        <w:jc w:val="both"/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г) 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</w:t>
      </w:r>
      <w:r>
        <w:rPr>
          <w:rFonts w:eastAsia="Calibri"/>
          <w:bCs/>
          <w:color w:val="000000"/>
          <w:sz w:val="28"/>
          <w:szCs w:val="28"/>
          <w:lang w:eastAsia="en-US"/>
        </w:rPr>
        <w:t>1.1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статьи </w:t>
      </w:r>
      <w:r>
        <w:rPr>
          <w:rFonts w:eastAsia="Calibri"/>
          <w:bCs/>
          <w:color w:val="000000"/>
          <w:sz w:val="28"/>
          <w:szCs w:val="28"/>
          <w:lang w:eastAsia="en-US"/>
        </w:rPr>
        <w:t>57.3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Градостроительного код</w:t>
      </w:r>
      <w:r>
        <w:rPr>
          <w:rFonts w:eastAsia="Calibri"/>
          <w:bCs/>
          <w:color w:val="000000"/>
          <w:sz w:val="28"/>
          <w:szCs w:val="28"/>
          <w:lang w:eastAsia="en-US"/>
        </w:rPr>
        <w:t>екса Российской Федерации;</w:t>
      </w:r>
    </w:p>
    <w:p w:rsidR="00000000" w:rsidRDefault="009C791E">
      <w:pPr>
        <w:autoSpaceDE w:val="0"/>
        <w:ind w:firstLine="709"/>
        <w:jc w:val="both"/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д) договор о комплексном развитии территории в случае, предусмотренном частью 4 статьи </w:t>
      </w:r>
      <w:r>
        <w:rPr>
          <w:rFonts w:eastAsia="Calibri"/>
          <w:bCs/>
          <w:color w:val="000000"/>
          <w:sz w:val="28"/>
          <w:szCs w:val="28"/>
          <w:lang w:eastAsia="en-US"/>
        </w:rPr>
        <w:t>57.3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Градостроительного кодекса Российской Федерации (за исключением случаев самостоятельной реализации Российской Федерацией, субъектом Росси</w:t>
      </w:r>
      <w:r>
        <w:rPr>
          <w:rFonts w:eastAsia="Calibri"/>
          <w:bCs/>
          <w:color w:val="000000"/>
          <w:sz w:val="28"/>
          <w:szCs w:val="28"/>
          <w:lang w:eastAsia="en-US"/>
        </w:rPr>
        <w:t>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Федерации или субъектом Российской Федерации);</w:t>
      </w:r>
    </w:p>
    <w:p w:rsidR="00000000" w:rsidRDefault="009C791E">
      <w:pPr>
        <w:autoSpaceDE w:val="0"/>
        <w:ind w:firstLine="709"/>
        <w:jc w:val="both"/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е) </w:t>
      </w:r>
      <w:r>
        <w:rPr>
          <w:rFonts w:eastAsia="Calibri"/>
          <w:bCs/>
          <w:color w:val="000000"/>
          <w:sz w:val="28"/>
          <w:szCs w:val="28"/>
          <w:lang w:eastAsia="en-US"/>
        </w:rPr>
        <w:t>информация об ограничениях использования земельного участка, в том числе если земельный участок полностью или частично расположен в границах зон с особыми условиями использования территорий;</w:t>
      </w:r>
    </w:p>
    <w:p w:rsidR="00000000" w:rsidRDefault="009C791E">
      <w:pPr>
        <w:autoSpaceDE w:val="0"/>
        <w:ind w:firstLine="709"/>
        <w:jc w:val="both"/>
      </w:pPr>
      <w:r>
        <w:rPr>
          <w:rFonts w:eastAsia="Calibri"/>
          <w:bCs/>
          <w:color w:val="000000"/>
          <w:sz w:val="28"/>
          <w:szCs w:val="28"/>
          <w:lang w:eastAsia="en-US"/>
        </w:rPr>
        <w:t>ж) информация о границах зон с особыми условиями использования те</w:t>
      </w:r>
      <w:r>
        <w:rPr>
          <w:rFonts w:eastAsia="Calibri"/>
          <w:bCs/>
          <w:color w:val="000000"/>
          <w:sz w:val="28"/>
          <w:szCs w:val="28"/>
          <w:lang w:eastAsia="en-US"/>
        </w:rPr>
        <w:t>рриторий, в том числе если земельный участок полностью или частично расположен в границах таких зон;</w:t>
      </w:r>
    </w:p>
    <w:p w:rsidR="00000000" w:rsidRDefault="009C791E">
      <w:pPr>
        <w:autoSpaceDE w:val="0"/>
        <w:ind w:firstLine="709"/>
        <w:jc w:val="both"/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з) документация по планировке территории в случаях, предусмотренных частью 4 статьи </w:t>
      </w:r>
      <w:r>
        <w:rPr>
          <w:rFonts w:eastAsia="Calibri"/>
          <w:bCs/>
          <w:color w:val="000000"/>
          <w:sz w:val="28"/>
          <w:szCs w:val="28"/>
          <w:lang w:eastAsia="en-US"/>
        </w:rPr>
        <w:t>57.3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Градостроительного кодекса Российской Федерации.</w:t>
      </w:r>
    </w:p>
    <w:p w:rsidR="00000000" w:rsidRDefault="009C791E">
      <w:pPr>
        <w:pStyle w:val="ConsPlusNormal0"/>
        <w:ind w:firstLine="709"/>
        <w:jc w:val="both"/>
        <w:rPr>
          <w:b/>
          <w:bCs/>
          <w:color w:val="000000"/>
        </w:rPr>
      </w:pPr>
    </w:p>
    <w:p w:rsidR="00000000" w:rsidRDefault="009C791E">
      <w:pPr>
        <w:pStyle w:val="ConsPlusNormal0"/>
        <w:ind w:firstLine="709"/>
        <w:jc w:val="center"/>
      </w:pPr>
      <w:r>
        <w:rPr>
          <w:b/>
          <w:bCs/>
          <w:color w:val="000000"/>
        </w:rPr>
        <w:t>Исчерпывающий пе</w:t>
      </w:r>
      <w:r>
        <w:rPr>
          <w:b/>
          <w:bCs/>
          <w:color w:val="000000"/>
        </w:rPr>
        <w:t>речень оснований для отказа в приеме документов, необходимых для предоставления муниципальной услуги</w:t>
      </w:r>
    </w:p>
    <w:p w:rsidR="00000000" w:rsidRDefault="009C791E">
      <w:pPr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000000" w:rsidRDefault="009C791E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2.15. Исчерпывающий перечень оснований для отказа в приеме документов, указанных в пункте 2.13 настоящего Административного регламента, в том числе предст</w:t>
      </w:r>
      <w:r>
        <w:rPr>
          <w:bCs/>
          <w:color w:val="000000"/>
          <w:sz w:val="28"/>
          <w:szCs w:val="28"/>
        </w:rPr>
        <w:t xml:space="preserve">авленных в электронной форме: </w:t>
      </w:r>
    </w:p>
    <w:p w:rsidR="00000000" w:rsidRDefault="009C791E">
      <w:pPr>
        <w:autoSpaceDE w:val="0"/>
        <w:ind w:firstLine="709"/>
        <w:jc w:val="both"/>
      </w:pPr>
      <w:r>
        <w:rPr>
          <w:rFonts w:eastAsia="Calibri"/>
          <w:bCs/>
          <w:color w:val="000000"/>
          <w:sz w:val="28"/>
          <w:szCs w:val="28"/>
          <w:lang w:eastAsia="en-US"/>
        </w:rPr>
        <w:t>а) заявление о выдаче градостроительного плана земельного участка представлено в орган местного самоуправления, в полномочия которых не входит предоставление услуги;</w:t>
      </w:r>
    </w:p>
    <w:p w:rsidR="00000000" w:rsidRDefault="009C791E">
      <w:pPr>
        <w:autoSpaceDE w:val="0"/>
        <w:ind w:firstLine="709"/>
        <w:jc w:val="both"/>
      </w:pPr>
      <w:r>
        <w:rPr>
          <w:rFonts w:eastAsia="Calibri"/>
          <w:bCs/>
          <w:color w:val="000000"/>
          <w:sz w:val="28"/>
          <w:szCs w:val="28"/>
          <w:lang w:eastAsia="en-US"/>
        </w:rPr>
        <w:lastRenderedPageBreak/>
        <w:t>б) неполное заполнение полей в форме заявления о выдаче гра</w:t>
      </w:r>
      <w:r>
        <w:rPr>
          <w:rFonts w:eastAsia="Calibri"/>
          <w:bCs/>
          <w:color w:val="000000"/>
          <w:sz w:val="28"/>
          <w:szCs w:val="28"/>
          <w:lang w:eastAsia="en-US"/>
        </w:rPr>
        <w:t>достроительного плана земельного участка, в том числе в интерактивной форме заявления на Едином портале, региональном портале;</w:t>
      </w:r>
    </w:p>
    <w:p w:rsidR="00000000" w:rsidRDefault="009C791E">
      <w:pPr>
        <w:autoSpaceDE w:val="0"/>
        <w:ind w:firstLine="709"/>
        <w:jc w:val="both"/>
      </w:pPr>
      <w:r>
        <w:rPr>
          <w:rFonts w:eastAsia="Calibri"/>
          <w:bCs/>
          <w:color w:val="000000"/>
          <w:sz w:val="28"/>
          <w:szCs w:val="28"/>
          <w:lang w:eastAsia="en-US"/>
        </w:rPr>
        <w:t>в) непредставление документов, предусмотренных подпунктами «а» - «в» пункта 2.13 настоящего Административного регламента;</w:t>
      </w:r>
    </w:p>
    <w:p w:rsidR="00000000" w:rsidRDefault="009C791E">
      <w:pPr>
        <w:autoSpaceDE w:val="0"/>
        <w:ind w:firstLine="709"/>
        <w:jc w:val="both"/>
      </w:pPr>
      <w:r>
        <w:rPr>
          <w:rFonts w:eastAsia="Calibri"/>
          <w:bCs/>
          <w:color w:val="000000"/>
          <w:sz w:val="28"/>
          <w:szCs w:val="28"/>
          <w:lang w:eastAsia="en-US"/>
        </w:rPr>
        <w:t>г) пред</w:t>
      </w:r>
      <w:r>
        <w:rPr>
          <w:rFonts w:eastAsia="Calibri"/>
          <w:bCs/>
          <w:color w:val="000000"/>
          <w:sz w:val="28"/>
          <w:szCs w:val="28"/>
          <w:lang w:eastAsia="en-US"/>
        </w:rPr>
        <w:t>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000000" w:rsidRDefault="009C791E">
      <w:pPr>
        <w:autoSpaceDE w:val="0"/>
        <w:ind w:firstLine="709"/>
        <w:jc w:val="both"/>
      </w:pPr>
      <w:r>
        <w:rPr>
          <w:rFonts w:eastAsia="Calibri"/>
          <w:bCs/>
          <w:color w:val="000000"/>
          <w:sz w:val="28"/>
          <w:szCs w:val="28"/>
          <w:lang w:eastAsia="en-US"/>
        </w:rPr>
        <w:t>д) представленные документы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содержат подчистки и исправления текста;</w:t>
      </w:r>
    </w:p>
    <w:p w:rsidR="00000000" w:rsidRDefault="009C791E">
      <w:pPr>
        <w:autoSpaceDE w:val="0"/>
        <w:ind w:firstLine="709"/>
        <w:jc w:val="both"/>
      </w:pPr>
      <w:r>
        <w:rPr>
          <w:rFonts w:eastAsia="Calibri"/>
          <w:bCs/>
          <w:color w:val="000000"/>
          <w:sz w:val="28"/>
          <w:szCs w:val="28"/>
          <w:lang w:eastAsia="en-US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000000" w:rsidRDefault="009C791E">
      <w:pPr>
        <w:autoSpaceDE w:val="0"/>
        <w:ind w:firstLine="709"/>
        <w:jc w:val="both"/>
      </w:pPr>
      <w:r>
        <w:rPr>
          <w:rFonts w:eastAsia="Calibri"/>
          <w:bCs/>
          <w:color w:val="000000"/>
          <w:sz w:val="28"/>
          <w:szCs w:val="28"/>
          <w:lang w:eastAsia="en-US"/>
        </w:rPr>
        <w:t>ж) заявление о выдаче градостроительного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плана земельного участка и документы, указанные в подпунктах «б» - «г» пункта 2.13 настоящего Административного регламента, представлены в электронной форме с нарушением требований, установленных пунктами 2.10 – 2.12 настоящего Административного регламент</w:t>
      </w:r>
      <w:r>
        <w:rPr>
          <w:rFonts w:eastAsia="Calibri"/>
          <w:bCs/>
          <w:color w:val="000000"/>
          <w:sz w:val="28"/>
          <w:szCs w:val="28"/>
          <w:lang w:eastAsia="en-US"/>
        </w:rPr>
        <w:t>а;</w:t>
      </w:r>
    </w:p>
    <w:p w:rsidR="00000000" w:rsidRDefault="009C791E">
      <w:pPr>
        <w:autoSpaceDE w:val="0"/>
        <w:ind w:firstLine="709"/>
        <w:jc w:val="both"/>
      </w:pPr>
      <w:r>
        <w:rPr>
          <w:rFonts w:eastAsia="Calibri"/>
          <w:bCs/>
          <w:color w:val="000000"/>
          <w:sz w:val="28"/>
          <w:szCs w:val="28"/>
          <w:lang w:eastAsia="en-US"/>
        </w:rPr>
        <w:t>з) выявлено несоблюдение установленных статьей 11 Федерального закона «Об электронной подписи» условий признания квалифицированной электронной подписи недействительной в документах, представленных в электронной форме.</w:t>
      </w:r>
    </w:p>
    <w:p w:rsidR="00000000" w:rsidRDefault="009C791E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2.16. Решение об отказе в приеме до</w:t>
      </w:r>
      <w:r>
        <w:rPr>
          <w:bCs/>
          <w:color w:val="000000"/>
          <w:sz w:val="28"/>
          <w:szCs w:val="28"/>
        </w:rPr>
        <w:t>кументов, указанных в пункте 2.13 настоящего Административного регламента, оформляется по форме согласно Приложению № 2 к настоящему Административному регламенту.</w:t>
      </w:r>
    </w:p>
    <w:p w:rsidR="00000000" w:rsidRDefault="009C791E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2.17. Решение об отказе в приеме документов, указанных в пункте 2.13 настоящего Административ</w:t>
      </w:r>
      <w:r>
        <w:rPr>
          <w:bCs/>
          <w:color w:val="000000"/>
          <w:sz w:val="28"/>
          <w:szCs w:val="28"/>
        </w:rPr>
        <w:t>ного регламента, направляется заявителю способом, определенным заявителем в заявлении о выдаче градостроительного плана земельного участка, не позднее рабочего дня, следующего за днем получения такого заявления, либо выдается в день личного обращения за по</w:t>
      </w:r>
      <w:r>
        <w:rPr>
          <w:bCs/>
          <w:color w:val="000000"/>
          <w:sz w:val="28"/>
          <w:szCs w:val="28"/>
        </w:rPr>
        <w:t xml:space="preserve">лучением указанного решения в </w:t>
      </w:r>
      <w:r>
        <w:rPr>
          <w:color w:val="000000"/>
          <w:sz w:val="28"/>
          <w:szCs w:val="28"/>
        </w:rPr>
        <w:t xml:space="preserve">многофункциональный центр </w:t>
      </w:r>
      <w:r>
        <w:rPr>
          <w:bCs/>
          <w:color w:val="000000"/>
          <w:sz w:val="28"/>
          <w:szCs w:val="28"/>
        </w:rPr>
        <w:t>или Уполномоченный орган местного самоуправления</w:t>
      </w:r>
    </w:p>
    <w:p w:rsidR="00000000" w:rsidRDefault="009C791E">
      <w:pPr>
        <w:autoSpaceDE w:val="0"/>
        <w:ind w:firstLine="709"/>
        <w:jc w:val="both"/>
      </w:pPr>
      <w:r>
        <w:rPr>
          <w:rFonts w:eastAsia="Calibri"/>
          <w:bCs/>
          <w:color w:val="000000"/>
          <w:sz w:val="28"/>
          <w:szCs w:val="28"/>
          <w:lang w:eastAsia="en-US"/>
        </w:rPr>
        <w:t>2.18. Отказ в приеме документов, указанных в пункте 2.13 настоящего Административного регламента, не препятствует повторному обращению заявителя в Упол</w:t>
      </w:r>
      <w:r>
        <w:rPr>
          <w:rFonts w:eastAsia="Calibri"/>
          <w:bCs/>
          <w:color w:val="000000"/>
          <w:sz w:val="28"/>
          <w:szCs w:val="28"/>
          <w:lang w:eastAsia="en-US"/>
        </w:rPr>
        <w:t>номоченный орган.</w:t>
      </w:r>
    </w:p>
    <w:p w:rsidR="00000000" w:rsidRDefault="009C791E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</w:p>
    <w:p w:rsidR="00000000" w:rsidRDefault="009C791E">
      <w:pPr>
        <w:widowControl w:val="0"/>
        <w:tabs>
          <w:tab w:val="left" w:pos="567"/>
        </w:tabs>
        <w:ind w:firstLine="709"/>
        <w:contextualSpacing/>
        <w:jc w:val="center"/>
      </w:pPr>
      <w:r>
        <w:rPr>
          <w:b/>
          <w:bCs/>
          <w:color w:val="000000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000000" w:rsidRDefault="009C791E">
      <w:pPr>
        <w:autoSpaceDE w:val="0"/>
        <w:ind w:firstLine="709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000000" w:rsidRDefault="009C791E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2.19. Оснований для приостановления предоставления услуги или отказа в предоставлении услуги не предусмотрено законодательством Россий</w:t>
      </w:r>
      <w:r>
        <w:rPr>
          <w:bCs/>
          <w:color w:val="000000"/>
          <w:sz w:val="28"/>
          <w:szCs w:val="28"/>
        </w:rPr>
        <w:t>ской Федерации.</w:t>
      </w:r>
    </w:p>
    <w:p w:rsidR="00000000" w:rsidRDefault="009C791E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  <w:lang w:eastAsia="en-US"/>
        </w:rPr>
        <w:t>2.20 Исчерпывающий перечень оснований для отказа в выдаче градостроительного плана земельного участка:</w:t>
      </w:r>
    </w:p>
    <w:p w:rsidR="00000000" w:rsidRDefault="009C791E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  <w:lang w:eastAsia="en-US"/>
        </w:rPr>
        <w:t xml:space="preserve">а) заявление о выдаче градостроительного плана земельного участка представлено лицом, не являющимся правообладателем земельного участка, </w:t>
      </w:r>
      <w:r>
        <w:rPr>
          <w:bCs/>
          <w:color w:val="000000"/>
          <w:sz w:val="28"/>
          <w:szCs w:val="28"/>
          <w:lang w:eastAsia="en-US"/>
        </w:rPr>
        <w:t>за исключением случая, предусмотренного частью 1.1 статьи 57.3 Градостроительного кодекса Российской Федерации;</w:t>
      </w:r>
    </w:p>
    <w:p w:rsidR="00000000" w:rsidRDefault="009C791E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  <w:lang w:eastAsia="en-US"/>
        </w:rPr>
        <w:lastRenderedPageBreak/>
        <w:t>б) отсутствует утвержденная документация по планировке территории в случае, если в соответствии с Градостроительным кодексом Российской Федераци</w:t>
      </w:r>
      <w:r>
        <w:rPr>
          <w:bCs/>
          <w:color w:val="000000"/>
          <w:sz w:val="28"/>
          <w:szCs w:val="28"/>
          <w:lang w:eastAsia="en-US"/>
        </w:rPr>
        <w:t>и, иными федеральными законами размещение объекта капитального строительства не допускается при отсутствии такой документации;</w:t>
      </w:r>
    </w:p>
    <w:p w:rsidR="00000000" w:rsidRDefault="009C791E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  <w:lang w:eastAsia="en-US"/>
        </w:rPr>
        <w:t xml:space="preserve">в) границы земельного участка не установлены в соответствии с требованиями законодательства Российской Федерации, за исключением </w:t>
      </w:r>
      <w:r>
        <w:rPr>
          <w:bCs/>
          <w:color w:val="000000"/>
          <w:sz w:val="28"/>
          <w:szCs w:val="28"/>
          <w:lang w:eastAsia="en-US"/>
        </w:rPr>
        <w:t>случая, предусмотренного частью 1.1 статьи 57.3 Градостроительного кодекса Российской Федерации.</w:t>
      </w:r>
      <w:r>
        <w:rPr>
          <w:rFonts w:eastAsia="Calibri"/>
          <w:bCs/>
          <w:color w:val="000000"/>
          <w:sz w:val="28"/>
          <w:szCs w:val="28"/>
          <w:lang w:eastAsia="en-US"/>
        </w:rPr>
        <w:t>.</w:t>
      </w:r>
    </w:p>
    <w:p w:rsidR="00000000" w:rsidRDefault="009C791E">
      <w:pPr>
        <w:widowControl w:val="0"/>
        <w:autoSpaceDE w:val="0"/>
        <w:ind w:firstLine="709"/>
        <w:jc w:val="center"/>
        <w:rPr>
          <w:rFonts w:eastAsia="Calibri"/>
          <w:b/>
          <w:color w:val="000000"/>
          <w:sz w:val="28"/>
          <w:szCs w:val="28"/>
        </w:rPr>
      </w:pPr>
    </w:p>
    <w:p w:rsidR="00000000" w:rsidRDefault="009C791E">
      <w:pPr>
        <w:widowControl w:val="0"/>
        <w:autoSpaceDE w:val="0"/>
        <w:ind w:firstLine="709"/>
        <w:jc w:val="center"/>
      </w:pPr>
      <w:r>
        <w:rPr>
          <w:rFonts w:eastAsia="Calibri"/>
          <w:b/>
          <w:color w:val="000000"/>
          <w:sz w:val="28"/>
          <w:szCs w:val="28"/>
        </w:rPr>
        <w:t>Размер платы, взимаемой с заявителя при предоставлении муниципальной услуги, и способы ее взимания</w:t>
      </w:r>
    </w:p>
    <w:p w:rsidR="00000000" w:rsidRDefault="009C791E">
      <w:pPr>
        <w:autoSpaceDE w:val="0"/>
        <w:ind w:firstLine="709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000000" w:rsidRDefault="009C791E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2.21. Предоставление услуги осуществляется без взимания п</w:t>
      </w:r>
      <w:r>
        <w:rPr>
          <w:bCs/>
          <w:color w:val="000000"/>
          <w:sz w:val="28"/>
          <w:szCs w:val="28"/>
        </w:rPr>
        <w:t>латы.</w:t>
      </w:r>
    </w:p>
    <w:p w:rsidR="00000000" w:rsidRDefault="009C791E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</w:p>
    <w:p w:rsidR="00000000" w:rsidRDefault="009C791E">
      <w:pPr>
        <w:jc w:val="center"/>
      </w:pPr>
      <w:r>
        <w:rPr>
          <w:b/>
          <w:color w:val="000000"/>
          <w:sz w:val="28"/>
          <w:szCs w:val="28"/>
          <w:highlight w:val="white"/>
        </w:rPr>
        <w:t>М</w:t>
      </w:r>
      <w:r>
        <w:rPr>
          <w:b/>
          <w:color w:val="000000"/>
          <w:sz w:val="28"/>
          <w:szCs w:val="28"/>
        </w:rPr>
        <w:t>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000000" w:rsidRDefault="009C791E">
      <w:pPr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000000" w:rsidRDefault="009C791E">
      <w:pPr>
        <w:autoSpaceDE w:val="0"/>
        <w:ind w:firstLine="709"/>
        <w:jc w:val="both"/>
      </w:pPr>
      <w:r>
        <w:rPr>
          <w:rFonts w:eastAsia="Calibri"/>
          <w:bCs/>
          <w:color w:val="000000"/>
          <w:sz w:val="28"/>
          <w:szCs w:val="28"/>
          <w:lang w:eastAsia="en-US"/>
        </w:rPr>
        <w:t>2.22. Максимальный срок ожидания в очереди при подаче запроса о предоставлении муниципально</w:t>
      </w:r>
      <w:r>
        <w:rPr>
          <w:rFonts w:eastAsia="Calibri"/>
          <w:bCs/>
          <w:color w:val="000000"/>
          <w:sz w:val="28"/>
          <w:szCs w:val="28"/>
          <w:lang w:eastAsia="en-US"/>
        </w:rPr>
        <w:t>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000000" w:rsidRDefault="009C791E">
      <w:pPr>
        <w:autoSpaceDE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000000" w:rsidRDefault="009C791E">
      <w:pPr>
        <w:widowControl w:val="0"/>
        <w:autoSpaceDE w:val="0"/>
        <w:ind w:firstLine="709"/>
        <w:jc w:val="center"/>
      </w:pPr>
      <w:r>
        <w:rPr>
          <w:rFonts w:eastAsia="Calibri"/>
          <w:b/>
          <w:bCs/>
          <w:color w:val="000000"/>
          <w:sz w:val="28"/>
          <w:szCs w:val="28"/>
        </w:rPr>
        <w:t xml:space="preserve">Срок и порядок регистрации запроса заявителя о предоставлении муниципальной услуги, в том числе в </w:t>
      </w:r>
      <w:r>
        <w:rPr>
          <w:rFonts w:eastAsia="Calibri"/>
          <w:b/>
          <w:bCs/>
          <w:color w:val="000000"/>
          <w:sz w:val="28"/>
          <w:szCs w:val="28"/>
        </w:rPr>
        <w:t>электронной форме</w:t>
      </w:r>
    </w:p>
    <w:p w:rsidR="00000000" w:rsidRDefault="009C791E">
      <w:pPr>
        <w:autoSpaceDE w:val="0"/>
        <w:ind w:firstLine="709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000000" w:rsidRDefault="009C791E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2.23. Регистрация заявления о выдаче градостроительного плана земельного участка, представленного заявителем указанным в пункте 2.10 настоящего Административного регламента способами в Уполномоченный орган  осуществляется не позднее одно</w:t>
      </w:r>
      <w:r>
        <w:rPr>
          <w:bCs/>
          <w:color w:val="000000"/>
          <w:sz w:val="28"/>
          <w:szCs w:val="28"/>
        </w:rPr>
        <w:t>го рабочего дня, следующего за днем его поступления.</w:t>
      </w:r>
    </w:p>
    <w:p w:rsidR="00000000" w:rsidRDefault="009C791E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В случае представления заявления о выдаче градостроительного плана земельного участка в электронной форме способом, указанным в подпункте «а» пункта 2.9 настоящего Административного регламента, вне рабоч</w:t>
      </w:r>
      <w:r>
        <w:rPr>
          <w:bCs/>
          <w:color w:val="000000"/>
          <w:sz w:val="28"/>
          <w:szCs w:val="28"/>
        </w:rPr>
        <w:t>его времени Уполномоченного органа либо в выходной, нерабочий праздничный день, днем получения заявления о выдаче градостроительного плана земельного участка считается первый рабочий день, следующий за днем представления заявителем указанного заявления.</w:t>
      </w:r>
    </w:p>
    <w:p w:rsidR="00000000" w:rsidRDefault="009C791E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</w:p>
    <w:p w:rsidR="00000000" w:rsidRDefault="009C791E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</w:p>
    <w:p w:rsidR="00000000" w:rsidRDefault="009C791E">
      <w:pPr>
        <w:autoSpaceDE w:val="0"/>
        <w:jc w:val="center"/>
      </w:pPr>
      <w:r>
        <w:rPr>
          <w:b/>
          <w:color w:val="000000"/>
          <w:sz w:val="28"/>
          <w:szCs w:val="28"/>
        </w:rPr>
        <w:t>Требования к помещениям, в которых предоставляется муниципальная услуга</w:t>
      </w:r>
    </w:p>
    <w:p w:rsidR="00000000" w:rsidRDefault="009C791E">
      <w:pPr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000000" w:rsidRDefault="009C791E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2.24.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</w:t>
      </w:r>
      <w:r>
        <w:rPr>
          <w:color w:val="000000"/>
          <w:sz w:val="28"/>
          <w:szCs w:val="28"/>
        </w:rPr>
        <w:t>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000000" w:rsidRDefault="009C791E">
      <w:pPr>
        <w:widowControl w:val="0"/>
        <w:tabs>
          <w:tab w:val="left" w:pos="567"/>
        </w:tabs>
        <w:ind w:firstLine="709"/>
        <w:contextualSpacing/>
        <w:jc w:val="both"/>
      </w:pPr>
      <w:r>
        <w:rPr>
          <w:color w:val="000000"/>
          <w:sz w:val="28"/>
          <w:szCs w:val="28"/>
        </w:rPr>
        <w:t xml:space="preserve">В случае, если имеется возможность организации стоянки (парковки) возле </w:t>
      </w:r>
      <w:r>
        <w:rPr>
          <w:color w:val="000000"/>
          <w:sz w:val="28"/>
          <w:szCs w:val="28"/>
        </w:rPr>
        <w:lastRenderedPageBreak/>
        <w:t>здания (строения), в котором ра</w:t>
      </w:r>
      <w:r>
        <w:rPr>
          <w:color w:val="000000"/>
          <w:sz w:val="28"/>
          <w:szCs w:val="28"/>
        </w:rPr>
        <w:t>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000000" w:rsidRDefault="009C791E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Для парковки специальных автотранспортных средств инвал</w:t>
      </w:r>
      <w:r>
        <w:rPr>
          <w:color w:val="000000"/>
          <w:sz w:val="28"/>
          <w:szCs w:val="28"/>
        </w:rPr>
        <w:t>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</w:t>
      </w:r>
      <w:r>
        <w:rPr>
          <w:color w:val="000000"/>
          <w:sz w:val="28"/>
          <w:szCs w:val="28"/>
        </w:rPr>
        <w:t xml:space="preserve"> и транспортных средств, перевозящих таких инвалидов и (или) детей-инвалидов.</w:t>
      </w:r>
    </w:p>
    <w:p w:rsidR="00000000" w:rsidRDefault="009C791E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000000" w:rsidRDefault="009C791E">
      <w:pPr>
        <w:widowControl w:val="0"/>
        <w:tabs>
          <w:tab w:val="left" w:pos="567"/>
          <w:tab w:val="left" w:pos="1134"/>
        </w:tabs>
        <w:ind w:left="709"/>
        <w:contextualSpacing/>
        <w:jc w:val="both"/>
      </w:pPr>
      <w:r>
        <w:rPr>
          <w:color w:val="000000"/>
          <w:sz w:val="28"/>
          <w:szCs w:val="28"/>
        </w:rPr>
        <w:t>наименование;</w:t>
      </w:r>
    </w:p>
    <w:p w:rsidR="00000000" w:rsidRDefault="009C791E">
      <w:pPr>
        <w:widowControl w:val="0"/>
        <w:tabs>
          <w:tab w:val="left" w:pos="567"/>
          <w:tab w:val="left" w:pos="1134"/>
        </w:tabs>
        <w:ind w:left="709"/>
        <w:contextualSpacing/>
        <w:jc w:val="both"/>
      </w:pPr>
      <w:r>
        <w:rPr>
          <w:color w:val="000000"/>
          <w:sz w:val="28"/>
          <w:szCs w:val="28"/>
        </w:rPr>
        <w:t>местонахождение и юридический ад</w:t>
      </w:r>
      <w:r>
        <w:rPr>
          <w:color w:val="000000"/>
          <w:sz w:val="28"/>
          <w:szCs w:val="28"/>
        </w:rPr>
        <w:t>рес;</w:t>
      </w:r>
    </w:p>
    <w:p w:rsidR="00000000" w:rsidRDefault="009C791E">
      <w:pPr>
        <w:widowControl w:val="0"/>
        <w:tabs>
          <w:tab w:val="left" w:pos="567"/>
          <w:tab w:val="left" w:pos="1134"/>
        </w:tabs>
        <w:ind w:left="709"/>
        <w:contextualSpacing/>
        <w:jc w:val="both"/>
      </w:pPr>
      <w:r>
        <w:rPr>
          <w:color w:val="000000"/>
          <w:sz w:val="28"/>
          <w:szCs w:val="28"/>
        </w:rPr>
        <w:t>режим работы;</w:t>
      </w:r>
    </w:p>
    <w:p w:rsidR="00000000" w:rsidRDefault="009C791E">
      <w:pPr>
        <w:widowControl w:val="0"/>
        <w:tabs>
          <w:tab w:val="left" w:pos="567"/>
          <w:tab w:val="left" w:pos="1134"/>
        </w:tabs>
        <w:ind w:left="709"/>
        <w:contextualSpacing/>
        <w:jc w:val="both"/>
      </w:pPr>
      <w:r>
        <w:rPr>
          <w:color w:val="000000"/>
          <w:sz w:val="28"/>
          <w:szCs w:val="28"/>
        </w:rPr>
        <w:t>график приема;</w:t>
      </w:r>
    </w:p>
    <w:p w:rsidR="00000000" w:rsidRDefault="009C791E">
      <w:pPr>
        <w:widowControl w:val="0"/>
        <w:tabs>
          <w:tab w:val="left" w:pos="567"/>
          <w:tab w:val="left" w:pos="1134"/>
        </w:tabs>
        <w:ind w:left="709"/>
        <w:contextualSpacing/>
        <w:jc w:val="both"/>
      </w:pPr>
      <w:r>
        <w:rPr>
          <w:color w:val="000000"/>
          <w:sz w:val="28"/>
          <w:szCs w:val="28"/>
        </w:rPr>
        <w:t>номера телефонов для справок.</w:t>
      </w:r>
    </w:p>
    <w:p w:rsidR="00000000" w:rsidRDefault="009C791E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000000" w:rsidRDefault="009C791E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Зал ожидания Заявителей оборудуется стульями, скамьями, ко</w:t>
      </w:r>
      <w:r>
        <w:rPr>
          <w:color w:val="000000"/>
          <w:sz w:val="28"/>
          <w:szCs w:val="28"/>
        </w:rPr>
        <w:t>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000000" w:rsidRDefault="009C791E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Тексты материалов, размещенных на информационном стенде, печатаются удобным для чтения шрифтом, без исправлений, с </w:t>
      </w:r>
      <w:r>
        <w:rPr>
          <w:color w:val="000000"/>
          <w:sz w:val="28"/>
          <w:szCs w:val="28"/>
        </w:rPr>
        <w:t>выделением наиболее важных мест полужирным шрифтом.</w:t>
      </w:r>
    </w:p>
    <w:p w:rsidR="00000000" w:rsidRDefault="009C791E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000000" w:rsidRDefault="009C791E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</w:t>
      </w:r>
      <w:r>
        <w:rPr>
          <w:color w:val="000000"/>
          <w:sz w:val="28"/>
          <w:szCs w:val="28"/>
        </w:rPr>
        <w:t>анием:</w:t>
      </w:r>
    </w:p>
    <w:p w:rsidR="00000000" w:rsidRDefault="009C791E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номера кабинета и наименования отдела;</w:t>
      </w:r>
    </w:p>
    <w:p w:rsidR="00000000" w:rsidRDefault="009C791E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000000" w:rsidRDefault="009C791E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графика приема Заявителей.</w:t>
      </w:r>
    </w:p>
    <w:p w:rsidR="00000000" w:rsidRDefault="009C791E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Рабочее место каждого ответственного лица за прием документов, должно быть обор</w:t>
      </w:r>
      <w:r>
        <w:rPr>
          <w:color w:val="000000"/>
          <w:sz w:val="28"/>
          <w:szCs w:val="28"/>
        </w:rPr>
        <w:t>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000000" w:rsidRDefault="009C791E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При предоставлении муниципальной услуги инвалидам обеспечиваются:</w:t>
      </w:r>
    </w:p>
    <w:p w:rsidR="00000000" w:rsidRDefault="009C791E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возможность беспрепятственного</w:t>
      </w:r>
      <w:r>
        <w:rPr>
          <w:color w:val="000000"/>
          <w:sz w:val="28"/>
          <w:szCs w:val="28"/>
        </w:rPr>
        <w:t xml:space="preserve"> доступа к объекту (зданию, помещению), в котором предоставляется государственная (муниципальная) услуга;</w:t>
      </w:r>
    </w:p>
    <w:p w:rsidR="00000000" w:rsidRDefault="009C791E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</w:t>
      </w:r>
      <w:r>
        <w:rPr>
          <w:color w:val="000000"/>
          <w:sz w:val="28"/>
          <w:szCs w:val="28"/>
        </w:rPr>
        <w:t>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000000" w:rsidRDefault="009C791E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000000" w:rsidRDefault="009C791E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надлежащее раз</w:t>
      </w:r>
      <w:r>
        <w:rPr>
          <w:color w:val="000000"/>
          <w:sz w:val="28"/>
          <w:szCs w:val="28"/>
        </w:rPr>
        <w:t xml:space="preserve">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</w:t>
      </w:r>
      <w:r>
        <w:rPr>
          <w:color w:val="000000"/>
          <w:sz w:val="28"/>
          <w:szCs w:val="28"/>
        </w:rPr>
        <w:lastRenderedPageBreak/>
        <w:t>услуге с учетом ограничений их жизнедеятельности;</w:t>
      </w:r>
    </w:p>
    <w:p w:rsidR="00000000" w:rsidRDefault="009C791E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дублиров</w:t>
      </w:r>
      <w:r>
        <w:rPr>
          <w:color w:val="000000"/>
          <w:sz w:val="28"/>
          <w:szCs w:val="28"/>
        </w:rPr>
        <w:t>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00000" w:rsidRDefault="009C791E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допуск </w:t>
      </w:r>
      <w:proofErr w:type="spellStart"/>
      <w:r>
        <w:rPr>
          <w:color w:val="000000"/>
          <w:sz w:val="28"/>
          <w:szCs w:val="28"/>
        </w:rPr>
        <w:t>сурдопереводчика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тифлосурдопереводчика</w:t>
      </w:r>
      <w:proofErr w:type="spellEnd"/>
      <w:r>
        <w:rPr>
          <w:color w:val="000000"/>
          <w:sz w:val="28"/>
          <w:szCs w:val="28"/>
        </w:rPr>
        <w:t>;</w:t>
      </w:r>
    </w:p>
    <w:p w:rsidR="00000000" w:rsidRDefault="009C791E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допуск собаки-прово</w:t>
      </w:r>
      <w:r>
        <w:rPr>
          <w:color w:val="000000"/>
          <w:sz w:val="28"/>
          <w:szCs w:val="28"/>
        </w:rPr>
        <w:t>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:rsidR="00000000" w:rsidRDefault="009C791E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</w:t>
      </w:r>
      <w:r>
        <w:rPr>
          <w:color w:val="000000"/>
          <w:sz w:val="28"/>
          <w:szCs w:val="28"/>
        </w:rPr>
        <w:t>гими лицами.</w:t>
      </w:r>
    </w:p>
    <w:p w:rsidR="00000000" w:rsidRDefault="009C791E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</w:p>
    <w:p w:rsidR="00000000" w:rsidRDefault="009C791E">
      <w:pPr>
        <w:autoSpaceDE w:val="0"/>
        <w:jc w:val="center"/>
      </w:pPr>
      <w:r>
        <w:rPr>
          <w:b/>
          <w:bCs/>
          <w:color w:val="000000"/>
          <w:sz w:val="28"/>
          <w:szCs w:val="28"/>
        </w:rPr>
        <w:t>Показатели доступности и качества муниципальной услуги</w:t>
      </w:r>
    </w:p>
    <w:p w:rsidR="00000000" w:rsidRDefault="009C791E">
      <w:pPr>
        <w:widowControl w:val="0"/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000000" w:rsidRDefault="009C791E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2.25. Основными показателями доступности предоставления муниципальной услуги являются:</w:t>
      </w:r>
    </w:p>
    <w:p w:rsidR="00000000" w:rsidRDefault="009C791E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наличие полной и понятной информации о порядке, сроках и ходе предоставления муниципальной услуги в</w:t>
      </w:r>
      <w:r>
        <w:rPr>
          <w:bCs/>
          <w:color w:val="000000"/>
          <w:sz w:val="28"/>
          <w:szCs w:val="28"/>
        </w:rPr>
        <w:t xml:space="preserve">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000000" w:rsidRDefault="009C791E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возможность получения заявителем уведомлений о предоставлении муниципальной услуги с помощью Единого портала,</w:t>
      </w:r>
      <w:r>
        <w:rPr>
          <w:color w:val="000000"/>
          <w:sz w:val="28"/>
        </w:rPr>
        <w:t xml:space="preserve"> </w:t>
      </w:r>
      <w:r>
        <w:rPr>
          <w:bCs/>
          <w:color w:val="000000"/>
          <w:sz w:val="28"/>
          <w:szCs w:val="28"/>
        </w:rPr>
        <w:t>регионального портала</w:t>
      </w:r>
      <w:r>
        <w:rPr>
          <w:bCs/>
          <w:color w:val="000000"/>
          <w:sz w:val="28"/>
          <w:szCs w:val="28"/>
        </w:rPr>
        <w:t>;</w:t>
      </w:r>
    </w:p>
    <w:p w:rsidR="00000000" w:rsidRDefault="009C791E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000000" w:rsidRDefault="009C791E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2.26. Основными показателями качества предоставления муниципальной услуги являются:</w:t>
      </w:r>
    </w:p>
    <w:p w:rsidR="00000000" w:rsidRDefault="009C791E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своевременность предо</w:t>
      </w:r>
      <w:r>
        <w:rPr>
          <w:bCs/>
          <w:color w:val="000000"/>
          <w:sz w:val="28"/>
          <w:szCs w:val="28"/>
        </w:rPr>
        <w:t>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000000" w:rsidRDefault="009C791E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</w:t>
      </w:r>
      <w:r>
        <w:rPr>
          <w:bCs/>
          <w:color w:val="000000"/>
          <w:sz w:val="28"/>
          <w:szCs w:val="28"/>
        </w:rPr>
        <w:t>й услуги;</w:t>
      </w:r>
    </w:p>
    <w:p w:rsidR="00000000" w:rsidRDefault="009C791E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000000" w:rsidRDefault="009C791E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000000" w:rsidRDefault="009C791E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отсутствие заявлений об оспар</w:t>
      </w:r>
      <w:r>
        <w:rPr>
          <w:bCs/>
          <w:color w:val="000000"/>
          <w:sz w:val="28"/>
          <w:szCs w:val="28"/>
        </w:rPr>
        <w:t>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</w:t>
      </w:r>
      <w:r>
        <w:rPr>
          <w:bCs/>
          <w:color w:val="000000"/>
          <w:sz w:val="28"/>
          <w:szCs w:val="28"/>
        </w:rPr>
        <w:t>аявителей.</w:t>
      </w:r>
    </w:p>
    <w:p w:rsidR="00000000" w:rsidRDefault="009C791E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</w:p>
    <w:p w:rsidR="00000000" w:rsidRDefault="009C791E">
      <w:pPr>
        <w:autoSpaceDE w:val="0"/>
        <w:ind w:firstLine="709"/>
        <w:jc w:val="center"/>
      </w:pPr>
      <w:r>
        <w:rPr>
          <w:b/>
          <w:bCs/>
          <w:color w:val="000000"/>
          <w:sz w:val="28"/>
          <w:szCs w:val="28"/>
        </w:rPr>
        <w:t>Случаи и порядок предоставления муниципальной услуги в  упреждающем (</w:t>
      </w:r>
      <w:proofErr w:type="spellStart"/>
      <w:r>
        <w:rPr>
          <w:b/>
          <w:bCs/>
          <w:color w:val="000000"/>
          <w:sz w:val="28"/>
          <w:szCs w:val="28"/>
        </w:rPr>
        <w:t>проактивном</w:t>
      </w:r>
      <w:proofErr w:type="spellEnd"/>
      <w:r>
        <w:rPr>
          <w:b/>
          <w:bCs/>
          <w:color w:val="000000"/>
          <w:sz w:val="28"/>
          <w:szCs w:val="28"/>
        </w:rPr>
        <w:t>) режиме.</w:t>
      </w:r>
    </w:p>
    <w:p w:rsidR="00000000" w:rsidRDefault="009C791E">
      <w:pPr>
        <w:autoSpaceDE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000000" w:rsidRDefault="009C791E">
      <w:pPr>
        <w:autoSpaceDE w:val="0"/>
        <w:ind w:firstLine="709"/>
        <w:jc w:val="both"/>
      </w:pPr>
      <w:r>
        <w:rPr>
          <w:rFonts w:eastAsia="Tahoma"/>
          <w:bCs/>
          <w:color w:val="000000"/>
          <w:sz w:val="28"/>
          <w:szCs w:val="28"/>
          <w:lang w:bidi="ru-RU"/>
        </w:rPr>
        <w:t>2.27 Муниципальная услуга не предоставляется в упреждающем (</w:t>
      </w:r>
      <w:proofErr w:type="spellStart"/>
      <w:r>
        <w:rPr>
          <w:rFonts w:eastAsia="Tahoma"/>
          <w:bCs/>
          <w:color w:val="000000"/>
          <w:sz w:val="28"/>
          <w:szCs w:val="28"/>
          <w:lang w:bidi="ru-RU"/>
        </w:rPr>
        <w:t>проактивном</w:t>
      </w:r>
      <w:proofErr w:type="spellEnd"/>
      <w:r>
        <w:rPr>
          <w:rFonts w:eastAsia="Tahoma"/>
          <w:bCs/>
          <w:color w:val="000000"/>
          <w:sz w:val="28"/>
          <w:szCs w:val="28"/>
          <w:lang w:bidi="ru-RU"/>
        </w:rPr>
        <w:t>) режиме.</w:t>
      </w:r>
    </w:p>
    <w:p w:rsidR="00000000" w:rsidRDefault="009C791E">
      <w:pPr>
        <w:autoSpaceDE w:val="0"/>
        <w:ind w:firstLine="709"/>
        <w:jc w:val="both"/>
        <w:rPr>
          <w:rFonts w:eastAsia="Tahoma"/>
          <w:bCs/>
          <w:color w:val="000000"/>
          <w:sz w:val="28"/>
          <w:szCs w:val="28"/>
          <w:lang w:bidi="ru-RU"/>
        </w:rPr>
      </w:pPr>
    </w:p>
    <w:p w:rsidR="00000000" w:rsidRDefault="009C791E">
      <w:pPr>
        <w:autoSpaceDE w:val="0"/>
        <w:ind w:firstLine="709"/>
        <w:jc w:val="center"/>
      </w:pPr>
      <w:r>
        <w:rPr>
          <w:b/>
          <w:bCs/>
          <w:color w:val="000000"/>
          <w:sz w:val="28"/>
          <w:szCs w:val="28"/>
        </w:rPr>
        <w:t>Перечень услуг, которые являются необходимыми и обязательными для предо</w:t>
      </w:r>
      <w:r>
        <w:rPr>
          <w:b/>
          <w:bCs/>
          <w:color w:val="000000"/>
          <w:sz w:val="28"/>
          <w:szCs w:val="28"/>
        </w:rPr>
        <w:t>ставления муниципальной услуги, в том числе сведения о документе</w:t>
      </w:r>
      <w:r>
        <w:rPr>
          <w:b/>
          <w:bCs/>
          <w:color w:val="000000"/>
          <w:sz w:val="28"/>
          <w:szCs w:val="28"/>
          <w:highlight w:val="yellow"/>
        </w:rPr>
        <w:t xml:space="preserve"> </w:t>
      </w:r>
      <w:r>
        <w:rPr>
          <w:b/>
          <w:bCs/>
          <w:color w:val="000000"/>
          <w:sz w:val="28"/>
          <w:szCs w:val="28"/>
        </w:rPr>
        <w:lastRenderedPageBreak/>
        <w:t>(документах), выдаваемом (выдаваемых) организациями, участвующими в предоставлении муниципальной услуги</w:t>
      </w:r>
    </w:p>
    <w:p w:rsidR="00000000" w:rsidRDefault="009C791E">
      <w:pPr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000000" w:rsidRDefault="009C791E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2.28. Услуги, необходимые и обязательные для предоставления муниципальной услуги, отсу</w:t>
      </w:r>
      <w:r>
        <w:rPr>
          <w:color w:val="000000"/>
          <w:sz w:val="28"/>
          <w:szCs w:val="28"/>
        </w:rPr>
        <w:t>тствуют.</w:t>
      </w:r>
    </w:p>
    <w:p w:rsidR="00000000" w:rsidRDefault="009C791E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2.29. При предоставлении муниципальной услуги запрещается требовать от заявителя:</w:t>
      </w:r>
    </w:p>
    <w:p w:rsidR="00000000" w:rsidRDefault="009C791E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нормативно правовыми актами, регулирующ</w:t>
      </w:r>
      <w:r>
        <w:rPr>
          <w:bCs/>
          <w:color w:val="000000"/>
          <w:sz w:val="28"/>
          <w:szCs w:val="28"/>
        </w:rPr>
        <w:t>ие отношения, возникшие в связи с предоставлением муниципальной услуги;</w:t>
      </w:r>
    </w:p>
    <w:p w:rsidR="00000000" w:rsidRDefault="009C791E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 xml:space="preserve"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Республики Адыгея и муниципальными </w:t>
      </w:r>
      <w:r>
        <w:rPr>
          <w:bCs/>
          <w:color w:val="000000"/>
          <w:sz w:val="28"/>
          <w:szCs w:val="28"/>
        </w:rPr>
        <w:t>правовыми актами МО «Красногвардейский район» находятся в распоряжении администрации района и ее структурных подразделений, предоставляющих муниципальную услугу, иных государственных органов, органов местного самоуправления и (или) подведомственных государ</w:t>
      </w:r>
      <w:r>
        <w:rPr>
          <w:bCs/>
          <w:color w:val="000000"/>
          <w:sz w:val="28"/>
          <w:szCs w:val="28"/>
        </w:rPr>
        <w:t>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следующих документов:</w:t>
      </w:r>
    </w:p>
    <w:p w:rsidR="00000000" w:rsidRDefault="009C791E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1) документы, удостоверяющие личность гражданина Российской Федерации, в том числе во</w:t>
      </w:r>
      <w:r>
        <w:rPr>
          <w:bCs/>
          <w:color w:val="000000"/>
          <w:sz w:val="28"/>
          <w:szCs w:val="28"/>
        </w:rPr>
        <w:t>еннослужащих, а также документы, удостоверяющие личность иностранного гражданина, лица без гражданства, включая вид на жительство и удостоверение беженца;</w:t>
      </w:r>
    </w:p>
    <w:p w:rsidR="00000000" w:rsidRDefault="009C791E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2) документы воинского учета;</w:t>
      </w:r>
    </w:p>
    <w:p w:rsidR="00000000" w:rsidRDefault="009C791E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3) свидетельства о государственной регистрации актов гражданского состо</w:t>
      </w:r>
      <w:r>
        <w:rPr>
          <w:bCs/>
          <w:color w:val="000000"/>
          <w:sz w:val="28"/>
          <w:szCs w:val="28"/>
        </w:rPr>
        <w:t>яния, выданные компетентными органами иностранного государства, и их нотариально удостоверенный перевод на русский язык;</w:t>
      </w:r>
    </w:p>
    <w:p w:rsidR="00000000" w:rsidRDefault="009C791E">
      <w:pPr>
        <w:autoSpaceDE w:val="0"/>
        <w:ind w:firstLine="709"/>
        <w:jc w:val="both"/>
      </w:pPr>
      <w:r w:rsidRPr="009C791E">
        <w:rPr>
          <w:bCs/>
          <w:color w:val="000000"/>
          <w:sz w:val="28"/>
          <w:szCs w:val="28"/>
        </w:rPr>
        <w:t>4) свидетельства об усыновлении, выданные органами записи актов гражданского состояния или консульскими учреждениями Российской Федерац</w:t>
      </w:r>
      <w:r w:rsidRPr="009C791E">
        <w:rPr>
          <w:bCs/>
          <w:color w:val="000000"/>
          <w:sz w:val="28"/>
          <w:szCs w:val="28"/>
        </w:rPr>
        <w:t>ии;</w:t>
      </w:r>
    </w:p>
    <w:p w:rsidR="00000000" w:rsidRDefault="009C791E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5) документы на транспортное средство и его составные части, в том числе документы, необходимые для осуществления государственной регистрации транспортных средств;</w:t>
      </w:r>
    </w:p>
    <w:p w:rsidR="00000000" w:rsidRDefault="009C791E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 xml:space="preserve">6) документы о трудовой деятельности, трудовом стаже (за периоды до 1 января 2020 года) </w:t>
      </w:r>
      <w:r>
        <w:rPr>
          <w:bCs/>
          <w:color w:val="000000"/>
          <w:sz w:val="28"/>
          <w:szCs w:val="28"/>
        </w:rPr>
        <w:t>гражданина, а также документы, оформленные по результатам расследования несчастного случая на производстве либо профессионального заболевания;</w:t>
      </w:r>
    </w:p>
    <w:p w:rsidR="00000000" w:rsidRDefault="009C791E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 xml:space="preserve">7) документы об образовании и (или) о квалификации, об ученых степенях и ученых званиях и документы, связанные с </w:t>
      </w:r>
      <w:r>
        <w:rPr>
          <w:bCs/>
          <w:color w:val="000000"/>
          <w:sz w:val="28"/>
          <w:szCs w:val="28"/>
        </w:rPr>
        <w:t>прохождением обучения, выданные на территории иностранного государства, и их нотариально удостоверенный перевод на русский язык;</w:t>
      </w:r>
    </w:p>
    <w:p w:rsidR="00000000" w:rsidRDefault="009C791E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 xml:space="preserve">8) документы об образовании и (или) о квалификации, об ученых степенях и ученых званиях, выдаваемые военными профессиональными </w:t>
      </w:r>
      <w:r>
        <w:rPr>
          <w:bCs/>
          <w:color w:val="000000"/>
          <w:sz w:val="28"/>
          <w:szCs w:val="28"/>
        </w:rPr>
        <w:t>образовательными организациями и военными образовательными организациями высшего образования, а также выданные в 1992 - 1995 годах организациями, осуществляющими образовательную деятельность на территории Российской Федерации;</w:t>
      </w:r>
    </w:p>
    <w:p w:rsidR="00000000" w:rsidRDefault="009C791E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lastRenderedPageBreak/>
        <w:t xml:space="preserve">9) документы Архивного фонда </w:t>
      </w:r>
      <w:r>
        <w:rPr>
          <w:bCs/>
          <w:color w:val="000000"/>
          <w:sz w:val="28"/>
          <w:szCs w:val="28"/>
        </w:rPr>
        <w:t>Российской Федерации и другие архивные документы в соответствии с законодательством об архивном деле в Российской Федерации, переданные на постоянное хранение в государственные или муниципальные архивы;</w:t>
      </w:r>
    </w:p>
    <w:p w:rsidR="00000000" w:rsidRDefault="009C791E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10) документы, выданные (оформленные) органами дознан</w:t>
      </w:r>
      <w:r>
        <w:rPr>
          <w:bCs/>
          <w:color w:val="000000"/>
          <w:sz w:val="28"/>
          <w:szCs w:val="28"/>
        </w:rPr>
        <w:t>ия, следствия либо судом в ходе производства по уголовным делам, документы, выданные (оформленные) в ходе гражданского или административного судопроизводства либо судопроизводства в арбитражных судах, в том числе решения, приговоры, определения и постановл</w:t>
      </w:r>
      <w:r>
        <w:rPr>
          <w:bCs/>
          <w:color w:val="000000"/>
          <w:sz w:val="28"/>
          <w:szCs w:val="28"/>
        </w:rPr>
        <w:t>ения судов общей юрисдикции и арбитражных судов;</w:t>
      </w:r>
    </w:p>
    <w:p w:rsidR="00000000" w:rsidRDefault="009C791E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11) учредительные документы юридического лица, за исключением представления таких документов для осуществления государственного кадастрового учета и (или) государственной регистрации прав на объекты недвижим</w:t>
      </w:r>
      <w:r>
        <w:rPr>
          <w:bCs/>
          <w:color w:val="000000"/>
          <w:sz w:val="28"/>
          <w:szCs w:val="28"/>
        </w:rPr>
        <w:t>ости;</w:t>
      </w:r>
    </w:p>
    <w:p w:rsidR="00000000" w:rsidRDefault="009C791E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12) 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000000" w:rsidRDefault="009C791E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13) документы о государственных и ведомственных наградах, государственных премиях и знаках отличия;</w:t>
      </w:r>
    </w:p>
    <w:p w:rsidR="00000000" w:rsidRDefault="009C791E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14) пе</w:t>
      </w:r>
      <w:r>
        <w:rPr>
          <w:bCs/>
          <w:color w:val="000000"/>
          <w:sz w:val="28"/>
          <w:szCs w:val="28"/>
        </w:rPr>
        <w:t>рвичные статистические данные, содержащиеся в формах федерального статистического наблюдения, предоставленных юридическими лицами или индивидуальными предпринимателями.</w:t>
      </w:r>
    </w:p>
    <w:p w:rsidR="00000000" w:rsidRDefault="009C791E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в) осуществления действий, в том числе согласований, необходимых для получения государс</w:t>
      </w:r>
      <w:r>
        <w:rPr>
          <w:bCs/>
          <w:color w:val="000000"/>
          <w:sz w:val="28"/>
          <w:szCs w:val="28"/>
        </w:rPr>
        <w:t>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услуг;</w:t>
      </w:r>
    </w:p>
    <w:p w:rsidR="00000000" w:rsidRDefault="009C791E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 xml:space="preserve">г)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 исключением случаев указанных в п. 4 </w:t>
      </w:r>
      <w:r>
        <w:rPr>
          <w:bCs/>
          <w:color w:val="000000"/>
          <w:sz w:val="28"/>
          <w:szCs w:val="28"/>
        </w:rPr>
        <w:t>ч. 1 ст. 7 Федерального закона от 27.07.2010 № 210-ФЗ «Об организации предоставления государственных и муниципальных услуг».</w:t>
      </w:r>
    </w:p>
    <w:p w:rsidR="00000000" w:rsidRDefault="009C791E">
      <w:pPr>
        <w:pStyle w:val="af7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color w:val="000000"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особенности выполнения административных процедур в электронной форме</w:t>
      </w:r>
    </w:p>
    <w:p w:rsidR="00000000" w:rsidRDefault="009C791E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</w:p>
    <w:p w:rsidR="00000000" w:rsidRDefault="009C791E">
      <w:pPr>
        <w:widowControl w:val="0"/>
        <w:autoSpaceDE w:val="0"/>
        <w:ind w:firstLine="709"/>
        <w:jc w:val="center"/>
      </w:pPr>
      <w:r>
        <w:rPr>
          <w:b/>
          <w:bCs/>
          <w:color w:val="000000"/>
          <w:sz w:val="28"/>
          <w:szCs w:val="28"/>
        </w:rPr>
        <w:t>Исчерпывающий перечень административных процедур</w:t>
      </w:r>
    </w:p>
    <w:p w:rsidR="00000000" w:rsidRDefault="009C791E">
      <w:pPr>
        <w:widowControl w:val="0"/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000000" w:rsidRDefault="009C791E">
      <w:pPr>
        <w:widowControl w:val="0"/>
        <w:tabs>
          <w:tab w:val="left" w:pos="567"/>
        </w:tabs>
        <w:ind w:firstLine="709"/>
        <w:contextualSpacing/>
        <w:jc w:val="both"/>
      </w:pPr>
      <w:r>
        <w:rPr>
          <w:color w:val="000000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000000" w:rsidRDefault="009C791E">
      <w:pPr>
        <w:widowControl w:val="0"/>
        <w:tabs>
          <w:tab w:val="left" w:pos="567"/>
        </w:tabs>
        <w:ind w:firstLine="709"/>
        <w:contextualSpacing/>
        <w:jc w:val="both"/>
      </w:pPr>
      <w:r>
        <w:rPr>
          <w:color w:val="000000"/>
          <w:sz w:val="28"/>
          <w:szCs w:val="28"/>
        </w:rPr>
        <w:t>прием, проверка документов и</w:t>
      </w:r>
      <w:r>
        <w:rPr>
          <w:color w:val="000000"/>
          <w:sz w:val="28"/>
          <w:szCs w:val="28"/>
        </w:rPr>
        <w:t xml:space="preserve"> регистрация заявления;</w:t>
      </w:r>
    </w:p>
    <w:p w:rsidR="00000000" w:rsidRDefault="009C791E">
      <w:pPr>
        <w:widowControl w:val="0"/>
        <w:tabs>
          <w:tab w:val="left" w:pos="567"/>
        </w:tabs>
        <w:ind w:firstLine="709"/>
        <w:contextualSpacing/>
        <w:jc w:val="both"/>
      </w:pPr>
      <w:r>
        <w:rPr>
          <w:color w:val="000000"/>
          <w:sz w:val="28"/>
          <w:szCs w:val="28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</w:t>
      </w:r>
      <w:r>
        <w:rPr>
          <w:color w:val="000000"/>
          <w:sz w:val="28"/>
          <w:szCs w:val="28"/>
        </w:rPr>
        <w:t xml:space="preserve"> СМЭВ);</w:t>
      </w:r>
    </w:p>
    <w:p w:rsidR="00000000" w:rsidRDefault="009C791E">
      <w:pPr>
        <w:widowControl w:val="0"/>
        <w:tabs>
          <w:tab w:val="left" w:pos="567"/>
        </w:tabs>
        <w:ind w:firstLine="709"/>
        <w:contextualSpacing/>
        <w:jc w:val="both"/>
      </w:pPr>
      <w:r>
        <w:rPr>
          <w:color w:val="000000"/>
          <w:sz w:val="28"/>
          <w:szCs w:val="28"/>
        </w:rPr>
        <w:t>рассмотрение документов и сведений;</w:t>
      </w:r>
    </w:p>
    <w:p w:rsidR="00000000" w:rsidRDefault="009C791E">
      <w:pPr>
        <w:widowControl w:val="0"/>
        <w:tabs>
          <w:tab w:val="left" w:pos="567"/>
        </w:tabs>
        <w:ind w:firstLine="709"/>
        <w:contextualSpacing/>
        <w:jc w:val="both"/>
      </w:pPr>
      <w:r>
        <w:rPr>
          <w:color w:val="000000"/>
          <w:sz w:val="28"/>
          <w:szCs w:val="28"/>
        </w:rPr>
        <w:t>принятие решения;</w:t>
      </w:r>
    </w:p>
    <w:p w:rsidR="00000000" w:rsidRDefault="009C791E">
      <w:pPr>
        <w:widowControl w:val="0"/>
        <w:tabs>
          <w:tab w:val="left" w:pos="567"/>
        </w:tabs>
        <w:ind w:firstLine="709"/>
        <w:contextualSpacing/>
        <w:jc w:val="both"/>
      </w:pPr>
      <w:r>
        <w:rPr>
          <w:color w:val="000000"/>
          <w:sz w:val="28"/>
          <w:szCs w:val="28"/>
        </w:rPr>
        <w:t>выдача результата.</w:t>
      </w:r>
    </w:p>
    <w:p w:rsidR="00000000" w:rsidRDefault="009C791E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lastRenderedPageBreak/>
        <w:t>Описание административных процедур представлено в Приложении № 10 к настоящему Административному регламенту.</w:t>
      </w:r>
    </w:p>
    <w:p w:rsidR="00000000" w:rsidRDefault="009C791E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000000" w:rsidRDefault="009C791E">
      <w:pPr>
        <w:widowControl w:val="0"/>
        <w:autoSpaceDE w:val="0"/>
        <w:ind w:firstLine="709"/>
        <w:jc w:val="center"/>
      </w:pPr>
      <w:r>
        <w:rPr>
          <w:b/>
          <w:color w:val="000000"/>
          <w:sz w:val="28"/>
          <w:szCs w:val="28"/>
        </w:rPr>
        <w:t xml:space="preserve">Перечень административных процедур (действий) при предоставлении </w:t>
      </w:r>
      <w:r>
        <w:rPr>
          <w:b/>
          <w:color w:val="000000"/>
          <w:sz w:val="28"/>
          <w:szCs w:val="28"/>
        </w:rPr>
        <w:t>муниципальной услуги услуг в электронной форме</w:t>
      </w:r>
    </w:p>
    <w:p w:rsidR="00000000" w:rsidRDefault="009C791E">
      <w:pPr>
        <w:widowControl w:val="0"/>
        <w:tabs>
          <w:tab w:val="left" w:pos="567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000000" w:rsidRDefault="009C791E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3.2. При предоставлении муниципальной услуги в электронной форме заявителю обеспечиваются:</w:t>
      </w:r>
    </w:p>
    <w:p w:rsidR="00000000" w:rsidRDefault="009C791E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000000" w:rsidRDefault="009C791E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формирование заявления;</w:t>
      </w:r>
    </w:p>
    <w:p w:rsidR="00000000" w:rsidRDefault="009C791E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прием и регистра</w:t>
      </w:r>
      <w:r>
        <w:rPr>
          <w:color w:val="000000"/>
          <w:sz w:val="28"/>
          <w:szCs w:val="28"/>
        </w:rPr>
        <w:t>ция Уполномоченным органом заявления и иных документов, необходимых для предоставления муниципальной услуги;</w:t>
      </w:r>
    </w:p>
    <w:p w:rsidR="00000000" w:rsidRDefault="009C791E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получение результата предоставления муниципальной услуги; </w:t>
      </w:r>
    </w:p>
    <w:p w:rsidR="00000000" w:rsidRDefault="009C791E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получение сведений о ходе рассмотрения заявления;</w:t>
      </w:r>
    </w:p>
    <w:p w:rsidR="00000000" w:rsidRDefault="009C791E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осуществление оценки качества предоста</w:t>
      </w:r>
      <w:r>
        <w:rPr>
          <w:color w:val="000000"/>
          <w:sz w:val="28"/>
          <w:szCs w:val="28"/>
        </w:rPr>
        <w:t>вления муниципальной услуги;</w:t>
      </w:r>
    </w:p>
    <w:p w:rsidR="00000000" w:rsidRDefault="009C791E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</w:t>
      </w:r>
      <w:r>
        <w:rPr>
          <w:color w:val="000000"/>
          <w:sz w:val="28"/>
          <w:szCs w:val="28"/>
        </w:rPr>
        <w:t>го.</w:t>
      </w:r>
    </w:p>
    <w:p w:rsidR="00000000" w:rsidRDefault="009C791E">
      <w:pPr>
        <w:autoSpaceDE w:val="0"/>
        <w:ind w:firstLine="709"/>
        <w:jc w:val="both"/>
        <w:rPr>
          <w:color w:val="000000"/>
          <w:sz w:val="28"/>
          <w:szCs w:val="28"/>
        </w:rPr>
      </w:pPr>
    </w:p>
    <w:p w:rsidR="00000000" w:rsidRDefault="009C791E">
      <w:pPr>
        <w:autoSpaceDE w:val="0"/>
        <w:jc w:val="center"/>
      </w:pPr>
      <w:r>
        <w:rPr>
          <w:b/>
          <w:color w:val="000000"/>
          <w:sz w:val="28"/>
          <w:szCs w:val="28"/>
        </w:rPr>
        <w:t>Порядок осуществления административных процедур (действий)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в электронной форме</w:t>
      </w:r>
      <w:r>
        <w:rPr>
          <w:color w:val="000000"/>
          <w:sz w:val="28"/>
          <w:szCs w:val="28"/>
        </w:rPr>
        <w:t xml:space="preserve"> </w:t>
      </w:r>
    </w:p>
    <w:p w:rsidR="00000000" w:rsidRDefault="009C791E">
      <w:pPr>
        <w:autoSpaceDE w:val="0"/>
        <w:ind w:firstLine="709"/>
        <w:jc w:val="both"/>
        <w:rPr>
          <w:color w:val="000000"/>
          <w:sz w:val="28"/>
          <w:szCs w:val="28"/>
        </w:rPr>
      </w:pPr>
    </w:p>
    <w:p w:rsidR="00000000" w:rsidRDefault="009C791E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3.3. Формирование заявления.</w:t>
      </w:r>
    </w:p>
    <w:p w:rsidR="00000000" w:rsidRDefault="009C791E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Формирование заявления осуществляется посредством заполнения электронной формы заявления на Едином портале, региональном портале, без необход</w:t>
      </w:r>
      <w:r>
        <w:rPr>
          <w:color w:val="000000"/>
          <w:sz w:val="28"/>
          <w:szCs w:val="28"/>
        </w:rPr>
        <w:t>имости дополнительной подачи заявления в какой-либо иной форме.</w:t>
      </w:r>
    </w:p>
    <w:p w:rsidR="00000000" w:rsidRDefault="009C791E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</w:t>
      </w:r>
      <w:r>
        <w:rPr>
          <w:color w:val="000000"/>
          <w:sz w:val="28"/>
          <w:szCs w:val="28"/>
        </w:rPr>
        <w:t>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000000" w:rsidRDefault="009C791E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При формировании заявления заявителю обеспечивается:</w:t>
      </w:r>
    </w:p>
    <w:p w:rsidR="00000000" w:rsidRDefault="009C791E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а) возможность ко</w:t>
      </w:r>
      <w:r>
        <w:rPr>
          <w:color w:val="000000"/>
          <w:sz w:val="28"/>
          <w:szCs w:val="28"/>
        </w:rPr>
        <w:t>пирования и сохранения заявления и иных документов, указанных в Административном регламенте, необходимых для предоставления муниципальной услуги;</w:t>
      </w:r>
    </w:p>
    <w:p w:rsidR="00000000" w:rsidRDefault="009C791E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000000" w:rsidRDefault="009C791E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в) сохранение ранее введенных в </w:t>
      </w:r>
      <w:r>
        <w:rPr>
          <w:color w:val="000000"/>
          <w:sz w:val="28"/>
          <w:szCs w:val="28"/>
        </w:rPr>
        <w:t>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000000" w:rsidRDefault="009C791E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г) заполнение полей электронной формы заявления до начала ввода </w:t>
      </w:r>
      <w:r>
        <w:rPr>
          <w:color w:val="000000"/>
          <w:sz w:val="28"/>
          <w:szCs w:val="28"/>
        </w:rPr>
        <w:t>сведений заявителем с использованием сведений, размещенных в ЕСИА, и сведений, опубликованных на Едином портале,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zCs w:val="28"/>
        </w:rPr>
        <w:t>региональном портале, в части, касающейся сведений, отсутствующих в ЕСИА;</w:t>
      </w:r>
    </w:p>
    <w:p w:rsidR="00000000" w:rsidRDefault="009C791E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д) возможность вернуться на любой из этапов заполнения электронной фо</w:t>
      </w:r>
      <w:r>
        <w:rPr>
          <w:color w:val="000000"/>
          <w:sz w:val="28"/>
          <w:szCs w:val="28"/>
        </w:rPr>
        <w:t>рмы заявления без потери ранее введенной информации;</w:t>
      </w:r>
    </w:p>
    <w:p w:rsidR="00000000" w:rsidRDefault="009C791E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lastRenderedPageBreak/>
        <w:t xml:space="preserve">е) возможность доступа заявителя на Едином портале, </w:t>
      </w:r>
      <w:r>
        <w:rPr>
          <w:color w:val="000000"/>
          <w:sz w:val="28"/>
        </w:rPr>
        <w:t xml:space="preserve">региональном портале, </w:t>
      </w:r>
      <w:r>
        <w:rPr>
          <w:color w:val="000000"/>
          <w:sz w:val="28"/>
          <w:szCs w:val="28"/>
        </w:rPr>
        <w:t>к ранее поданным им заявлениям в течение не менее одного года, а также частично сформированных заявлений – в течение не менее 3 м</w:t>
      </w:r>
      <w:r>
        <w:rPr>
          <w:color w:val="000000"/>
          <w:sz w:val="28"/>
          <w:szCs w:val="28"/>
        </w:rPr>
        <w:t>есяцев.</w:t>
      </w:r>
    </w:p>
    <w:p w:rsidR="00000000" w:rsidRDefault="009C791E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Единого портала, </w:t>
      </w:r>
      <w:r>
        <w:rPr>
          <w:color w:val="000000"/>
          <w:sz w:val="28"/>
        </w:rPr>
        <w:t>регионального портала</w:t>
      </w:r>
      <w:r>
        <w:rPr>
          <w:color w:val="000000"/>
          <w:sz w:val="28"/>
          <w:szCs w:val="28"/>
        </w:rPr>
        <w:t>.</w:t>
      </w:r>
    </w:p>
    <w:p w:rsidR="00000000" w:rsidRDefault="009C791E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3.4. Уполномоченный орган обеспечивает в срок не п</w:t>
      </w:r>
      <w:r>
        <w:rPr>
          <w:color w:val="000000"/>
          <w:sz w:val="28"/>
          <w:szCs w:val="28"/>
        </w:rPr>
        <w:t xml:space="preserve">озднее 1 рабочего дня с момента подачи заявления на Единый портал, </w:t>
      </w:r>
      <w:r>
        <w:rPr>
          <w:color w:val="000000"/>
          <w:sz w:val="28"/>
        </w:rPr>
        <w:t xml:space="preserve">региональный портал, </w:t>
      </w:r>
      <w:r>
        <w:rPr>
          <w:color w:val="000000"/>
          <w:sz w:val="28"/>
          <w:szCs w:val="28"/>
        </w:rPr>
        <w:t>а в случае его поступления в выходной, нерабочий праздничный день, – в следующий за ним первый рабочий день:</w:t>
      </w:r>
    </w:p>
    <w:p w:rsidR="00000000" w:rsidRDefault="009C791E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а) прием документов, необходимых для предоставления муницип</w:t>
      </w:r>
      <w:r>
        <w:rPr>
          <w:color w:val="000000"/>
          <w:sz w:val="28"/>
          <w:szCs w:val="28"/>
        </w:rPr>
        <w:t>альной услуги, и направление заявителю электронного сообщения о поступлении заявления;</w:t>
      </w:r>
    </w:p>
    <w:p w:rsidR="00000000" w:rsidRDefault="009C791E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</w:t>
      </w:r>
      <w:r>
        <w:rPr>
          <w:color w:val="000000"/>
          <w:sz w:val="28"/>
          <w:szCs w:val="28"/>
        </w:rPr>
        <w:t xml:space="preserve">уги. </w:t>
      </w:r>
    </w:p>
    <w:p w:rsidR="00000000" w:rsidRDefault="009C791E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</w:t>
      </w:r>
      <w:r>
        <w:rPr>
          <w:color w:val="000000"/>
          <w:sz w:val="28"/>
          <w:szCs w:val="28"/>
        </w:rPr>
        <w:t>ным органом для предоставления муниципальной услуги (далее – ГИС).</w:t>
      </w:r>
    </w:p>
    <w:p w:rsidR="00000000" w:rsidRDefault="009C791E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Ответственное должностное лицо:</w:t>
      </w:r>
    </w:p>
    <w:p w:rsidR="00000000" w:rsidRDefault="009C791E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проверяет наличие электронных заявлений, поступивших посредством Единого портала, </w:t>
      </w:r>
      <w:r>
        <w:rPr>
          <w:color w:val="000000"/>
          <w:sz w:val="28"/>
        </w:rPr>
        <w:t>регионального портала,</w:t>
      </w:r>
      <w:r>
        <w:rPr>
          <w:color w:val="000000"/>
          <w:sz w:val="28"/>
          <w:szCs w:val="28"/>
        </w:rPr>
        <w:t xml:space="preserve"> с периодичностью не реже 2 раз в день;</w:t>
      </w:r>
    </w:p>
    <w:p w:rsidR="00000000" w:rsidRDefault="009C791E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рассматривает</w:t>
      </w:r>
      <w:r>
        <w:rPr>
          <w:color w:val="000000"/>
          <w:sz w:val="28"/>
          <w:szCs w:val="28"/>
        </w:rPr>
        <w:t xml:space="preserve"> поступившие заявления и приложенные образы документов (документы);</w:t>
      </w:r>
    </w:p>
    <w:p w:rsidR="00000000" w:rsidRDefault="009C791E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000000" w:rsidRDefault="009C791E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3.6. Заявителю в качестве результата предоставления муниципальной услуги обеспечивается возможност</w:t>
      </w:r>
      <w:r>
        <w:rPr>
          <w:color w:val="000000"/>
          <w:sz w:val="28"/>
          <w:szCs w:val="28"/>
        </w:rPr>
        <w:t xml:space="preserve">ь получения документа: </w:t>
      </w:r>
    </w:p>
    <w:p w:rsidR="00000000" w:rsidRDefault="009C791E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Едином портале, региональном портале</w:t>
      </w:r>
      <w:r>
        <w:rPr>
          <w:bCs/>
          <w:color w:val="000000"/>
          <w:sz w:val="28"/>
          <w:szCs w:val="28"/>
        </w:rPr>
        <w:t>;</w:t>
      </w:r>
    </w:p>
    <w:p w:rsidR="00000000" w:rsidRDefault="009C791E">
      <w:pPr>
        <w:widowControl w:val="0"/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000000" w:rsidRDefault="009C791E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3.7. Получение информации о ходе рассмотрения заявления и о результате предоставления муниципальн</w:t>
      </w:r>
      <w:r>
        <w:rPr>
          <w:color w:val="000000"/>
          <w:sz w:val="28"/>
          <w:szCs w:val="28"/>
        </w:rPr>
        <w:t>ой услуги производится в личном кабинете на Едином портале,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zCs w:val="28"/>
        </w:rPr>
        <w:t>региональном портале,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</w:t>
      </w:r>
      <w:r>
        <w:rPr>
          <w:color w:val="000000"/>
          <w:sz w:val="28"/>
          <w:szCs w:val="28"/>
        </w:rPr>
        <w:t>нициативе, в любое время.</w:t>
      </w:r>
    </w:p>
    <w:p w:rsidR="00000000" w:rsidRDefault="009C791E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000000" w:rsidRDefault="009C791E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</w:t>
      </w:r>
      <w:r>
        <w:rPr>
          <w:color w:val="000000"/>
          <w:sz w:val="28"/>
          <w:szCs w:val="28"/>
        </w:rPr>
        <w:t xml:space="preserve">е приема заявления и документов, необходимых для предоставления </w:t>
      </w:r>
      <w:r>
        <w:rPr>
          <w:color w:val="000000"/>
          <w:sz w:val="28"/>
          <w:szCs w:val="28"/>
        </w:rPr>
        <w:lastRenderedPageBreak/>
        <w:t>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</w:t>
      </w:r>
      <w:r>
        <w:rPr>
          <w:color w:val="000000"/>
          <w:sz w:val="28"/>
          <w:szCs w:val="28"/>
        </w:rPr>
        <w:t xml:space="preserve"> документов, необходимых для предоставления муниципальной услуги;</w:t>
      </w:r>
    </w:p>
    <w:p w:rsidR="00000000" w:rsidRDefault="009C791E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</w:t>
      </w:r>
      <w:r>
        <w:rPr>
          <w:color w:val="000000"/>
          <w:sz w:val="28"/>
          <w:szCs w:val="28"/>
        </w:rPr>
        <w:t>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00000" w:rsidRDefault="009C791E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3.8. Оценка качества предоставления муниципальной услуги.</w:t>
      </w:r>
    </w:p>
    <w:p w:rsidR="00000000" w:rsidRDefault="009C791E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Оценка качества предоставления муниципальной услуги осу</w:t>
      </w:r>
      <w:r>
        <w:rPr>
          <w:color w:val="000000"/>
          <w:sz w:val="28"/>
          <w:szCs w:val="28"/>
        </w:rPr>
        <w:t xml:space="preserve">ществляется в соответствии с </w:t>
      </w:r>
      <w:hyperlink r:id="rId8" w:history="1">
        <w:r>
          <w:rPr>
            <w:rStyle w:val="a8"/>
            <w:color w:val="000000"/>
            <w:sz w:val="28"/>
            <w:szCs w:val="28"/>
            <w:u w:val="none"/>
          </w:rPr>
          <w:t>Правилами</w:t>
        </w:r>
      </w:hyperlink>
      <w:r>
        <w:rPr>
          <w:color w:val="000000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</w:t>
      </w:r>
      <w:r>
        <w:rPr>
          <w:color w:val="000000"/>
          <w:sz w:val="28"/>
          <w:szCs w:val="28"/>
        </w:rPr>
        <w:t>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</w:t>
      </w:r>
      <w:r>
        <w:rPr>
          <w:color w:val="000000"/>
          <w:sz w:val="28"/>
          <w:szCs w:val="28"/>
        </w:rPr>
        <w:t>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</w:t>
      </w:r>
      <w:r>
        <w:rPr>
          <w:color w:val="000000"/>
          <w:sz w:val="28"/>
          <w:szCs w:val="28"/>
        </w:rPr>
        <w:t>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</w:t>
      </w:r>
      <w:r>
        <w:rPr>
          <w:color w:val="000000"/>
          <w:sz w:val="28"/>
          <w:szCs w:val="28"/>
        </w:rPr>
        <w:t>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</w:t>
      </w:r>
      <w:r>
        <w:rPr>
          <w:color w:val="000000"/>
          <w:sz w:val="28"/>
          <w:szCs w:val="28"/>
        </w:rPr>
        <w:t>ующими руководителями своих должностных обязанностей».</w:t>
      </w:r>
    </w:p>
    <w:p w:rsidR="00000000" w:rsidRDefault="009C791E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</w:t>
      </w:r>
      <w:r>
        <w:rPr>
          <w:color w:val="000000"/>
          <w:sz w:val="28"/>
          <w:szCs w:val="28"/>
        </w:rPr>
        <w:t>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</w:t>
      </w:r>
      <w:r>
        <w:rPr>
          <w:color w:val="000000"/>
          <w:sz w:val="28"/>
          <w:szCs w:val="28"/>
        </w:rPr>
        <w:t>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000000" w:rsidRDefault="009C791E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</w:p>
    <w:p w:rsidR="00000000" w:rsidRDefault="009C791E">
      <w:pPr>
        <w:pStyle w:val="ConsPlusNormal0"/>
        <w:ind w:firstLine="709"/>
        <w:jc w:val="center"/>
      </w:pPr>
      <w:r>
        <w:rPr>
          <w:b/>
          <w:bCs/>
          <w:color w:val="000000"/>
          <w:highlight w:val="white"/>
        </w:rPr>
        <w:t>Порядок исправления допущенных опечаток и ошибок в               выданных в результате предоставления муниципальной услуги докумен</w:t>
      </w:r>
      <w:r>
        <w:rPr>
          <w:b/>
          <w:bCs/>
          <w:color w:val="000000"/>
          <w:highlight w:val="white"/>
        </w:rPr>
        <w:t>тах</w:t>
      </w:r>
    </w:p>
    <w:p w:rsidR="00000000" w:rsidRDefault="009C791E">
      <w:pPr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000000" w:rsidRDefault="009C791E">
      <w:pPr>
        <w:pStyle w:val="ConsPlusNormal0"/>
        <w:ind w:firstLine="709"/>
        <w:jc w:val="both"/>
      </w:pPr>
      <w:r>
        <w:rPr>
          <w:bCs/>
          <w:color w:val="000000"/>
        </w:rPr>
        <w:t xml:space="preserve">3.10. Порядок исправления допущенных опечаток и ошибок </w:t>
      </w:r>
      <w:r>
        <w:rPr>
          <w:rFonts w:eastAsia="Calibri"/>
          <w:bCs/>
          <w:color w:val="000000"/>
          <w:lang w:eastAsia="en-US"/>
        </w:rPr>
        <w:t>в градостроительном плане земельного участка.</w:t>
      </w:r>
    </w:p>
    <w:p w:rsidR="00000000" w:rsidRDefault="009C791E">
      <w:pPr>
        <w:autoSpaceDE w:val="0"/>
        <w:ind w:firstLine="709"/>
        <w:jc w:val="both"/>
      </w:pPr>
      <w:r>
        <w:rPr>
          <w:rFonts w:eastAsia="Calibri"/>
          <w:bCs/>
          <w:color w:val="000000"/>
          <w:sz w:val="28"/>
          <w:szCs w:val="28"/>
          <w:lang w:eastAsia="en-US"/>
        </w:rPr>
        <w:t>Заявитель вправе обратиться в Уполномоченный орган с заявлением об исправлении допущенных опечаток и ошибок в градостроительном плане земельного участ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ка (далее - заявление об исправлении допущенных опечаток и ошибок) по форме согласно Приложению № 4 к настоящему Административному </w:t>
      </w:r>
      <w:r>
        <w:rPr>
          <w:rFonts w:eastAsia="Calibri"/>
          <w:bCs/>
          <w:color w:val="000000"/>
          <w:sz w:val="28"/>
          <w:szCs w:val="28"/>
          <w:lang w:eastAsia="en-US"/>
        </w:rPr>
        <w:lastRenderedPageBreak/>
        <w:t>регламенту в порядке, установленном пунктами 2.9 – 2.12, 2.23 настоящего Административного регламента.</w:t>
      </w:r>
    </w:p>
    <w:p w:rsidR="00000000" w:rsidRDefault="009C791E">
      <w:pPr>
        <w:autoSpaceDE w:val="0"/>
        <w:ind w:firstLine="709"/>
        <w:jc w:val="both"/>
      </w:pPr>
      <w:r>
        <w:rPr>
          <w:rFonts w:eastAsia="Calibri"/>
          <w:bCs/>
          <w:color w:val="000000"/>
          <w:sz w:val="28"/>
          <w:szCs w:val="28"/>
          <w:lang w:eastAsia="en-US"/>
        </w:rPr>
        <w:t>В случае подтверждения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наличия допущенных опечаток, ошибок в градостроительном плане земельного участка уполномоченный орган вносит исправления в ранее выданный градостроительный план земельного участка. Дата и номер выданного градостроительного плана земельного участка не изме</w:t>
      </w:r>
      <w:r>
        <w:rPr>
          <w:rFonts w:eastAsia="Calibri"/>
          <w:bCs/>
          <w:color w:val="000000"/>
          <w:sz w:val="28"/>
          <w:szCs w:val="28"/>
          <w:lang w:eastAsia="en-US"/>
        </w:rPr>
        <w:t>няются, а в соответствующей графе формы градостроительного плана земельного участка 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Российской Федерации) и дата внесения исправлений.</w:t>
      </w:r>
    </w:p>
    <w:p w:rsidR="00000000" w:rsidRDefault="009C791E">
      <w:pPr>
        <w:autoSpaceDE w:val="0"/>
        <w:ind w:firstLine="709"/>
        <w:jc w:val="both"/>
      </w:pPr>
      <w:r>
        <w:rPr>
          <w:rFonts w:eastAsia="Calibri"/>
          <w:bCs/>
          <w:color w:val="000000"/>
          <w:sz w:val="28"/>
          <w:szCs w:val="28"/>
          <w:lang w:eastAsia="en-US"/>
        </w:rPr>
        <w:t>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</w:t>
      </w:r>
      <w:r>
        <w:rPr>
          <w:rFonts w:eastAsia="Calibri"/>
          <w:bCs/>
          <w:color w:val="000000"/>
          <w:sz w:val="28"/>
          <w:szCs w:val="28"/>
          <w:lang w:eastAsia="en-US"/>
        </w:rPr>
        <w:t>но приложению № 5 к настоящему Административному регламенту направляется заявителю в порядке, установленном пунктом 2.5 настоящего Административного регламента, способом, указанным в заявлении об исправлении допущенных опечаток и ошибок, в течение пяти раб</w:t>
      </w:r>
      <w:r>
        <w:rPr>
          <w:rFonts w:eastAsia="Calibri"/>
          <w:bCs/>
          <w:color w:val="000000"/>
          <w:sz w:val="28"/>
          <w:szCs w:val="28"/>
          <w:lang w:eastAsia="en-US"/>
        </w:rPr>
        <w:t>очих дней с даты поступления заявления об исправлении допущенных опечаток и ошибок.</w:t>
      </w:r>
    </w:p>
    <w:p w:rsidR="00000000" w:rsidRDefault="009C791E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3.11. Исчерпывающий перечень оснований для отказа в исправлении допущенных опечаток и ошибок в градостроительном плане земельного участка:</w:t>
      </w:r>
    </w:p>
    <w:p w:rsidR="00000000" w:rsidRDefault="009C791E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а) несоответствие заявителя кругу</w:t>
      </w:r>
      <w:r>
        <w:rPr>
          <w:bCs/>
          <w:color w:val="000000"/>
          <w:sz w:val="28"/>
          <w:szCs w:val="28"/>
        </w:rPr>
        <w:t xml:space="preserve"> лиц, указанных в пункте 1.2 настоящего Административного регламента;</w:t>
      </w:r>
    </w:p>
    <w:p w:rsidR="00000000" w:rsidRDefault="009C791E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б) отсутствие факта допущения опечаток и ошибок в градостроительном плане земельного участка.</w:t>
      </w:r>
    </w:p>
    <w:p w:rsidR="00000000" w:rsidRDefault="009C791E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3.12. Порядок выдачи дубликата градостроительного плана земельного участка.</w:t>
      </w:r>
    </w:p>
    <w:p w:rsidR="00000000" w:rsidRDefault="009C791E">
      <w:pPr>
        <w:autoSpaceDE w:val="0"/>
        <w:ind w:firstLine="709"/>
        <w:jc w:val="both"/>
      </w:pPr>
      <w:r>
        <w:rPr>
          <w:rFonts w:eastAsia="Calibri"/>
          <w:color w:val="000000"/>
          <w:sz w:val="28"/>
          <w:szCs w:val="28"/>
          <w:lang w:eastAsia="en-US"/>
        </w:rPr>
        <w:t>Заявитель вправе</w:t>
      </w:r>
      <w:r>
        <w:rPr>
          <w:rFonts w:eastAsia="Calibri"/>
          <w:color w:val="000000"/>
          <w:sz w:val="28"/>
          <w:szCs w:val="28"/>
          <w:lang w:eastAsia="en-US"/>
        </w:rPr>
        <w:t xml:space="preserve"> обратиться в Уполномоченный орган с заявлением о выдаче дубликата градостроительного плана земельного участка (далее - заявление о выдаче дубликата) по форме согласно Приложению № 6 к настоящему Административному регламенту в порядке, установленном пункта</w:t>
      </w:r>
      <w:r>
        <w:rPr>
          <w:rFonts w:eastAsia="Calibri"/>
          <w:color w:val="000000"/>
          <w:sz w:val="28"/>
          <w:szCs w:val="28"/>
          <w:lang w:eastAsia="en-US"/>
        </w:rPr>
        <w:t>ми 2.9 – 2.12, 2.23 настоящего Административного регламента.</w:t>
      </w:r>
    </w:p>
    <w:p w:rsidR="00000000" w:rsidRDefault="009C791E">
      <w:pPr>
        <w:autoSpaceDE w:val="0"/>
        <w:ind w:firstLine="709"/>
        <w:jc w:val="both"/>
      </w:pPr>
      <w:r>
        <w:rPr>
          <w:rFonts w:eastAsia="Calibri"/>
          <w:color w:val="000000"/>
          <w:sz w:val="28"/>
          <w:szCs w:val="28"/>
          <w:lang w:eastAsia="en-US"/>
        </w:rPr>
        <w:t>В случае отсутствия оснований для отказа в выдаче дубликата градостроительного плана земельного участка, установленных пунктом 3.13 настоящего Административного регламента, уполномоченный орган м</w:t>
      </w:r>
      <w:r>
        <w:rPr>
          <w:rFonts w:eastAsia="Calibri"/>
          <w:color w:val="000000"/>
          <w:sz w:val="28"/>
          <w:szCs w:val="28"/>
          <w:lang w:eastAsia="en-US"/>
        </w:rPr>
        <w:t xml:space="preserve">естного самоуправления выдает дубликат </w:t>
      </w:r>
      <w:r>
        <w:rPr>
          <w:rFonts w:eastAsia="Calibri"/>
          <w:bCs/>
          <w:color w:val="000000"/>
          <w:sz w:val="28"/>
          <w:szCs w:val="28"/>
          <w:lang w:eastAsia="en-US"/>
        </w:rPr>
        <w:t>градостроительного плана земельного участка с присвоением того же регистрационного номера, который был указан в ранее выданном градостроительном плане земельного участка. В случае, если ранее заявителю был выдан градо</w:t>
      </w:r>
      <w:r>
        <w:rPr>
          <w:rFonts w:eastAsia="Calibri"/>
          <w:bCs/>
          <w:color w:val="000000"/>
          <w:sz w:val="28"/>
          <w:szCs w:val="28"/>
          <w:lang w:eastAsia="en-US"/>
        </w:rPr>
        <w:t>строительный план земельного участка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градостроительного плана земельного участка заявителю повторно пре</w:t>
      </w:r>
      <w:r>
        <w:rPr>
          <w:rFonts w:eastAsia="Calibri"/>
          <w:bCs/>
          <w:color w:val="000000"/>
          <w:sz w:val="28"/>
          <w:szCs w:val="28"/>
          <w:lang w:eastAsia="en-US"/>
        </w:rPr>
        <w:t>дставляется указанный документ.</w:t>
      </w:r>
    </w:p>
    <w:p w:rsidR="00000000" w:rsidRDefault="009C791E">
      <w:pPr>
        <w:autoSpaceDE w:val="0"/>
        <w:ind w:firstLine="709"/>
        <w:jc w:val="both"/>
      </w:pPr>
      <w:r>
        <w:rPr>
          <w:rFonts w:eastAsia="Calibri"/>
          <w:color w:val="000000"/>
          <w:sz w:val="28"/>
          <w:szCs w:val="28"/>
          <w:lang w:eastAsia="en-US"/>
        </w:rPr>
        <w:t xml:space="preserve">Дубликат градостроительного плана земельного участка 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либо решение об отказе в выдаче дубликата </w:t>
      </w:r>
      <w:r>
        <w:rPr>
          <w:rFonts w:eastAsia="Calibri"/>
          <w:color w:val="000000"/>
          <w:sz w:val="28"/>
          <w:szCs w:val="28"/>
          <w:lang w:eastAsia="en-US"/>
        </w:rPr>
        <w:t xml:space="preserve">градостроительного плана земельного участка 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по форме согласно приложению № 7 к настоящему Административному регламенту </w:t>
      </w:r>
      <w:r>
        <w:rPr>
          <w:rFonts w:eastAsia="Calibri"/>
          <w:color w:val="000000"/>
          <w:sz w:val="28"/>
          <w:szCs w:val="28"/>
          <w:lang w:eastAsia="en-US"/>
        </w:rPr>
        <w:t>направляет</w:t>
      </w:r>
      <w:r>
        <w:rPr>
          <w:rFonts w:eastAsia="Calibri"/>
          <w:color w:val="000000"/>
          <w:sz w:val="28"/>
          <w:szCs w:val="28"/>
          <w:lang w:eastAsia="en-US"/>
        </w:rPr>
        <w:t xml:space="preserve">ся заявителю в порядке, установленном пунктом 2.5 настоящего Административного регламента, способом, указанным заявителем в заявлении о </w:t>
      </w:r>
      <w:r>
        <w:rPr>
          <w:rFonts w:eastAsia="Calibri"/>
          <w:color w:val="000000"/>
          <w:sz w:val="28"/>
          <w:szCs w:val="28"/>
          <w:lang w:eastAsia="en-US"/>
        </w:rPr>
        <w:lastRenderedPageBreak/>
        <w:t>выдаче дубликата, в течение пяти рабочих дней с даты поступления заявления о выдаче дубликата.</w:t>
      </w:r>
    </w:p>
    <w:p w:rsidR="00000000" w:rsidRDefault="009C791E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3.13. Исчерпывающий переч</w:t>
      </w:r>
      <w:r>
        <w:rPr>
          <w:bCs/>
          <w:color w:val="000000"/>
          <w:sz w:val="28"/>
          <w:szCs w:val="28"/>
        </w:rPr>
        <w:t xml:space="preserve">ень оснований для отказа в выдаче дубликата </w:t>
      </w:r>
      <w:r>
        <w:rPr>
          <w:color w:val="000000"/>
          <w:sz w:val="28"/>
          <w:szCs w:val="28"/>
        </w:rPr>
        <w:t>градостроительного плана земельного участка</w:t>
      </w:r>
      <w:r>
        <w:rPr>
          <w:bCs/>
          <w:color w:val="000000"/>
          <w:sz w:val="28"/>
          <w:szCs w:val="28"/>
        </w:rPr>
        <w:t>:</w:t>
      </w:r>
    </w:p>
    <w:p w:rsidR="00000000" w:rsidRDefault="009C791E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несоответствие заявителя кругу лиц, указанных в пункте 1.2 настоящего Административного регламента.</w:t>
      </w:r>
    </w:p>
    <w:p w:rsidR="00000000" w:rsidRDefault="009C791E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 xml:space="preserve">3.14. </w:t>
      </w:r>
      <w:r>
        <w:rPr>
          <w:rFonts w:eastAsia="Calibri"/>
          <w:bCs/>
          <w:color w:val="000000"/>
          <w:sz w:val="28"/>
          <w:szCs w:val="28"/>
          <w:lang w:eastAsia="en-US"/>
        </w:rPr>
        <w:t>Порядок оставления заявления о выдаче градостроительного план</w:t>
      </w:r>
      <w:r>
        <w:rPr>
          <w:rFonts w:eastAsia="Calibri"/>
          <w:bCs/>
          <w:color w:val="000000"/>
          <w:sz w:val="28"/>
          <w:szCs w:val="28"/>
          <w:lang w:eastAsia="en-US"/>
        </w:rPr>
        <w:t>а земельного участка без рассмотрения.</w:t>
      </w:r>
    </w:p>
    <w:p w:rsidR="00000000" w:rsidRDefault="009C791E">
      <w:pPr>
        <w:autoSpaceDE w:val="0"/>
        <w:ind w:firstLine="709"/>
        <w:jc w:val="both"/>
      </w:pPr>
      <w:r>
        <w:rPr>
          <w:rFonts w:eastAsia="Calibri"/>
          <w:bCs/>
          <w:color w:val="000000"/>
          <w:sz w:val="28"/>
          <w:szCs w:val="28"/>
          <w:lang w:eastAsia="en-US"/>
        </w:rPr>
        <w:t>Заявитель не позднее рабочего дня, предшествующего дню окончания срока предоставления услуги, вправе обратиться в уполномоченный орган местного самоуправления с заявлением об оставлении заявления о выдаче градостроите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льного плана земельного участка без рассмотрения по форме согласно Приложению № 8 к настоящему Административному регламенту в порядке, установленном пунктами 2.9 – 2.12, 2.23 настоящего Административного регламента. </w:t>
      </w:r>
    </w:p>
    <w:p w:rsidR="00000000" w:rsidRDefault="009C791E">
      <w:pPr>
        <w:autoSpaceDE w:val="0"/>
        <w:ind w:firstLine="709"/>
        <w:jc w:val="both"/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На основании поступившего заявления об </w:t>
      </w:r>
      <w:r>
        <w:rPr>
          <w:rFonts w:eastAsia="Calibri"/>
          <w:bCs/>
          <w:color w:val="000000"/>
          <w:sz w:val="28"/>
          <w:szCs w:val="28"/>
          <w:lang w:eastAsia="en-US"/>
        </w:rPr>
        <w:t>оставлении заявления о выдаче градостроительного плана земельного участка без рассмотрения Уполномоченный  орган принимает решение об оставлении заявления о выдаче градостроительного плана земельного участка без рассмотрения.</w:t>
      </w:r>
    </w:p>
    <w:p w:rsidR="00000000" w:rsidRDefault="009C791E">
      <w:pPr>
        <w:autoSpaceDE w:val="0"/>
        <w:ind w:firstLine="709"/>
        <w:jc w:val="both"/>
      </w:pPr>
      <w:r>
        <w:rPr>
          <w:rFonts w:eastAsia="Calibri"/>
          <w:bCs/>
          <w:color w:val="000000"/>
          <w:sz w:val="28"/>
          <w:szCs w:val="28"/>
          <w:lang w:eastAsia="en-US"/>
        </w:rPr>
        <w:t>Решение об оставлении заявлени</w:t>
      </w:r>
      <w:r>
        <w:rPr>
          <w:rFonts w:eastAsia="Calibri"/>
          <w:bCs/>
          <w:color w:val="000000"/>
          <w:sz w:val="28"/>
          <w:szCs w:val="28"/>
          <w:lang w:eastAsia="en-US"/>
        </w:rPr>
        <w:t>я о выдаче градостроительного плана земельного участка без рассмотрения направляется заявителю по форме согласно Приложению № 9 к настоящему Административному регламенту в порядке</w:t>
      </w:r>
      <w:r>
        <w:rPr>
          <w:rFonts w:eastAsia="Calibri"/>
          <w:color w:val="000000"/>
          <w:sz w:val="28"/>
          <w:szCs w:val="28"/>
          <w:lang w:eastAsia="en-US"/>
        </w:rPr>
        <w:t>, установленном пунктом 2.5 настоящего Административного регламента, способом</w:t>
      </w:r>
      <w:r>
        <w:rPr>
          <w:rFonts w:eastAsia="Calibri"/>
          <w:color w:val="000000"/>
          <w:sz w:val="28"/>
          <w:szCs w:val="28"/>
          <w:lang w:eastAsia="en-US"/>
        </w:rPr>
        <w:t xml:space="preserve">, указанным заявителем в заявлении об оставлении </w:t>
      </w:r>
      <w:r>
        <w:rPr>
          <w:rFonts w:eastAsia="Calibri"/>
          <w:bCs/>
          <w:color w:val="000000"/>
          <w:sz w:val="28"/>
          <w:szCs w:val="28"/>
          <w:lang w:eastAsia="en-US"/>
        </w:rPr>
        <w:t>заявления о выдаче градостроительного плана земельного участка без рассмотрения</w:t>
      </w:r>
      <w:r>
        <w:rPr>
          <w:rFonts w:eastAsia="Calibri"/>
          <w:color w:val="000000"/>
          <w:sz w:val="28"/>
          <w:szCs w:val="28"/>
          <w:lang w:eastAsia="en-US"/>
        </w:rPr>
        <w:t xml:space="preserve">, 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не позднее рабочего дня, следующего за днем поступления </w:t>
      </w:r>
      <w:r>
        <w:rPr>
          <w:rFonts w:eastAsia="Calibri"/>
          <w:color w:val="000000"/>
          <w:sz w:val="28"/>
          <w:szCs w:val="28"/>
          <w:lang w:eastAsia="en-US"/>
        </w:rPr>
        <w:t xml:space="preserve">заявления об оставлении </w:t>
      </w:r>
      <w:r>
        <w:rPr>
          <w:rFonts w:eastAsia="Calibri"/>
          <w:bCs/>
          <w:color w:val="000000"/>
          <w:sz w:val="28"/>
          <w:szCs w:val="28"/>
          <w:lang w:eastAsia="en-US"/>
        </w:rPr>
        <w:t>заявления о выдаче градостроительного плана зе</w:t>
      </w:r>
      <w:r>
        <w:rPr>
          <w:rFonts w:eastAsia="Calibri"/>
          <w:bCs/>
          <w:color w:val="000000"/>
          <w:sz w:val="28"/>
          <w:szCs w:val="28"/>
          <w:lang w:eastAsia="en-US"/>
        </w:rPr>
        <w:t>мельного участка без рассмотрения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:rsidR="00000000" w:rsidRDefault="009C791E">
      <w:pPr>
        <w:widowControl w:val="0"/>
        <w:autoSpaceDE w:val="0"/>
        <w:ind w:firstLine="709"/>
        <w:jc w:val="both"/>
      </w:pPr>
      <w:r>
        <w:rPr>
          <w:rFonts w:eastAsia="Tahoma"/>
          <w:bCs/>
          <w:color w:val="000000"/>
          <w:sz w:val="28"/>
          <w:szCs w:val="28"/>
          <w:lang w:bidi="ru-RU"/>
        </w:rPr>
        <w:t>Оставление заявления о выдаче градостроительного плана земельного участка без рассмотрения не препятствует повторному обращению заявителя в Уполномоченный орган за получением услуги.</w:t>
      </w:r>
    </w:p>
    <w:p w:rsidR="00000000" w:rsidRDefault="009C791E">
      <w:pPr>
        <w:jc w:val="both"/>
        <w:rPr>
          <w:color w:val="000000"/>
          <w:sz w:val="28"/>
          <w:szCs w:val="28"/>
        </w:rPr>
      </w:pPr>
    </w:p>
    <w:p w:rsidR="00000000" w:rsidRDefault="009C791E">
      <w:pPr>
        <w:pStyle w:val="af7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color w:val="000000"/>
          <w:sz w:val="28"/>
          <w:szCs w:val="28"/>
        </w:rPr>
        <w:t>. Формы контроля за исполнен</w:t>
      </w:r>
      <w:r>
        <w:rPr>
          <w:rFonts w:ascii="Times New Roman" w:hAnsi="Times New Roman" w:cs="Times New Roman"/>
          <w:color w:val="000000"/>
          <w:sz w:val="28"/>
          <w:szCs w:val="28"/>
        </w:rPr>
        <w:t>ием административного регламента</w:t>
      </w:r>
    </w:p>
    <w:p w:rsidR="00000000" w:rsidRDefault="009C791E">
      <w:pPr>
        <w:widowControl w:val="0"/>
        <w:autoSpaceDE w:val="0"/>
        <w:ind w:firstLine="709"/>
        <w:jc w:val="center"/>
        <w:rPr>
          <w:b/>
          <w:color w:val="000000"/>
          <w:sz w:val="28"/>
          <w:szCs w:val="28"/>
        </w:rPr>
      </w:pPr>
    </w:p>
    <w:p w:rsidR="00000000" w:rsidRDefault="009C791E">
      <w:pPr>
        <w:autoSpaceDE w:val="0"/>
        <w:jc w:val="center"/>
      </w:pPr>
      <w:r>
        <w:rPr>
          <w:b/>
          <w:color w:val="000000"/>
          <w:sz w:val="28"/>
          <w:szCs w:val="28"/>
        </w:rPr>
        <w:t>Порядок осуществления текущего контроля за соблюдением</w:t>
      </w:r>
    </w:p>
    <w:p w:rsidR="00000000" w:rsidRDefault="009C791E">
      <w:pPr>
        <w:autoSpaceDE w:val="0"/>
        <w:jc w:val="center"/>
      </w:pPr>
      <w:r>
        <w:rPr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000000" w:rsidRDefault="009C791E">
      <w:pPr>
        <w:autoSpaceDE w:val="0"/>
        <w:jc w:val="center"/>
      </w:pPr>
      <w:r>
        <w:rPr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000000" w:rsidRDefault="009C791E">
      <w:pPr>
        <w:autoSpaceDE w:val="0"/>
        <w:jc w:val="center"/>
      </w:pPr>
      <w:r>
        <w:rPr>
          <w:b/>
          <w:color w:val="000000"/>
          <w:sz w:val="28"/>
          <w:szCs w:val="28"/>
        </w:rPr>
        <w:t>устанавливающих требования к предоставлению муниципальной услу</w:t>
      </w:r>
      <w:r>
        <w:rPr>
          <w:b/>
          <w:color w:val="000000"/>
          <w:sz w:val="28"/>
          <w:szCs w:val="28"/>
        </w:rPr>
        <w:t>ги, а также принятием ими решений</w:t>
      </w:r>
    </w:p>
    <w:p w:rsidR="00000000" w:rsidRDefault="009C791E">
      <w:pPr>
        <w:widowControl w:val="0"/>
        <w:autoSpaceDE w:val="0"/>
        <w:ind w:firstLine="709"/>
        <w:jc w:val="center"/>
        <w:rPr>
          <w:b/>
          <w:color w:val="000000"/>
          <w:sz w:val="28"/>
          <w:szCs w:val="28"/>
        </w:rPr>
      </w:pPr>
    </w:p>
    <w:p w:rsidR="00000000" w:rsidRDefault="009C791E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</w:t>
      </w:r>
      <w:r>
        <w:rPr>
          <w:color w:val="000000"/>
          <w:sz w:val="28"/>
          <w:szCs w:val="28"/>
        </w:rPr>
        <w:t>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000000" w:rsidRDefault="009C791E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lastRenderedPageBreak/>
        <w:t>Для текущего контроля используются сведения служебной корреспонденции, устная и письменная информация специ</w:t>
      </w:r>
      <w:r>
        <w:rPr>
          <w:color w:val="000000"/>
          <w:sz w:val="28"/>
          <w:szCs w:val="28"/>
        </w:rPr>
        <w:t>алистов и должностных лиц Администрации (Уполномоченного органа).</w:t>
      </w:r>
    </w:p>
    <w:p w:rsidR="00000000" w:rsidRDefault="009C791E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Текущий контроль осуществляется путем проведения проверок:</w:t>
      </w:r>
    </w:p>
    <w:p w:rsidR="00000000" w:rsidRDefault="009C791E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00000" w:rsidRDefault="009C791E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выявления и устранения нарушений прав граждан;</w:t>
      </w:r>
    </w:p>
    <w:p w:rsidR="00000000" w:rsidRDefault="009C791E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рассмотр</w:t>
      </w:r>
      <w:r>
        <w:rPr>
          <w:color w:val="000000"/>
          <w:sz w:val="28"/>
          <w:szCs w:val="28"/>
        </w:rPr>
        <w:t>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00000" w:rsidRDefault="009C791E">
      <w:pPr>
        <w:autoSpaceDE w:val="0"/>
        <w:ind w:firstLine="540"/>
        <w:jc w:val="both"/>
        <w:rPr>
          <w:color w:val="000000"/>
          <w:sz w:val="28"/>
          <w:szCs w:val="28"/>
        </w:rPr>
      </w:pPr>
    </w:p>
    <w:p w:rsidR="00000000" w:rsidRDefault="009C791E">
      <w:pPr>
        <w:autoSpaceDE w:val="0"/>
        <w:jc w:val="center"/>
      </w:pPr>
      <w:r>
        <w:rPr>
          <w:b/>
          <w:color w:val="000000"/>
          <w:sz w:val="28"/>
          <w:szCs w:val="28"/>
          <w:highlight w:val="white"/>
        </w:rPr>
        <w:t>Порядок и периодичность осуществления плановых и внеплановых</w:t>
      </w:r>
    </w:p>
    <w:p w:rsidR="00000000" w:rsidRDefault="009C791E">
      <w:pPr>
        <w:autoSpaceDE w:val="0"/>
        <w:jc w:val="center"/>
      </w:pPr>
      <w:r>
        <w:rPr>
          <w:b/>
          <w:color w:val="000000"/>
          <w:sz w:val="28"/>
          <w:szCs w:val="28"/>
        </w:rPr>
        <w:t>проверок полноты и качества предоставления муниципальной у</w:t>
      </w:r>
      <w:r>
        <w:rPr>
          <w:b/>
          <w:color w:val="000000"/>
          <w:sz w:val="28"/>
          <w:szCs w:val="28"/>
        </w:rPr>
        <w:t>слуги, в том числе порядок и формы контроля за полнотой и качеством предоставления муниципальной услуги</w:t>
      </w:r>
    </w:p>
    <w:p w:rsidR="00000000" w:rsidRDefault="009C791E">
      <w:pPr>
        <w:autoSpaceDE w:val="0"/>
        <w:ind w:firstLine="540"/>
        <w:jc w:val="both"/>
        <w:rPr>
          <w:b/>
          <w:color w:val="000000"/>
          <w:sz w:val="28"/>
          <w:szCs w:val="28"/>
        </w:rPr>
      </w:pPr>
    </w:p>
    <w:p w:rsidR="00000000" w:rsidRDefault="009C791E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00000" w:rsidRDefault="009C791E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4.3. Плановые про</w:t>
      </w:r>
      <w:r>
        <w:rPr>
          <w:color w:val="000000"/>
          <w:sz w:val="28"/>
          <w:szCs w:val="28"/>
        </w:rPr>
        <w:t>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000000" w:rsidRDefault="009C791E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соблюдение сроков предоставле</w:t>
      </w:r>
      <w:r>
        <w:rPr>
          <w:color w:val="000000"/>
          <w:sz w:val="28"/>
          <w:szCs w:val="28"/>
        </w:rPr>
        <w:t>ния муниципальной услуги;</w:t>
      </w:r>
    </w:p>
    <w:p w:rsidR="00000000" w:rsidRDefault="009C791E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соблюдение положений настоящего Административного регламента;</w:t>
      </w:r>
    </w:p>
    <w:p w:rsidR="00000000" w:rsidRDefault="009C791E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00000" w:rsidRDefault="009C791E">
      <w:pPr>
        <w:autoSpaceDE w:val="0"/>
        <w:ind w:firstLine="540"/>
        <w:jc w:val="both"/>
      </w:pPr>
      <w:r w:rsidRPr="009C791E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>Основанием для проведения внеплановых проверок являются:</w:t>
      </w:r>
    </w:p>
    <w:p w:rsidR="00000000" w:rsidRDefault="009C791E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получение</w:t>
      </w:r>
      <w:r>
        <w:rPr>
          <w:color w:val="000000"/>
          <w:sz w:val="28"/>
          <w:szCs w:val="28"/>
        </w:rPr>
        <w:t xml:space="preserve">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>
        <w:rPr>
          <w:color w:val="000000"/>
          <w:sz w:val="28"/>
          <w:szCs w:val="28"/>
          <w:highlight w:val="white"/>
        </w:rPr>
        <w:t>Республики Адыгея</w:t>
      </w:r>
      <w:r>
        <w:rPr>
          <w:color w:val="000000"/>
          <w:sz w:val="28"/>
          <w:szCs w:val="28"/>
        </w:rPr>
        <w:t xml:space="preserve"> и нормативных правовых актов </w:t>
      </w:r>
      <w:r>
        <w:rPr>
          <w:iCs/>
          <w:color w:val="000000"/>
          <w:sz w:val="28"/>
          <w:szCs w:val="28"/>
        </w:rPr>
        <w:t>МО «Красногвардейс</w:t>
      </w:r>
      <w:r>
        <w:rPr>
          <w:iCs/>
          <w:color w:val="000000"/>
          <w:sz w:val="28"/>
          <w:szCs w:val="28"/>
        </w:rPr>
        <w:t>кий район»;</w:t>
      </w:r>
    </w:p>
    <w:p w:rsidR="00000000" w:rsidRDefault="009C791E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00000" w:rsidRDefault="009C791E">
      <w:pPr>
        <w:autoSpaceDE w:val="0"/>
        <w:ind w:firstLine="540"/>
        <w:jc w:val="both"/>
        <w:rPr>
          <w:color w:val="000000"/>
          <w:sz w:val="28"/>
          <w:szCs w:val="28"/>
        </w:rPr>
      </w:pPr>
    </w:p>
    <w:p w:rsidR="00000000" w:rsidRDefault="009C791E">
      <w:pPr>
        <w:autoSpaceDE w:val="0"/>
        <w:jc w:val="center"/>
      </w:pPr>
      <w:r>
        <w:rPr>
          <w:b/>
          <w:color w:val="000000"/>
          <w:sz w:val="28"/>
          <w:szCs w:val="28"/>
        </w:rPr>
        <w:t>Ответственность должностных лиц за решения и действия</w:t>
      </w:r>
    </w:p>
    <w:p w:rsidR="00000000" w:rsidRDefault="009C791E">
      <w:pPr>
        <w:autoSpaceDE w:val="0"/>
        <w:jc w:val="center"/>
      </w:pPr>
      <w:r>
        <w:rPr>
          <w:b/>
          <w:color w:val="000000"/>
          <w:sz w:val="28"/>
          <w:szCs w:val="28"/>
        </w:rPr>
        <w:t>(бездействие), принимаемые (осуществляемые) ими в ходе</w:t>
      </w:r>
    </w:p>
    <w:p w:rsidR="00000000" w:rsidRDefault="009C791E">
      <w:pPr>
        <w:autoSpaceDE w:val="0"/>
        <w:jc w:val="center"/>
      </w:pPr>
      <w:r>
        <w:rPr>
          <w:b/>
          <w:color w:val="000000"/>
          <w:sz w:val="28"/>
          <w:szCs w:val="28"/>
        </w:rPr>
        <w:t>предос</w:t>
      </w:r>
      <w:r>
        <w:rPr>
          <w:b/>
          <w:color w:val="000000"/>
          <w:sz w:val="28"/>
          <w:szCs w:val="28"/>
        </w:rPr>
        <w:t>тавления муниципальной услуги</w:t>
      </w:r>
    </w:p>
    <w:p w:rsidR="00000000" w:rsidRDefault="009C791E">
      <w:pPr>
        <w:autoSpaceDE w:val="0"/>
        <w:ind w:firstLine="540"/>
        <w:jc w:val="both"/>
        <w:rPr>
          <w:b/>
          <w:color w:val="000000"/>
          <w:sz w:val="28"/>
          <w:szCs w:val="28"/>
        </w:rPr>
      </w:pPr>
    </w:p>
    <w:p w:rsidR="00000000" w:rsidRDefault="009C791E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>
        <w:rPr>
          <w:color w:val="000000"/>
          <w:sz w:val="28"/>
          <w:szCs w:val="28"/>
          <w:highlight w:val="white"/>
        </w:rPr>
        <w:t>Республики Адыгея</w:t>
      </w:r>
      <w:r>
        <w:rPr>
          <w:color w:val="000000"/>
          <w:sz w:val="28"/>
          <w:szCs w:val="28"/>
        </w:rPr>
        <w:t xml:space="preserve"> и нормативных правовых актов </w:t>
      </w:r>
      <w:r>
        <w:rPr>
          <w:iCs/>
          <w:color w:val="000000"/>
          <w:sz w:val="28"/>
          <w:szCs w:val="28"/>
        </w:rPr>
        <w:t>МО «Красногвардейский район»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существляется привлечение виновных лиц к ответственности в соответствии с законодательством Российской Федерации.</w:t>
      </w:r>
    </w:p>
    <w:p w:rsidR="00000000" w:rsidRDefault="009C791E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>
        <w:rPr>
          <w:color w:val="000000"/>
          <w:sz w:val="28"/>
          <w:szCs w:val="28"/>
        </w:rPr>
        <w:t>муниципальной услуги закрепляется в их должностных инструкциях в соответствии с требованиями законодательства.</w:t>
      </w:r>
    </w:p>
    <w:p w:rsidR="00000000" w:rsidRDefault="009C791E">
      <w:pPr>
        <w:autoSpaceDE w:val="0"/>
        <w:ind w:firstLine="540"/>
        <w:jc w:val="both"/>
        <w:rPr>
          <w:color w:val="000000"/>
          <w:sz w:val="28"/>
          <w:szCs w:val="28"/>
        </w:rPr>
      </w:pPr>
    </w:p>
    <w:p w:rsidR="00000000" w:rsidRDefault="009C791E">
      <w:pPr>
        <w:autoSpaceDE w:val="0"/>
        <w:jc w:val="center"/>
      </w:pPr>
      <w:r>
        <w:rPr>
          <w:b/>
          <w:color w:val="000000"/>
          <w:sz w:val="28"/>
          <w:szCs w:val="28"/>
        </w:rPr>
        <w:t>Требования к порядку и формам контроля за предоставлением</w:t>
      </w:r>
    </w:p>
    <w:p w:rsidR="00000000" w:rsidRDefault="009C791E">
      <w:pPr>
        <w:autoSpaceDE w:val="0"/>
        <w:jc w:val="center"/>
      </w:pPr>
      <w:r>
        <w:rPr>
          <w:b/>
          <w:color w:val="000000"/>
          <w:sz w:val="28"/>
          <w:szCs w:val="28"/>
        </w:rPr>
        <w:lastRenderedPageBreak/>
        <w:t>муниципальной услуги, в том числе со стороны граждан,</w:t>
      </w:r>
    </w:p>
    <w:p w:rsidR="00000000" w:rsidRDefault="009C791E">
      <w:pPr>
        <w:autoSpaceDE w:val="0"/>
        <w:jc w:val="center"/>
      </w:pPr>
      <w:r>
        <w:rPr>
          <w:b/>
          <w:color w:val="000000"/>
          <w:sz w:val="28"/>
          <w:szCs w:val="28"/>
        </w:rPr>
        <w:t>их объединений и организаций</w:t>
      </w:r>
    </w:p>
    <w:p w:rsidR="00000000" w:rsidRDefault="009C791E">
      <w:pPr>
        <w:autoSpaceDE w:val="0"/>
        <w:ind w:firstLine="540"/>
        <w:jc w:val="both"/>
        <w:rPr>
          <w:b/>
          <w:color w:val="000000"/>
          <w:sz w:val="28"/>
          <w:szCs w:val="28"/>
        </w:rPr>
      </w:pPr>
    </w:p>
    <w:p w:rsidR="00000000" w:rsidRDefault="009C791E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6.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00000" w:rsidRDefault="009C791E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Граждане, их объединения и организации также имеют право:</w:t>
      </w:r>
    </w:p>
    <w:p w:rsidR="00000000" w:rsidRDefault="009C791E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00000" w:rsidRDefault="009C791E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вносить предложения о мерах по устранению нарушений настоящего Административного регламен</w:t>
      </w:r>
      <w:r>
        <w:rPr>
          <w:color w:val="000000"/>
          <w:sz w:val="28"/>
          <w:szCs w:val="28"/>
        </w:rPr>
        <w:t>та.</w:t>
      </w:r>
    </w:p>
    <w:p w:rsidR="00000000" w:rsidRDefault="009C791E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000000" w:rsidRDefault="009C791E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</w:t>
      </w:r>
      <w:r>
        <w:rPr>
          <w:color w:val="000000"/>
          <w:sz w:val="28"/>
          <w:szCs w:val="28"/>
        </w:rPr>
        <w:t>ганизаций доводится до сведения лиц, направивших эти замечания и предложения.</w:t>
      </w:r>
    </w:p>
    <w:p w:rsidR="00000000" w:rsidRDefault="009C791E">
      <w:pPr>
        <w:pStyle w:val="af7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</w:t>
      </w:r>
      <w:r>
        <w:rPr>
          <w:rFonts w:ascii="Times New Roman" w:hAnsi="Times New Roman" w:cs="Times New Roman"/>
          <w:color w:val="000000"/>
          <w:sz w:val="28"/>
          <w:szCs w:val="28"/>
        </w:rPr>
        <w:t>лужащих</w:t>
      </w:r>
    </w:p>
    <w:p w:rsidR="00000000" w:rsidRDefault="009C791E">
      <w:pPr>
        <w:widowControl w:val="0"/>
        <w:autoSpaceDE w:val="0"/>
        <w:ind w:firstLine="709"/>
        <w:jc w:val="center"/>
        <w:rPr>
          <w:b/>
          <w:color w:val="000000"/>
          <w:sz w:val="28"/>
          <w:szCs w:val="28"/>
        </w:rPr>
      </w:pPr>
    </w:p>
    <w:p w:rsidR="00000000" w:rsidRDefault="009C791E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</w:t>
      </w:r>
      <w:r>
        <w:rPr>
          <w:color w:val="000000"/>
          <w:sz w:val="28"/>
          <w:szCs w:val="28"/>
        </w:rPr>
        <w:t xml:space="preserve"> предоставлении муниципальной услуги</w:t>
      </w:r>
      <w:r>
        <w:rPr>
          <w:bCs/>
          <w:color w:val="000000"/>
        </w:rPr>
        <w:t xml:space="preserve"> </w:t>
      </w:r>
      <w:r>
        <w:rPr>
          <w:color w:val="000000"/>
          <w:sz w:val="28"/>
          <w:szCs w:val="28"/>
        </w:rPr>
        <w:t>в досудебном (внесудебном) порядке (далее – жалоба).</w:t>
      </w:r>
    </w:p>
    <w:p w:rsidR="00000000" w:rsidRDefault="009C791E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5.1.1. Заявитель может обратиться с жалобой в том числе в следующих случаях:</w:t>
      </w:r>
    </w:p>
    <w:p w:rsidR="00000000" w:rsidRDefault="009C791E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нарушение срока регистрации запроса о предоставлении муниципальной услуги, запроса, указа</w:t>
      </w:r>
      <w:r>
        <w:rPr>
          <w:color w:val="000000"/>
          <w:sz w:val="28"/>
          <w:szCs w:val="28"/>
        </w:rPr>
        <w:t>нного в статье 15.1 Федерального закона № 210-ФЗ;</w:t>
      </w:r>
    </w:p>
    <w:p w:rsidR="00000000" w:rsidRDefault="009C791E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</w:t>
      </w:r>
      <w:r>
        <w:rPr>
          <w:color w:val="000000"/>
          <w:sz w:val="28"/>
          <w:szCs w:val="28"/>
        </w:rPr>
        <w:t>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</w:t>
      </w:r>
      <w:r>
        <w:rPr>
          <w:color w:val="000000"/>
          <w:sz w:val="28"/>
          <w:szCs w:val="28"/>
        </w:rPr>
        <w:t>стью 1.3 статьи 16 Федерального закона № 210-ФЗ;</w:t>
      </w:r>
    </w:p>
    <w:p w:rsidR="00000000" w:rsidRDefault="009C791E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</w:t>
      </w:r>
      <w:r>
        <w:rPr>
          <w:color w:val="000000"/>
          <w:sz w:val="28"/>
          <w:szCs w:val="28"/>
        </w:rPr>
        <w:t>ми актами Республики Адыгея для предоставления муниципальной услуги;</w:t>
      </w:r>
    </w:p>
    <w:p w:rsidR="00000000" w:rsidRDefault="009C791E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Адыгея для предоставления муни</w:t>
      </w:r>
      <w:r>
        <w:rPr>
          <w:color w:val="000000"/>
          <w:sz w:val="28"/>
          <w:szCs w:val="28"/>
        </w:rPr>
        <w:t>ципальной услуги, у заявителя;</w:t>
      </w:r>
    </w:p>
    <w:p w:rsidR="00000000" w:rsidRDefault="009C791E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lastRenderedPageBreak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</w:t>
      </w:r>
      <w:r>
        <w:rPr>
          <w:color w:val="000000"/>
          <w:sz w:val="28"/>
          <w:szCs w:val="28"/>
        </w:rPr>
        <w:t>ми правовыми актами Республики Адыгея.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</w:t>
      </w:r>
      <w:r>
        <w:rPr>
          <w:color w:val="000000"/>
          <w:sz w:val="28"/>
          <w:szCs w:val="28"/>
        </w:rPr>
        <w:t>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000000" w:rsidRDefault="009C791E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затребование с </w:t>
      </w:r>
      <w:r>
        <w:rPr>
          <w:color w:val="000000"/>
          <w:sz w:val="28"/>
          <w:szCs w:val="28"/>
        </w:rPr>
        <w:t>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Адыгея, муниципальными правовыми актами;</w:t>
      </w:r>
    </w:p>
    <w:p w:rsidR="00000000" w:rsidRDefault="009C791E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отказ органа, предоставляющего муниципальную у</w:t>
      </w:r>
      <w:r>
        <w:rPr>
          <w:color w:val="000000"/>
          <w:sz w:val="28"/>
          <w:szCs w:val="28"/>
        </w:rPr>
        <w:t>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или их работников в исправлении допу</w:t>
      </w:r>
      <w:r>
        <w:rPr>
          <w:color w:val="000000"/>
          <w:sz w:val="28"/>
          <w:szCs w:val="28"/>
        </w:rPr>
        <w:t>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</w:t>
      </w:r>
      <w:r>
        <w:rPr>
          <w:color w:val="000000"/>
          <w:sz w:val="28"/>
          <w:szCs w:val="28"/>
        </w:rPr>
        <w:t>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</w:t>
      </w:r>
      <w:r>
        <w:rPr>
          <w:color w:val="000000"/>
          <w:sz w:val="28"/>
          <w:szCs w:val="28"/>
        </w:rPr>
        <w:t>енных или муниципальных услуг в полном объеме в порядке, определенном частью 1.3 статьи 16 Федерального закона № 210-ФЗ;</w:t>
      </w:r>
    </w:p>
    <w:p w:rsidR="00000000" w:rsidRDefault="009C791E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00000" w:rsidRDefault="009C791E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приостановление предоставления муници</w:t>
      </w:r>
      <w:r>
        <w:rPr>
          <w:color w:val="000000"/>
          <w:sz w:val="28"/>
          <w:szCs w:val="28"/>
        </w:rPr>
        <w:t xml:space="preserve">пальной,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Адыгея. В указанном случае </w:t>
      </w:r>
      <w:r>
        <w:rPr>
          <w:color w:val="000000"/>
          <w:sz w:val="28"/>
          <w:szCs w:val="28"/>
        </w:rPr>
        <w:t xml:space="preserve">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</w:t>
      </w:r>
      <w:r>
        <w:rPr>
          <w:color w:val="000000"/>
          <w:sz w:val="28"/>
          <w:szCs w:val="28"/>
        </w:rPr>
        <w:t>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000000" w:rsidRDefault="009C791E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требование у заявителя при предоставлении муниципальной услуги документов</w:t>
      </w:r>
      <w:r>
        <w:rPr>
          <w:color w:val="000000"/>
          <w:sz w:val="28"/>
          <w:szCs w:val="28"/>
        </w:rPr>
        <w:t xml:space="preserve">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</w:t>
      </w:r>
      <w:r>
        <w:rPr>
          <w:color w:val="000000"/>
          <w:sz w:val="28"/>
          <w:szCs w:val="28"/>
        </w:rPr>
        <w:t xml:space="preserve">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</w:t>
      </w:r>
      <w:r>
        <w:rPr>
          <w:color w:val="000000"/>
          <w:sz w:val="28"/>
          <w:szCs w:val="28"/>
        </w:rPr>
        <w:lastRenderedPageBreak/>
        <w:t>центра, работника многофункционального центра возможно в случае, если на мн</w:t>
      </w:r>
      <w:r>
        <w:rPr>
          <w:color w:val="000000"/>
          <w:sz w:val="28"/>
          <w:szCs w:val="28"/>
        </w:rPr>
        <w:t>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</w:t>
      </w:r>
      <w:r>
        <w:rPr>
          <w:color w:val="000000"/>
          <w:sz w:val="28"/>
          <w:szCs w:val="28"/>
        </w:rPr>
        <w:t>0-ФЗ.</w:t>
      </w:r>
    </w:p>
    <w:p w:rsidR="00000000" w:rsidRDefault="009C791E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5.1.2.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публично-правового образования, являющийс</w:t>
      </w:r>
      <w:r>
        <w:rPr>
          <w:color w:val="000000"/>
          <w:sz w:val="28"/>
          <w:szCs w:val="28"/>
        </w:rPr>
        <w:t>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№ 210-ФЗ. Жалобы на решения и действия (бездействие) руководителя органа, предоставл</w:t>
      </w:r>
      <w:r>
        <w:rPr>
          <w:color w:val="000000"/>
          <w:sz w:val="28"/>
          <w:szCs w:val="28"/>
        </w:rPr>
        <w:t>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</w:t>
      </w:r>
      <w:r>
        <w:rPr>
          <w:color w:val="000000"/>
          <w:sz w:val="28"/>
          <w:szCs w:val="28"/>
        </w:rPr>
        <w:t>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</w:t>
      </w:r>
      <w:r>
        <w:rPr>
          <w:color w:val="000000"/>
          <w:sz w:val="28"/>
          <w:szCs w:val="28"/>
        </w:rPr>
        <w:t>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000000" w:rsidRDefault="009C791E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5.1.3. Жалоба на решения и действия (безд</w:t>
      </w:r>
      <w:r>
        <w:rPr>
          <w:color w:val="000000"/>
          <w:sz w:val="28"/>
          <w:szCs w:val="28"/>
        </w:rPr>
        <w:t>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 может быть направлена по почте, через многофункцио</w:t>
      </w:r>
      <w:r>
        <w:rPr>
          <w:color w:val="000000"/>
          <w:sz w:val="28"/>
          <w:szCs w:val="28"/>
        </w:rPr>
        <w:t>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либо регионального портала, а также может быть принята при личном приеме заявителя. Жалоба</w:t>
      </w:r>
      <w:r>
        <w:rPr>
          <w:color w:val="000000"/>
          <w:sz w:val="28"/>
          <w:szCs w:val="28"/>
        </w:rPr>
        <w:t xml:space="preserve">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</w:t>
      </w:r>
      <w:r>
        <w:rPr>
          <w:color w:val="000000"/>
          <w:sz w:val="28"/>
          <w:szCs w:val="28"/>
        </w:rPr>
        <w:t>ного портала либо регионального портала,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№210-ФЗ, а также их работников может быть напр</w:t>
      </w:r>
      <w:r>
        <w:rPr>
          <w:color w:val="000000"/>
          <w:sz w:val="28"/>
          <w:szCs w:val="28"/>
        </w:rPr>
        <w:t>авлена по почте, с использованием информационно телекоммуникационной сети «Интернет», официальных сайтов этих организаций, Единого портала либо Регионального портала, а также может быть принята при личном приеме заявителя.</w:t>
      </w:r>
    </w:p>
    <w:p w:rsidR="00000000" w:rsidRDefault="009C791E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5.1.4. Жалоба на решения и (или) </w:t>
      </w:r>
      <w:r>
        <w:rPr>
          <w:color w:val="000000"/>
          <w:sz w:val="28"/>
          <w:szCs w:val="28"/>
        </w:rPr>
        <w:t>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</w:t>
      </w:r>
      <w:r>
        <w:rPr>
          <w:color w:val="000000"/>
          <w:sz w:val="28"/>
          <w:szCs w:val="28"/>
        </w:rPr>
        <w:t xml:space="preserve">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</w:t>
      </w:r>
      <w:r>
        <w:rPr>
          <w:color w:val="000000"/>
          <w:sz w:val="28"/>
          <w:szCs w:val="28"/>
        </w:rPr>
        <w:lastRenderedPageBreak/>
        <w:t>соответствии с частью 2 статьи 6 Градостроительного кодекса Российской Федерации, может бы</w:t>
      </w:r>
      <w:r>
        <w:rPr>
          <w:color w:val="000000"/>
          <w:sz w:val="28"/>
          <w:szCs w:val="28"/>
        </w:rPr>
        <w:t>ть подана такими лицами в порядке, установленном статьей 11.2 Федерального закона № 210-ФЗ либо в порядке, установленном антимонопольным законодательством Российской Федерации, в антимонопольный орган.</w:t>
      </w:r>
    </w:p>
    <w:p w:rsidR="00000000" w:rsidRDefault="009C791E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5.1.5. Жалоба должна содержать:</w:t>
      </w:r>
    </w:p>
    <w:p w:rsidR="00000000" w:rsidRDefault="009C791E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1) наименование органа</w:t>
      </w:r>
      <w:r>
        <w:rPr>
          <w:color w:val="000000"/>
          <w:sz w:val="28"/>
          <w:szCs w:val="28"/>
        </w:rPr>
        <w:t>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</w:t>
      </w:r>
      <w:r>
        <w:rPr>
          <w:color w:val="000000"/>
          <w:sz w:val="28"/>
          <w:szCs w:val="28"/>
        </w:rPr>
        <w:t>рального закона № 210-ФЗ, их руководителей и (или) работников, решения и действия (бездействие) которых обжалуются;</w:t>
      </w:r>
    </w:p>
    <w:p w:rsidR="00000000" w:rsidRDefault="009C791E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</w:t>
      </w:r>
      <w:r>
        <w:rPr>
          <w:color w:val="000000"/>
          <w:sz w:val="28"/>
          <w:szCs w:val="28"/>
        </w:rPr>
        <w:t>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00000" w:rsidRDefault="009C791E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3) сведения об обжалуемых решениях и действиях (</w:t>
      </w:r>
      <w:r>
        <w:rPr>
          <w:color w:val="000000"/>
          <w:sz w:val="28"/>
          <w:szCs w:val="28"/>
        </w:rPr>
        <w:t>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</w:t>
      </w:r>
      <w:r>
        <w:rPr>
          <w:color w:val="000000"/>
          <w:sz w:val="28"/>
          <w:szCs w:val="28"/>
        </w:rPr>
        <w:t>тью 1.1 статьи 16 Федерального закона № 210-ФЗ, их работников;</w:t>
      </w:r>
    </w:p>
    <w:p w:rsidR="00000000" w:rsidRDefault="009C791E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</w:t>
      </w:r>
      <w:r>
        <w:rPr>
          <w:color w:val="000000"/>
          <w:sz w:val="28"/>
          <w:szCs w:val="28"/>
        </w:rPr>
        <w:t>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статьи16 Федерального закона № 210-ФЗ, их работников. Заявителем могут быть представлены документы (при на</w:t>
      </w:r>
      <w:r>
        <w:rPr>
          <w:color w:val="000000"/>
          <w:sz w:val="28"/>
          <w:szCs w:val="28"/>
        </w:rPr>
        <w:t>личии), подтверждающие доводы заявителя, либо их копии.</w:t>
      </w:r>
    </w:p>
    <w:p w:rsidR="00000000" w:rsidRDefault="009C791E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5.1.6.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</w:t>
      </w:r>
      <w:r>
        <w:rPr>
          <w:color w:val="000000"/>
          <w:sz w:val="28"/>
          <w:szCs w:val="28"/>
        </w:rPr>
        <w:t>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услугу, многофункционального центра, орга</w:t>
      </w:r>
      <w:r>
        <w:rPr>
          <w:color w:val="000000"/>
          <w:sz w:val="28"/>
          <w:szCs w:val="28"/>
        </w:rPr>
        <w:t>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</w:t>
      </w:r>
      <w:r>
        <w:rPr>
          <w:color w:val="000000"/>
          <w:sz w:val="28"/>
          <w:szCs w:val="28"/>
        </w:rPr>
        <w:t>ней со дня ее регистрации.</w:t>
      </w:r>
    </w:p>
    <w:p w:rsidR="00000000" w:rsidRDefault="009C791E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5.1.7. По результатам рассмотрения жалобы принимается одно из следующих решений:</w:t>
      </w:r>
    </w:p>
    <w:p w:rsidR="00000000" w:rsidRDefault="009C791E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</w:t>
      </w:r>
      <w:r>
        <w:rPr>
          <w:color w:val="000000"/>
          <w:sz w:val="28"/>
          <w:szCs w:val="28"/>
        </w:rPr>
        <w:t xml:space="preserve">ения муниципальной услуги документах, возврата заявителю денежных средств, взимание которых не предусмотрено нормативными правовыми актами </w:t>
      </w:r>
      <w:r>
        <w:rPr>
          <w:color w:val="000000"/>
          <w:sz w:val="28"/>
          <w:szCs w:val="28"/>
        </w:rPr>
        <w:lastRenderedPageBreak/>
        <w:t>Российской Федерации, нормативными правовыми актами субъектов Российской Федерации, муниципальными правовыми актами;</w:t>
      </w:r>
    </w:p>
    <w:p w:rsidR="00000000" w:rsidRDefault="009C791E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2) в удовлетворении жалобы отказывается.</w:t>
      </w:r>
    </w:p>
    <w:p w:rsidR="00000000" w:rsidRDefault="009C791E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5.1.8. Не позднее дня, следующего за днем принятия решения, указанного в подпункте 5.1.7 пункта 5.1 настоящего Административного регламента, заявителю в письменной форме и по желанию заявителя в электронной форме на</w:t>
      </w:r>
      <w:r>
        <w:rPr>
          <w:color w:val="000000"/>
          <w:sz w:val="28"/>
          <w:szCs w:val="28"/>
        </w:rPr>
        <w:t>правляется мотивированный ответ о результатах рассмотрения жалобы.</w:t>
      </w:r>
    </w:p>
    <w:p w:rsidR="00000000" w:rsidRDefault="009C791E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5.1.9. В случае признания жалобы подлежащей удовлетворению в ответе заявителю, указанном в подпункте 5.1.8 пункта 5.1 настоящего Административного регламента, дается информация о действиях,</w:t>
      </w:r>
      <w:r>
        <w:rPr>
          <w:color w:val="000000"/>
          <w:sz w:val="28"/>
          <w:szCs w:val="28"/>
        </w:rPr>
        <w:t xml:space="preserve">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</w:t>
      </w:r>
      <w:r>
        <w:rPr>
          <w:color w:val="000000"/>
          <w:sz w:val="28"/>
          <w:szCs w:val="28"/>
        </w:rPr>
        <w:t>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 В случае признания жалобы не подлежащей удовлетворению в о</w:t>
      </w:r>
      <w:r>
        <w:rPr>
          <w:color w:val="000000"/>
          <w:sz w:val="28"/>
          <w:szCs w:val="28"/>
        </w:rPr>
        <w:t>твете заявителю, указанном в подпункте 5.1.8 пункта 5.1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00000" w:rsidRDefault="009C791E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5.1.10. В случае установления в </w:t>
      </w:r>
      <w:r>
        <w:rPr>
          <w:color w:val="000000"/>
          <w:sz w:val="28"/>
          <w:szCs w:val="28"/>
        </w:rPr>
        <w:t>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1 статьи 11.2 Федерального закона № 210-ФЗ, не</w:t>
      </w:r>
      <w:r>
        <w:rPr>
          <w:color w:val="000000"/>
          <w:sz w:val="28"/>
          <w:szCs w:val="28"/>
        </w:rPr>
        <w:t>замедлительно направляют имеющиеся материалы в органы прокуратуры.</w:t>
      </w:r>
    </w:p>
    <w:p w:rsidR="00000000" w:rsidRDefault="009C791E">
      <w:pPr>
        <w:autoSpaceDE w:val="0"/>
        <w:ind w:firstLine="709"/>
        <w:jc w:val="both"/>
        <w:rPr>
          <w:color w:val="000000"/>
          <w:sz w:val="28"/>
          <w:szCs w:val="28"/>
        </w:rPr>
      </w:pPr>
    </w:p>
    <w:p w:rsidR="00000000" w:rsidRDefault="009C791E">
      <w:pPr>
        <w:autoSpaceDE w:val="0"/>
        <w:ind w:firstLine="709"/>
        <w:jc w:val="center"/>
      </w:pPr>
      <w:r>
        <w:rPr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000000" w:rsidRDefault="009C791E">
      <w:pPr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000000" w:rsidRDefault="009C791E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5.2. Информация о по</w:t>
      </w:r>
      <w:r>
        <w:rPr>
          <w:color w:val="000000"/>
          <w:sz w:val="28"/>
          <w:szCs w:val="28"/>
        </w:rPr>
        <w:t>рядке подачи и рассмотрения жалобы размещается на информационных стендах в местах предоставления муниципальной услуги, на сайте ОМСУ, Едином портале, региональном портале, а также предоставляется в устной форме по телефону и (или) на личном приеме либо в п</w:t>
      </w:r>
      <w:r>
        <w:rPr>
          <w:color w:val="000000"/>
          <w:sz w:val="28"/>
          <w:szCs w:val="28"/>
        </w:rPr>
        <w:t>исьменной форме почтовым отправлением по адресу, указанному заявителем (представителем).</w:t>
      </w:r>
    </w:p>
    <w:p w:rsidR="00000000" w:rsidRDefault="009C791E">
      <w:pPr>
        <w:autoSpaceDE w:val="0"/>
        <w:ind w:firstLine="709"/>
        <w:jc w:val="both"/>
        <w:rPr>
          <w:color w:val="000000"/>
          <w:sz w:val="28"/>
          <w:szCs w:val="28"/>
        </w:rPr>
      </w:pPr>
    </w:p>
    <w:p w:rsidR="00000000" w:rsidRDefault="009C791E">
      <w:pPr>
        <w:autoSpaceDE w:val="0"/>
        <w:ind w:firstLine="709"/>
        <w:jc w:val="center"/>
      </w:pPr>
      <w:r>
        <w:rPr>
          <w:b/>
          <w:bCs/>
          <w:color w:val="000000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</w:t>
      </w:r>
      <w:r>
        <w:rPr>
          <w:b/>
          <w:bCs/>
          <w:color w:val="000000"/>
          <w:sz w:val="28"/>
          <w:szCs w:val="28"/>
        </w:rPr>
        <w:t>оде предоставления  муниципальной услуги</w:t>
      </w:r>
    </w:p>
    <w:p w:rsidR="00000000" w:rsidRDefault="009C791E">
      <w:pPr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000000" w:rsidRDefault="009C791E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5.3.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000000" w:rsidRDefault="009C791E">
      <w:pPr>
        <w:autoSpaceDE w:val="0"/>
        <w:ind w:firstLine="709"/>
        <w:jc w:val="both"/>
      </w:pPr>
      <w:r>
        <w:rPr>
          <w:rStyle w:val="a8"/>
          <w:color w:val="000000"/>
          <w:sz w:val="28"/>
          <w:szCs w:val="28"/>
          <w:u w:val="none"/>
        </w:rPr>
        <w:t>Федеральным законом № 21</w:t>
      </w:r>
      <w:r>
        <w:rPr>
          <w:rStyle w:val="a8"/>
          <w:color w:val="000000"/>
          <w:sz w:val="28"/>
          <w:szCs w:val="28"/>
          <w:u w:val="none"/>
        </w:rPr>
        <w:t>0-ФЗ</w:t>
      </w:r>
      <w:r>
        <w:rPr>
          <w:color w:val="000000"/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000000" w:rsidRDefault="009C791E">
      <w:pPr>
        <w:autoSpaceDE w:val="0"/>
        <w:ind w:firstLine="709"/>
        <w:jc w:val="both"/>
      </w:pPr>
      <w:r>
        <w:rPr>
          <w:rStyle w:val="a8"/>
          <w:color w:val="000000"/>
          <w:sz w:val="28"/>
          <w:szCs w:val="28"/>
          <w:u w:val="none"/>
        </w:rPr>
        <w:t>П</w:t>
      </w:r>
      <w:hyperlink r:id="rId9" w:history="1">
        <w:r>
          <w:rPr>
            <w:rStyle w:val="a8"/>
            <w:color w:val="000000"/>
            <w:sz w:val="28"/>
            <w:szCs w:val="28"/>
            <w:u w:val="none"/>
          </w:rPr>
          <w:t>остановлением</w:t>
        </w:r>
      </w:hyperlink>
      <w:r>
        <w:rPr>
          <w:color w:val="000000"/>
          <w:sz w:val="28"/>
          <w:szCs w:val="28"/>
        </w:rPr>
        <w:t xml:space="preserve"> Правительства Российской</w:t>
      </w:r>
      <w:r>
        <w:rPr>
          <w:color w:val="000000"/>
          <w:sz w:val="28"/>
          <w:szCs w:val="28"/>
        </w:rPr>
        <w:t xml:space="preserve"> Федерации от 20 ноября 2012 года № 1198 «О федеральной государственной информационной системе, </w:t>
      </w:r>
      <w:r>
        <w:rPr>
          <w:color w:val="000000"/>
          <w:sz w:val="28"/>
          <w:szCs w:val="28"/>
        </w:rPr>
        <w:lastRenderedPageBreak/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</w:t>
      </w:r>
      <w:r>
        <w:rPr>
          <w:color w:val="000000"/>
          <w:sz w:val="28"/>
          <w:szCs w:val="28"/>
        </w:rPr>
        <w:t>слуг».</w:t>
      </w:r>
    </w:p>
    <w:p w:rsidR="00000000" w:rsidRDefault="009C791E">
      <w:pPr>
        <w:pStyle w:val="af7"/>
      </w:pPr>
      <w:r>
        <w:rPr>
          <w:rFonts w:ascii="Times New Roman" w:hAnsi="Times New Roman" w:cs="Times New Roman"/>
          <w:color w:val="000000"/>
          <w:sz w:val="28"/>
          <w:szCs w:val="28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000000" w:rsidRDefault="009C791E">
      <w:pPr>
        <w:autoSpaceDE w:val="0"/>
        <w:jc w:val="center"/>
        <w:rPr>
          <w:b/>
          <w:color w:val="000000"/>
          <w:sz w:val="28"/>
          <w:szCs w:val="28"/>
        </w:rPr>
      </w:pPr>
    </w:p>
    <w:p w:rsidR="00000000" w:rsidRDefault="009C791E">
      <w:pPr>
        <w:autoSpaceDE w:val="0"/>
        <w:jc w:val="center"/>
      </w:pPr>
      <w:r>
        <w:rPr>
          <w:b/>
          <w:color w:val="000000"/>
          <w:sz w:val="28"/>
          <w:szCs w:val="28"/>
        </w:rPr>
        <w:t>Исчерпывающий перечень административных процедур (действий) при предоставлении муниципальной у</w:t>
      </w:r>
      <w:r>
        <w:rPr>
          <w:b/>
          <w:color w:val="000000"/>
          <w:sz w:val="28"/>
          <w:szCs w:val="28"/>
        </w:rPr>
        <w:t xml:space="preserve">слуги, выполняемых многофункциональными центрами </w:t>
      </w:r>
    </w:p>
    <w:p w:rsidR="00000000" w:rsidRDefault="009C791E">
      <w:pPr>
        <w:widowControl w:val="0"/>
        <w:tabs>
          <w:tab w:val="left" w:pos="567"/>
        </w:tabs>
        <w:contextualSpacing/>
        <w:jc w:val="center"/>
        <w:rPr>
          <w:b/>
          <w:color w:val="000000"/>
          <w:sz w:val="28"/>
          <w:szCs w:val="28"/>
        </w:rPr>
      </w:pPr>
    </w:p>
    <w:p w:rsidR="00000000" w:rsidRDefault="009C791E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6.1 Многофункциональный центр осуществляет:</w:t>
      </w:r>
    </w:p>
    <w:p w:rsidR="00000000" w:rsidRDefault="009C791E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</w:t>
      </w:r>
      <w:r>
        <w:rPr>
          <w:color w:val="000000"/>
          <w:sz w:val="28"/>
          <w:szCs w:val="28"/>
        </w:rPr>
        <w:t xml:space="preserve"> услуги, а также консультирование заявителей о порядке предоставления муниципальной услуги в многофункциональном центре;</w:t>
      </w:r>
    </w:p>
    <w:p w:rsidR="00000000" w:rsidRDefault="009C791E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</w:t>
      </w:r>
      <w:r>
        <w:rPr>
          <w:color w:val="000000"/>
          <w:sz w:val="28"/>
          <w:szCs w:val="28"/>
        </w:rPr>
        <w:t>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000000" w:rsidRDefault="009C791E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пр</w:t>
      </w:r>
      <w:r>
        <w:rPr>
          <w:color w:val="000000"/>
          <w:sz w:val="28"/>
          <w:szCs w:val="28"/>
        </w:rPr>
        <w:t>едоставление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</w:t>
      </w:r>
      <w:r>
        <w:rPr>
          <w:color w:val="000000"/>
          <w:sz w:val="28"/>
          <w:szCs w:val="28"/>
        </w:rPr>
        <w:t xml:space="preserve"> изъятие является необходимым условием предоставления государственной или муниципальной услуги, и иных случаев, установленных федеральными законами;</w:t>
      </w:r>
    </w:p>
    <w:p w:rsidR="00000000" w:rsidRDefault="009C791E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иные процедуры и действия, предусмотренные Федеральным законом № 210-ФЗ;</w:t>
      </w:r>
    </w:p>
    <w:p w:rsidR="00000000" w:rsidRDefault="009C791E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В соответствии с частью 1.1 статьи</w:t>
      </w:r>
      <w:r>
        <w:rPr>
          <w:color w:val="000000"/>
          <w:sz w:val="28"/>
          <w:szCs w:val="28"/>
        </w:rPr>
        <w:t xml:space="preserve"> 16 Федерального закона № 210-ФЗ для реализации своих функций многофункциональные центры вправе привлекать иные организации. </w:t>
      </w:r>
    </w:p>
    <w:p w:rsidR="00000000" w:rsidRDefault="009C791E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</w:p>
    <w:p w:rsidR="00000000" w:rsidRDefault="009C791E">
      <w:pPr>
        <w:jc w:val="center"/>
      </w:pPr>
      <w:r>
        <w:rPr>
          <w:b/>
          <w:color w:val="000000"/>
          <w:sz w:val="28"/>
          <w:szCs w:val="28"/>
        </w:rPr>
        <w:t>Информирование заявителей</w:t>
      </w:r>
    </w:p>
    <w:p w:rsidR="00000000" w:rsidRDefault="009C791E">
      <w:pPr>
        <w:widowControl w:val="0"/>
        <w:autoSpaceDE w:val="0"/>
        <w:ind w:firstLine="709"/>
        <w:jc w:val="both"/>
        <w:rPr>
          <w:b/>
          <w:color w:val="000000"/>
          <w:sz w:val="28"/>
          <w:szCs w:val="28"/>
        </w:rPr>
      </w:pPr>
    </w:p>
    <w:p w:rsidR="00000000" w:rsidRDefault="009C791E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000000" w:rsidRDefault="009C791E">
      <w:pPr>
        <w:ind w:firstLine="709"/>
        <w:jc w:val="both"/>
      </w:pPr>
      <w:r>
        <w:rPr>
          <w:color w:val="000000"/>
          <w:sz w:val="28"/>
          <w:szCs w:val="28"/>
        </w:rPr>
        <w:t>а) п</w:t>
      </w:r>
      <w:r>
        <w:rPr>
          <w:color w:val="000000"/>
          <w:sz w:val="28"/>
          <w:szCs w:val="28"/>
        </w:rPr>
        <w:t>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000000" w:rsidRDefault="009C791E">
      <w:pPr>
        <w:ind w:firstLine="709"/>
        <w:jc w:val="both"/>
      </w:pPr>
      <w:r>
        <w:rPr>
          <w:color w:val="000000"/>
          <w:sz w:val="28"/>
          <w:szCs w:val="28"/>
        </w:rPr>
        <w:t>б) при обращении заявителя в многофункциональный центр лично, по телефону, посредством почто</w:t>
      </w:r>
      <w:r>
        <w:rPr>
          <w:color w:val="000000"/>
          <w:sz w:val="28"/>
          <w:szCs w:val="28"/>
        </w:rPr>
        <w:t>вых отправлений, либо по электронной почте.</w:t>
      </w:r>
    </w:p>
    <w:p w:rsidR="00000000" w:rsidRDefault="009C791E">
      <w:pPr>
        <w:ind w:firstLine="709"/>
        <w:jc w:val="both"/>
      </w:pPr>
      <w:r>
        <w:rPr>
          <w:color w:val="000000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</w:t>
      </w:r>
      <w:r>
        <w:rPr>
          <w:color w:val="000000"/>
          <w:sz w:val="28"/>
          <w:szCs w:val="28"/>
        </w:rPr>
        <w:t xml:space="preserve">мя предоставления консультации – не более 15 минут, время ожидания в очереди в </w:t>
      </w:r>
      <w:r>
        <w:rPr>
          <w:color w:val="000000"/>
          <w:sz w:val="28"/>
          <w:szCs w:val="28"/>
        </w:rPr>
        <w:lastRenderedPageBreak/>
        <w:t>секторе информирования для получения информации о муниципальных услугах не может превышать 15 минут.</w:t>
      </w:r>
    </w:p>
    <w:p w:rsidR="00000000" w:rsidRDefault="009C791E">
      <w:pPr>
        <w:ind w:firstLine="709"/>
        <w:jc w:val="both"/>
      </w:pPr>
      <w:r>
        <w:rPr>
          <w:color w:val="000000"/>
          <w:sz w:val="28"/>
          <w:szCs w:val="28"/>
        </w:rPr>
        <w:t>Ответ на телефонный звонок должен начинаться с информации о наименовании орг</w:t>
      </w:r>
      <w:r>
        <w:rPr>
          <w:color w:val="000000"/>
          <w:sz w:val="28"/>
          <w:szCs w:val="28"/>
        </w:rPr>
        <w:t>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</w:t>
      </w:r>
      <w:r>
        <w:rPr>
          <w:color w:val="000000"/>
          <w:sz w:val="28"/>
          <w:szCs w:val="28"/>
        </w:rPr>
        <w:t xml:space="preserve">ут; </w:t>
      </w:r>
    </w:p>
    <w:p w:rsidR="00000000" w:rsidRDefault="009C791E">
      <w:pPr>
        <w:tabs>
          <w:tab w:val="left" w:pos="7920"/>
        </w:tabs>
        <w:ind w:firstLine="709"/>
        <w:jc w:val="both"/>
      </w:pPr>
      <w:r>
        <w:rPr>
          <w:color w:val="000000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000000" w:rsidRDefault="009C791E">
      <w:pPr>
        <w:tabs>
          <w:tab w:val="left" w:pos="7920"/>
        </w:tabs>
        <w:ind w:firstLine="709"/>
        <w:jc w:val="both"/>
      </w:pPr>
      <w:r>
        <w:rPr>
          <w:color w:val="000000"/>
          <w:sz w:val="28"/>
          <w:szCs w:val="28"/>
        </w:rPr>
        <w:t>изложить обращение в письменной форме (отве</w:t>
      </w:r>
      <w:r>
        <w:rPr>
          <w:color w:val="000000"/>
          <w:sz w:val="28"/>
          <w:szCs w:val="28"/>
        </w:rPr>
        <w:t>т направляется Заявителю в соответствии со способом, указанным в обращении);</w:t>
      </w:r>
    </w:p>
    <w:p w:rsidR="00000000" w:rsidRDefault="009C791E">
      <w:pPr>
        <w:tabs>
          <w:tab w:val="left" w:pos="7920"/>
        </w:tabs>
        <w:ind w:firstLine="709"/>
        <w:jc w:val="both"/>
      </w:pPr>
      <w:r>
        <w:rPr>
          <w:color w:val="000000"/>
          <w:sz w:val="28"/>
          <w:szCs w:val="28"/>
        </w:rPr>
        <w:t>назначить другое время для консультаций.</w:t>
      </w:r>
    </w:p>
    <w:p w:rsidR="00000000" w:rsidRDefault="009C791E">
      <w:pPr>
        <w:ind w:firstLine="709"/>
        <w:jc w:val="both"/>
      </w:pPr>
      <w:r>
        <w:rPr>
          <w:color w:val="000000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</w:t>
      </w:r>
      <w:r>
        <w:rPr>
          <w:color w:val="000000"/>
          <w:sz w:val="28"/>
          <w:szCs w:val="28"/>
        </w:rPr>
        <w:t>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</w:t>
      </w:r>
      <w:r>
        <w:rPr>
          <w:color w:val="000000"/>
          <w:sz w:val="28"/>
          <w:szCs w:val="28"/>
        </w:rPr>
        <w:t>шем в многофункциональный центр в письменной форме.</w:t>
      </w:r>
    </w:p>
    <w:p w:rsidR="00000000" w:rsidRDefault="009C791E">
      <w:pPr>
        <w:ind w:firstLine="709"/>
        <w:jc w:val="both"/>
        <w:rPr>
          <w:color w:val="000000"/>
          <w:sz w:val="28"/>
          <w:szCs w:val="28"/>
        </w:rPr>
      </w:pPr>
    </w:p>
    <w:p w:rsidR="00000000" w:rsidRDefault="009C791E">
      <w:pPr>
        <w:autoSpaceDE w:val="0"/>
        <w:jc w:val="center"/>
      </w:pPr>
      <w:r>
        <w:rPr>
          <w:b/>
          <w:color w:val="000000"/>
          <w:sz w:val="28"/>
          <w:szCs w:val="28"/>
        </w:rPr>
        <w:t>Выдача заявителю результата предоставления муниципальной услуги</w:t>
      </w:r>
    </w:p>
    <w:p w:rsidR="00000000" w:rsidRDefault="009C791E">
      <w:pPr>
        <w:ind w:firstLine="709"/>
        <w:jc w:val="both"/>
        <w:rPr>
          <w:b/>
          <w:color w:val="000000"/>
          <w:sz w:val="28"/>
          <w:szCs w:val="28"/>
        </w:rPr>
      </w:pPr>
    </w:p>
    <w:p w:rsidR="00000000" w:rsidRDefault="009C791E">
      <w:pPr>
        <w:ind w:firstLine="709"/>
        <w:jc w:val="both"/>
      </w:pPr>
      <w:r>
        <w:rPr>
          <w:color w:val="000000"/>
          <w:sz w:val="28"/>
          <w:szCs w:val="28"/>
        </w:rPr>
        <w:t>6.3. При наличии в заявлении о предоставлении муниципальной услуги указания о выдаче результатов оказания услуги через многофункциональный</w:t>
      </w:r>
      <w:r>
        <w:rPr>
          <w:color w:val="000000"/>
          <w:sz w:val="28"/>
          <w:szCs w:val="28"/>
        </w:rPr>
        <w:t xml:space="preserve">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администрацией МО «Красногвардейский район»  и многоф</w:t>
      </w:r>
      <w:r>
        <w:rPr>
          <w:color w:val="000000"/>
          <w:sz w:val="28"/>
          <w:szCs w:val="28"/>
        </w:rPr>
        <w:t xml:space="preserve">ункциональным центром в порядке, утвержденном постановлением </w:t>
      </w:r>
      <w:r>
        <w:rPr>
          <w:rFonts w:eastAsia="Calibri"/>
          <w:color w:val="000000"/>
          <w:sz w:val="28"/>
          <w:szCs w:val="28"/>
          <w:lang w:eastAsia="en-US"/>
        </w:rPr>
        <w:t xml:space="preserve">Правительства Российской Федерации от 27 сентября 2011 г. </w:t>
      </w:r>
      <w:r>
        <w:rPr>
          <w:color w:val="000000"/>
          <w:sz w:val="28"/>
          <w:szCs w:val="28"/>
        </w:rPr>
        <w:t xml:space="preserve"> № 797 </w:t>
      </w:r>
      <w:r>
        <w:rPr>
          <w:rFonts w:eastAsia="Calibri"/>
          <w:color w:val="000000"/>
          <w:sz w:val="28"/>
          <w:szCs w:val="28"/>
          <w:lang w:eastAsia="en-US"/>
        </w:rPr>
        <w:t>«О взаимодействии между многофункциональными центрами предоставления государственных и муниципальных услуг и федеральными органами</w:t>
      </w:r>
      <w:r>
        <w:rPr>
          <w:rFonts w:eastAsia="Calibri"/>
          <w:color w:val="000000"/>
          <w:sz w:val="28"/>
          <w:szCs w:val="28"/>
          <w:lang w:eastAsia="en-US"/>
        </w:rPr>
        <w:t xml:space="preserve">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</w:t>
      </w:r>
      <w:r>
        <w:rPr>
          <w:color w:val="000000"/>
          <w:sz w:val="28"/>
          <w:szCs w:val="28"/>
        </w:rPr>
        <w:t xml:space="preserve">. </w:t>
      </w:r>
    </w:p>
    <w:p w:rsidR="00000000" w:rsidRDefault="009C791E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Порядок и сроки передачи Уполномоченным органом таких документов в многофункциональный</w:t>
      </w:r>
      <w:r>
        <w:rPr>
          <w:color w:val="000000"/>
          <w:sz w:val="28"/>
          <w:szCs w:val="28"/>
        </w:rPr>
        <w:t xml:space="preserve"> центр определяются соглашением о взаимодействии, заключенным ими в порядке, установленном </w:t>
      </w:r>
      <w:hyperlink r:id="rId10" w:history="1">
        <w:r>
          <w:rPr>
            <w:rStyle w:val="a8"/>
            <w:color w:val="000000"/>
            <w:sz w:val="28"/>
            <w:szCs w:val="28"/>
            <w:u w:val="none"/>
          </w:rPr>
          <w:t>постановлением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Правительства Российской Федерации от 27 </w:t>
      </w:r>
      <w:r>
        <w:rPr>
          <w:rFonts w:eastAsia="Calibri"/>
          <w:color w:val="000000"/>
          <w:sz w:val="28"/>
          <w:szCs w:val="28"/>
          <w:lang w:eastAsia="en-US"/>
        </w:rPr>
        <w:t xml:space="preserve">сентября 2011 г. </w:t>
      </w:r>
      <w:r>
        <w:rPr>
          <w:color w:val="000000"/>
          <w:sz w:val="28"/>
          <w:szCs w:val="28"/>
        </w:rPr>
        <w:t xml:space="preserve">№ 797 </w:t>
      </w:r>
      <w:r>
        <w:rPr>
          <w:rFonts w:eastAsia="Calibri"/>
          <w:color w:val="000000"/>
          <w:sz w:val="28"/>
          <w:szCs w:val="28"/>
          <w:lang w:eastAsia="en-US"/>
        </w:rPr>
        <w:t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</w:t>
      </w:r>
      <w:r>
        <w:rPr>
          <w:rFonts w:eastAsia="Calibri"/>
          <w:color w:val="000000"/>
          <w:sz w:val="28"/>
          <w:szCs w:val="28"/>
          <w:lang w:eastAsia="en-US"/>
        </w:rPr>
        <w:t>убъектов Российской Федерации, органами местного самоуправления»</w:t>
      </w:r>
      <w:r>
        <w:rPr>
          <w:color w:val="000000"/>
          <w:sz w:val="28"/>
          <w:szCs w:val="28"/>
        </w:rPr>
        <w:t>.</w:t>
      </w:r>
    </w:p>
    <w:p w:rsidR="00000000" w:rsidRDefault="009C791E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</w:t>
      </w:r>
      <w:r>
        <w:rPr>
          <w:color w:val="000000"/>
          <w:sz w:val="28"/>
          <w:szCs w:val="28"/>
        </w:rPr>
        <w:t>его цели обращения, либо по предварительной записи.</w:t>
      </w:r>
    </w:p>
    <w:p w:rsidR="00000000" w:rsidRDefault="009C791E">
      <w:pPr>
        <w:tabs>
          <w:tab w:val="left" w:pos="7920"/>
        </w:tabs>
        <w:ind w:firstLine="709"/>
        <w:jc w:val="both"/>
      </w:pPr>
      <w:r>
        <w:rPr>
          <w:color w:val="000000"/>
          <w:sz w:val="28"/>
          <w:szCs w:val="28"/>
        </w:rPr>
        <w:t>Работник многофункционального центра осуществляет следующие действия:</w:t>
      </w:r>
    </w:p>
    <w:p w:rsidR="00000000" w:rsidRDefault="009C791E">
      <w:pPr>
        <w:tabs>
          <w:tab w:val="left" w:pos="7920"/>
        </w:tabs>
        <w:ind w:firstLine="709"/>
        <w:jc w:val="both"/>
      </w:pPr>
      <w:r>
        <w:rPr>
          <w:color w:val="000000"/>
          <w:sz w:val="28"/>
          <w:szCs w:val="28"/>
        </w:rPr>
        <w:lastRenderedPageBreak/>
        <w:t>устанавливает личность заявителя на основании документа, удостоверяющего личность в соответствии с законодательством Российской Федера</w:t>
      </w:r>
      <w:r>
        <w:rPr>
          <w:color w:val="000000"/>
          <w:sz w:val="28"/>
          <w:szCs w:val="28"/>
        </w:rPr>
        <w:t>ции;</w:t>
      </w:r>
    </w:p>
    <w:p w:rsidR="00000000" w:rsidRDefault="009C791E">
      <w:pPr>
        <w:tabs>
          <w:tab w:val="left" w:pos="7920"/>
        </w:tabs>
        <w:ind w:firstLine="709"/>
        <w:jc w:val="both"/>
      </w:pPr>
      <w:r>
        <w:rPr>
          <w:color w:val="000000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000000" w:rsidRDefault="009C791E">
      <w:pPr>
        <w:tabs>
          <w:tab w:val="left" w:pos="7920"/>
        </w:tabs>
        <w:ind w:firstLine="709"/>
        <w:jc w:val="both"/>
      </w:pPr>
      <w:r>
        <w:rPr>
          <w:color w:val="000000"/>
          <w:sz w:val="28"/>
          <w:szCs w:val="28"/>
        </w:rPr>
        <w:t>определяет статус исполнения заявления заявителя в ГИС;</w:t>
      </w:r>
    </w:p>
    <w:p w:rsidR="00000000" w:rsidRDefault="009C791E">
      <w:pPr>
        <w:tabs>
          <w:tab w:val="left" w:pos="7920"/>
        </w:tabs>
        <w:ind w:firstLine="709"/>
        <w:jc w:val="both"/>
      </w:pPr>
      <w:r>
        <w:rPr>
          <w:color w:val="000000"/>
          <w:sz w:val="28"/>
          <w:szCs w:val="28"/>
        </w:rPr>
        <w:t xml:space="preserve">распечатывает результат предоставления муниципальной услуги в виде экземпляра электронного документа на </w:t>
      </w:r>
      <w:r>
        <w:rPr>
          <w:color w:val="000000"/>
          <w:sz w:val="28"/>
          <w:szCs w:val="28"/>
        </w:rPr>
        <w:t>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000000" w:rsidRDefault="009C791E">
      <w:pPr>
        <w:tabs>
          <w:tab w:val="left" w:pos="7920"/>
        </w:tabs>
        <w:ind w:firstLine="709"/>
        <w:jc w:val="both"/>
      </w:pPr>
      <w:r>
        <w:rPr>
          <w:color w:val="000000"/>
          <w:sz w:val="28"/>
          <w:szCs w:val="28"/>
        </w:rPr>
        <w:t>заверяет экземпляр элек</w:t>
      </w:r>
      <w:r>
        <w:rPr>
          <w:color w:val="000000"/>
          <w:sz w:val="28"/>
          <w:szCs w:val="28"/>
        </w:rPr>
        <w:t>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000000" w:rsidRDefault="009C791E">
      <w:pPr>
        <w:tabs>
          <w:tab w:val="left" w:pos="7920"/>
        </w:tabs>
        <w:ind w:firstLine="709"/>
        <w:jc w:val="both"/>
      </w:pPr>
      <w:r>
        <w:rPr>
          <w:color w:val="000000"/>
          <w:sz w:val="28"/>
          <w:szCs w:val="28"/>
        </w:rPr>
        <w:t>выдает документы</w:t>
      </w:r>
      <w:r>
        <w:rPr>
          <w:color w:val="000000"/>
          <w:sz w:val="28"/>
          <w:szCs w:val="28"/>
        </w:rPr>
        <w:t xml:space="preserve"> заявителю, при необходимости запрашивает у заявителя подписи за каждый выданный документ;</w:t>
      </w:r>
    </w:p>
    <w:p w:rsidR="00000000" w:rsidRDefault="009C791E">
      <w:pPr>
        <w:tabs>
          <w:tab w:val="left" w:pos="7920"/>
        </w:tabs>
        <w:ind w:firstLine="709"/>
        <w:jc w:val="both"/>
      </w:pPr>
      <w:r>
        <w:rPr>
          <w:color w:val="000000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000000" w:rsidRDefault="009C791E">
      <w:pPr>
        <w:autoSpaceDE w:val="0"/>
        <w:jc w:val="both"/>
        <w:rPr>
          <w:color w:val="000000"/>
          <w:sz w:val="28"/>
          <w:szCs w:val="28"/>
        </w:rPr>
      </w:pPr>
    </w:p>
    <w:p w:rsidR="00000000" w:rsidRDefault="009C791E">
      <w:pPr>
        <w:autoSpaceDE w:val="0"/>
        <w:jc w:val="both"/>
        <w:rPr>
          <w:color w:val="000000"/>
          <w:sz w:val="28"/>
          <w:szCs w:val="28"/>
        </w:rPr>
      </w:pPr>
    </w:p>
    <w:p w:rsidR="009C791E" w:rsidRDefault="009C791E" w:rsidP="009C791E">
      <w:pPr>
        <w:ind w:right="-1"/>
        <w:jc w:val="both"/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управляющего делами администрации района –</w:t>
      </w:r>
    </w:p>
    <w:p w:rsidR="009C791E" w:rsidRDefault="009C791E" w:rsidP="009C791E">
      <w:pPr>
        <w:ind w:right="-1"/>
        <w:jc w:val="both"/>
      </w:pPr>
      <w:r>
        <w:rPr>
          <w:sz w:val="28"/>
          <w:szCs w:val="28"/>
        </w:rPr>
        <w:t xml:space="preserve">начальника общего отдела                                                                   Х.Н. </w:t>
      </w:r>
      <w:proofErr w:type="spellStart"/>
      <w:r>
        <w:rPr>
          <w:sz w:val="28"/>
          <w:szCs w:val="28"/>
        </w:rPr>
        <w:t>Хутов</w:t>
      </w:r>
      <w:proofErr w:type="spellEnd"/>
    </w:p>
    <w:p w:rsidR="00000000" w:rsidRDefault="009C791E">
      <w:pPr>
        <w:pageBreakBefore/>
        <w:autoSpaceDE w:val="0"/>
        <w:jc w:val="right"/>
      </w:pPr>
      <w:r>
        <w:rPr>
          <w:bCs/>
          <w:color w:val="000000"/>
        </w:rPr>
        <w:lastRenderedPageBreak/>
        <w:t>Приложение № 1</w:t>
      </w:r>
    </w:p>
    <w:p w:rsidR="00000000" w:rsidRDefault="009C791E">
      <w:pPr>
        <w:widowControl w:val="0"/>
        <w:tabs>
          <w:tab w:val="left" w:pos="567"/>
        </w:tabs>
        <w:ind w:left="3969" w:firstLine="567"/>
        <w:jc w:val="right"/>
      </w:pPr>
      <w:r>
        <w:rPr>
          <w:color w:val="000000"/>
        </w:rPr>
        <w:t>к Административному регламенту</w:t>
      </w:r>
    </w:p>
    <w:p w:rsidR="00000000" w:rsidRDefault="009C791E">
      <w:pPr>
        <w:widowControl w:val="0"/>
        <w:tabs>
          <w:tab w:val="left" w:pos="0"/>
        </w:tabs>
        <w:ind w:left="3969" w:right="-1" w:firstLine="567"/>
        <w:contextualSpacing/>
        <w:jc w:val="right"/>
      </w:pPr>
      <w:r>
        <w:rPr>
          <w:color w:val="000000"/>
        </w:rPr>
        <w:t>по предоставлению муниципальной услуги</w:t>
      </w:r>
    </w:p>
    <w:p w:rsidR="00000000" w:rsidRDefault="009C791E">
      <w:pPr>
        <w:pStyle w:val="aff4"/>
        <w:ind w:left="5387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000000" w:rsidRDefault="009C791E">
      <w:pPr>
        <w:widowControl w:val="0"/>
        <w:autoSpaceDE w:val="0"/>
        <w:jc w:val="center"/>
        <w:rPr>
          <w:rFonts w:eastAsia="Tahoma" w:cs="Tahoma"/>
          <w:b/>
          <w:color w:val="000000"/>
          <w:sz w:val="28"/>
          <w:szCs w:val="28"/>
          <w:lang w:eastAsia="en-US" w:bidi="ru-RU"/>
        </w:rPr>
      </w:pPr>
    </w:p>
    <w:p w:rsidR="00000000" w:rsidRDefault="009C791E">
      <w:pPr>
        <w:widowControl w:val="0"/>
        <w:autoSpaceDE w:val="0"/>
        <w:jc w:val="center"/>
        <w:rPr>
          <w:rFonts w:eastAsia="Tahoma" w:cs="Tahoma"/>
          <w:b/>
          <w:color w:val="000000"/>
          <w:sz w:val="28"/>
          <w:szCs w:val="28"/>
          <w:lang w:eastAsia="en-US" w:bidi="ru-RU"/>
        </w:rPr>
      </w:pPr>
    </w:p>
    <w:p w:rsidR="00000000" w:rsidRDefault="009C791E">
      <w:pPr>
        <w:widowControl w:val="0"/>
        <w:autoSpaceDE w:val="0"/>
        <w:jc w:val="right"/>
      </w:pPr>
      <w:r>
        <w:rPr>
          <w:rFonts w:eastAsia="Tahoma" w:cs="Tahoma"/>
          <w:color w:val="000000"/>
          <w:lang w:bidi="ru-RU"/>
        </w:rPr>
        <w:t>ФОРМА</w:t>
      </w:r>
    </w:p>
    <w:p w:rsidR="00000000" w:rsidRDefault="009C791E">
      <w:pPr>
        <w:widowControl w:val="0"/>
        <w:autoSpaceDE w:val="0"/>
        <w:jc w:val="center"/>
        <w:rPr>
          <w:rFonts w:eastAsia="Tahoma" w:cs="Tahoma"/>
          <w:b/>
          <w:color w:val="000000"/>
          <w:sz w:val="28"/>
          <w:szCs w:val="28"/>
          <w:lang w:bidi="ru-RU"/>
        </w:rPr>
      </w:pPr>
    </w:p>
    <w:p w:rsidR="00000000" w:rsidRDefault="009C791E">
      <w:pPr>
        <w:widowControl w:val="0"/>
        <w:autoSpaceDE w:val="0"/>
        <w:jc w:val="center"/>
      </w:pPr>
      <w:r>
        <w:rPr>
          <w:rFonts w:eastAsia="Tahoma" w:cs="Tahoma"/>
          <w:b/>
          <w:color w:val="000000"/>
          <w:sz w:val="28"/>
          <w:szCs w:val="28"/>
          <w:lang w:bidi="ru-RU"/>
        </w:rPr>
        <w:t>З А Я В Л Е Н И Е</w:t>
      </w:r>
      <w:r>
        <w:rPr>
          <w:rFonts w:cs="Tahoma"/>
          <w:b/>
          <w:color w:val="000000"/>
          <w:sz w:val="28"/>
          <w:szCs w:val="28"/>
          <w:lang w:bidi="ru-RU"/>
        </w:rPr>
        <w:t xml:space="preserve"> </w:t>
      </w:r>
    </w:p>
    <w:p w:rsidR="00000000" w:rsidRDefault="009C791E">
      <w:pPr>
        <w:widowControl w:val="0"/>
        <w:autoSpaceDE w:val="0"/>
        <w:jc w:val="center"/>
      </w:pPr>
      <w:r>
        <w:rPr>
          <w:rFonts w:cs="Tahoma"/>
          <w:b/>
          <w:color w:val="000000"/>
          <w:sz w:val="28"/>
          <w:szCs w:val="28"/>
          <w:lang w:bidi="ru-RU"/>
        </w:rPr>
        <w:t>о выдаче градостроительного плана земельного уча</w:t>
      </w:r>
      <w:r>
        <w:rPr>
          <w:rFonts w:cs="Tahoma"/>
          <w:b/>
          <w:color w:val="000000"/>
          <w:sz w:val="28"/>
          <w:szCs w:val="28"/>
          <w:lang w:bidi="ru-RU"/>
        </w:rPr>
        <w:t>стка</w:t>
      </w:r>
    </w:p>
    <w:p w:rsidR="00000000" w:rsidRDefault="009C791E">
      <w:pPr>
        <w:widowControl w:val="0"/>
        <w:autoSpaceDE w:val="0"/>
        <w:jc w:val="center"/>
        <w:rPr>
          <w:rFonts w:cs="Tahoma"/>
          <w:b/>
          <w:color w:val="000000"/>
          <w:sz w:val="28"/>
          <w:szCs w:val="28"/>
          <w:lang w:bidi="ru-RU"/>
        </w:rPr>
      </w:pPr>
    </w:p>
    <w:p w:rsidR="00000000" w:rsidRDefault="009C791E">
      <w:pPr>
        <w:widowControl w:val="0"/>
        <w:autoSpaceDE w:val="0"/>
        <w:jc w:val="right"/>
      </w:pPr>
      <w:r>
        <w:rPr>
          <w:rFonts w:cs="Tahoma"/>
          <w:color w:val="000000"/>
          <w:sz w:val="28"/>
          <w:szCs w:val="28"/>
          <w:lang w:bidi="ru-RU"/>
        </w:rPr>
        <w:t>"__" __________ 20___ г.</w:t>
      </w:r>
    </w:p>
    <w:p w:rsidR="00000000" w:rsidRDefault="009C791E">
      <w:pPr>
        <w:widowControl w:val="0"/>
        <w:autoSpaceDE w:val="0"/>
        <w:jc w:val="right"/>
        <w:rPr>
          <w:rFonts w:cs="Tahoma"/>
          <w:color w:val="000000"/>
          <w:sz w:val="28"/>
          <w:szCs w:val="28"/>
          <w:lang w:bidi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61"/>
      </w:tblGrid>
      <w:tr w:rsidR="00000000">
        <w:trPr>
          <w:trHeight w:val="165"/>
        </w:trPr>
        <w:tc>
          <w:tcPr>
            <w:tcW w:w="9961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  <w:autoSpaceDE w:val="0"/>
              <w:snapToGrid w:val="0"/>
              <w:jc w:val="right"/>
              <w:rPr>
                <w:rFonts w:cs="Tahoma"/>
                <w:color w:val="000000"/>
                <w:lang w:bidi="ru-RU"/>
              </w:rPr>
            </w:pPr>
          </w:p>
        </w:tc>
      </w:tr>
      <w:tr w:rsidR="00000000">
        <w:trPr>
          <w:trHeight w:val="126"/>
        </w:trPr>
        <w:tc>
          <w:tcPr>
            <w:tcW w:w="99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  <w:autoSpaceDE w:val="0"/>
              <w:snapToGrid w:val="0"/>
              <w:jc w:val="right"/>
              <w:rPr>
                <w:rFonts w:ascii="Tahoma" w:eastAsia="Tahoma" w:hAnsi="Tahoma" w:cs="Tahoma"/>
                <w:color w:val="000000"/>
                <w:lang w:bidi="ru-RU"/>
              </w:rPr>
            </w:pPr>
          </w:p>
        </w:tc>
      </w:tr>
      <w:tr w:rsidR="00000000">
        <w:trPr>
          <w:trHeight w:val="617"/>
        </w:trPr>
        <w:tc>
          <w:tcPr>
            <w:tcW w:w="9961" w:type="dxa"/>
            <w:tcBorders>
              <w:top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  <w:autoSpaceDE w:val="0"/>
              <w:jc w:val="center"/>
            </w:pPr>
            <w:r>
              <w:rPr>
                <w:rFonts w:cs="Tahoma"/>
                <w:color w:val="000000"/>
                <w:sz w:val="20"/>
                <w:szCs w:val="20"/>
                <w:lang w:bidi="ru-RU"/>
              </w:rPr>
              <w:t>(наименование уполномоченного органа  местного самоуправления)</w:t>
            </w:r>
          </w:p>
        </w:tc>
      </w:tr>
    </w:tbl>
    <w:p w:rsidR="00000000" w:rsidRDefault="009C791E">
      <w:pPr>
        <w:autoSpaceDE w:val="0"/>
        <w:rPr>
          <w:rFonts w:eastAsia="Calibri"/>
          <w:bCs/>
          <w:color w:val="000000"/>
          <w:lang w:eastAsia="en-US"/>
        </w:rPr>
      </w:pPr>
    </w:p>
    <w:tbl>
      <w:tblPr>
        <w:tblW w:w="0" w:type="auto"/>
        <w:tblInd w:w="-1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5"/>
        <w:gridCol w:w="4092"/>
        <w:gridCol w:w="33"/>
        <w:gridCol w:w="4772"/>
        <w:gridCol w:w="40"/>
        <w:gridCol w:w="41"/>
        <w:gridCol w:w="10"/>
      </w:tblGrid>
      <w:tr w:rsidR="00000000">
        <w:trPr>
          <w:gridAfter w:val="1"/>
          <w:wAfter w:w="10" w:type="dxa"/>
          <w:trHeight w:val="540"/>
        </w:trPr>
        <w:tc>
          <w:tcPr>
            <w:tcW w:w="9942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  <w:numPr>
                <w:ilvl w:val="0"/>
                <w:numId w:val="4"/>
              </w:numPr>
              <w:spacing w:after="200" w:line="276" w:lineRule="auto"/>
              <w:ind w:left="714" w:hanging="357"/>
              <w:contextualSpacing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Сведения о заявителе</w:t>
            </w:r>
            <w:r>
              <w:rPr>
                <w:rStyle w:val="af5"/>
                <w:rFonts w:eastAsia="Calibri"/>
                <w:color w:val="000000"/>
                <w:sz w:val="28"/>
                <w:szCs w:val="28"/>
                <w:lang w:eastAsia="en-US"/>
              </w:rPr>
              <w:footnoteReference w:id="1"/>
            </w:r>
          </w:p>
        </w:tc>
        <w:tc>
          <w:tcPr>
            <w:tcW w:w="40" w:type="dxa"/>
            <w:shd w:val="clear" w:color="auto" w:fill="auto"/>
          </w:tcPr>
          <w:p w:rsidR="00000000" w:rsidRDefault="009C791E">
            <w:pPr>
              <w:snapToGrid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1" w:type="dxa"/>
            <w:shd w:val="clear" w:color="auto" w:fill="auto"/>
          </w:tcPr>
          <w:p w:rsidR="00000000" w:rsidRDefault="009C791E">
            <w:pPr>
              <w:snapToGrid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605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  <w:jc w:val="center"/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8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  <w:snapToGrid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428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  <w:jc w:val="center"/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48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  <w:snapToGrid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753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  <w:jc w:val="center"/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>
              <w:rPr>
                <w:rFonts w:cs="Tahoma"/>
                <w:color w:val="000000"/>
                <w:sz w:val="28"/>
                <w:szCs w:val="28"/>
                <w:lang w:bidi="ru-RU"/>
              </w:rPr>
              <w:t>не указываются в </w:t>
            </w: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8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  <w:snapToGrid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665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  <w:jc w:val="center"/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>
              <w:rPr>
                <w:rFonts w:cs="Tahoma"/>
                <w:color w:val="000000"/>
                <w:sz w:val="28"/>
                <w:szCs w:val="28"/>
                <w:lang w:bidi="ru-RU"/>
              </w:rPr>
              <w:t xml:space="preserve">, </w:t>
            </w: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в случае если заявитель является </w:t>
            </w: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индивидуальным предпринимателем</w:t>
            </w:r>
          </w:p>
        </w:tc>
        <w:tc>
          <w:tcPr>
            <w:tcW w:w="48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  <w:snapToGrid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665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  <w:jc w:val="center"/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8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  <w:snapToGrid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  <w:jc w:val="center"/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48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  <w:snapToGrid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90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  <w:jc w:val="center"/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8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  <w:snapToGrid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1093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  <w:jc w:val="center"/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lastRenderedPageBreak/>
              <w:t>1.2.3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– юр</w:t>
            </w: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идического лица</w:t>
            </w:r>
          </w:p>
        </w:tc>
        <w:tc>
          <w:tcPr>
            <w:tcW w:w="48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  <w:snapToGrid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000000">
        <w:trPr>
          <w:gridAfter w:val="1"/>
          <w:wAfter w:w="10" w:type="dxa"/>
          <w:trHeight w:val="694"/>
        </w:trPr>
        <w:tc>
          <w:tcPr>
            <w:tcW w:w="994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  <w:snapToGrid w:val="0"/>
              <w:jc w:val="center"/>
              <w:rPr>
                <w:rFonts w:ascii="Tahoma" w:eastAsia="Tahoma" w:hAnsi="Tahoma" w:cs="Tahoma"/>
                <w:color w:val="000000"/>
                <w:sz w:val="28"/>
                <w:szCs w:val="28"/>
                <w:lang w:bidi="ru-RU"/>
              </w:rPr>
            </w:pPr>
          </w:p>
          <w:p w:rsidR="00000000" w:rsidRDefault="009C791E">
            <w:pPr>
              <w:widowControl w:val="0"/>
              <w:spacing w:after="200" w:line="276" w:lineRule="auto"/>
              <w:jc w:val="center"/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2. Сведения о земельном участке</w:t>
            </w:r>
          </w:p>
        </w:tc>
        <w:tc>
          <w:tcPr>
            <w:tcW w:w="40" w:type="dxa"/>
            <w:shd w:val="clear" w:color="auto" w:fill="auto"/>
          </w:tcPr>
          <w:p w:rsidR="00000000" w:rsidRDefault="009C791E">
            <w:pPr>
              <w:snapToGrid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1" w:type="dxa"/>
            <w:shd w:val="clear" w:color="auto" w:fill="auto"/>
          </w:tcPr>
          <w:p w:rsidR="00000000" w:rsidRDefault="009C791E">
            <w:pPr>
              <w:snapToGrid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  <w:jc w:val="center"/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2.1</w:t>
            </w:r>
          </w:p>
        </w:tc>
        <w:tc>
          <w:tcPr>
            <w:tcW w:w="4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Кадастровый номер земельного участка</w:t>
            </w:r>
          </w:p>
        </w:tc>
        <w:tc>
          <w:tcPr>
            <w:tcW w:w="4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  <w:snapToGrid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75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  <w:jc w:val="center"/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2.2</w:t>
            </w:r>
          </w:p>
        </w:tc>
        <w:tc>
          <w:tcPr>
            <w:tcW w:w="4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Реквизиты утвержденного проекта межевания территории и (или) схемы расположения образуемого земельного участка на кадастровом плане территории, и проектная</w:t>
            </w: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 площадь образуемого земельного участка </w:t>
            </w:r>
          </w:p>
          <w:p w:rsidR="00000000" w:rsidRDefault="009C791E">
            <w:pPr>
              <w:widowControl w:val="0"/>
            </w:pPr>
            <w:r>
              <w:rPr>
                <w:rFonts w:eastAsia="Tahoma" w:cs="Tahoma"/>
                <w:i/>
                <w:color w:val="000000"/>
                <w:lang w:bidi="ru-RU"/>
              </w:rPr>
              <w:t xml:space="preserve">(указываются в случае, предусмотренном частью </w:t>
            </w:r>
            <w:r>
              <w:rPr>
                <w:rFonts w:eastAsia="Tahoma" w:cs="Tahoma"/>
                <w:i/>
                <w:color w:val="000000"/>
                <w:lang w:bidi="ru-RU"/>
              </w:rPr>
              <w:t>1.1</w:t>
            </w:r>
            <w:r>
              <w:rPr>
                <w:rFonts w:eastAsia="Tahoma" w:cs="Tahoma"/>
                <w:i/>
                <w:color w:val="000000"/>
                <w:lang w:bidi="ru-RU"/>
              </w:rPr>
              <w:t xml:space="preserve"> статьи </w:t>
            </w:r>
            <w:r>
              <w:rPr>
                <w:rFonts w:eastAsia="Tahoma" w:cs="Tahoma"/>
                <w:i/>
                <w:color w:val="000000"/>
                <w:lang w:bidi="ru-RU"/>
              </w:rPr>
              <w:t>57.3</w:t>
            </w:r>
            <w:r>
              <w:rPr>
                <w:rFonts w:eastAsia="Tahoma" w:cs="Tahoma"/>
                <w:i/>
                <w:color w:val="000000"/>
                <w:lang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4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  <w:snapToGrid w:val="0"/>
              <w:rPr>
                <w:rFonts w:eastAsia="Tahoma" w:cs="Tahoma"/>
                <w:i/>
                <w:color w:val="000000"/>
                <w:sz w:val="28"/>
                <w:szCs w:val="28"/>
                <w:lang w:bidi="ru-RU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75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  <w:jc w:val="center"/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2.3</w:t>
            </w:r>
          </w:p>
        </w:tc>
        <w:tc>
          <w:tcPr>
            <w:tcW w:w="4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Цель использования земельного участка</w:t>
            </w:r>
          </w:p>
        </w:tc>
        <w:tc>
          <w:tcPr>
            <w:tcW w:w="4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  <w:snapToGrid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75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  <w:jc w:val="center"/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2.4</w:t>
            </w:r>
          </w:p>
        </w:tc>
        <w:tc>
          <w:tcPr>
            <w:tcW w:w="4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Адрес или описание местоположения земельного участка</w:t>
            </w:r>
          </w:p>
          <w:p w:rsidR="00000000" w:rsidRDefault="009C791E">
            <w:pPr>
              <w:widowControl w:val="0"/>
            </w:pPr>
            <w:r>
              <w:rPr>
                <w:rFonts w:eastAsia="Tahoma" w:cs="Tahoma"/>
                <w:i/>
                <w:color w:val="000000"/>
                <w:lang w:bidi="ru-RU"/>
              </w:rPr>
              <w:t>(</w:t>
            </w:r>
            <w:r>
              <w:rPr>
                <w:rFonts w:eastAsia="Tahoma" w:cs="Tahoma"/>
                <w:i/>
                <w:color w:val="000000"/>
                <w:lang w:bidi="ru-RU"/>
              </w:rPr>
              <w:t xml:space="preserve">указываются в случае, предусмотренном частью </w:t>
            </w:r>
            <w:r>
              <w:rPr>
                <w:rFonts w:eastAsia="Tahoma" w:cs="Tahoma"/>
                <w:i/>
                <w:color w:val="000000"/>
                <w:lang w:bidi="ru-RU"/>
              </w:rPr>
              <w:t>1.1</w:t>
            </w:r>
            <w:r>
              <w:rPr>
                <w:rFonts w:eastAsia="Tahoma" w:cs="Tahoma"/>
                <w:i/>
                <w:color w:val="000000"/>
                <w:lang w:bidi="ru-RU"/>
              </w:rPr>
              <w:t xml:space="preserve"> статьи </w:t>
            </w:r>
            <w:r>
              <w:rPr>
                <w:rFonts w:eastAsia="Tahoma" w:cs="Tahoma"/>
                <w:i/>
                <w:color w:val="000000"/>
                <w:lang w:bidi="ru-RU"/>
              </w:rPr>
              <w:t>57.3</w:t>
            </w:r>
            <w:r>
              <w:rPr>
                <w:rFonts w:eastAsia="Tahoma" w:cs="Tahoma"/>
                <w:i/>
                <w:color w:val="000000"/>
                <w:lang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4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  <w:snapToGrid w:val="0"/>
              <w:rPr>
                <w:rFonts w:eastAsia="Tahoma" w:cs="Tahoma"/>
                <w:i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000000" w:rsidRDefault="009C791E">
      <w:pPr>
        <w:widowControl w:val="0"/>
        <w:spacing w:line="276" w:lineRule="auto"/>
        <w:rPr>
          <w:rFonts w:cs="Tahoma"/>
          <w:color w:val="000000"/>
          <w:lang w:bidi="ru-RU"/>
        </w:rPr>
      </w:pPr>
    </w:p>
    <w:p w:rsidR="00000000" w:rsidRDefault="009C791E">
      <w:pPr>
        <w:widowControl w:val="0"/>
        <w:spacing w:line="276" w:lineRule="auto"/>
      </w:pPr>
      <w:r>
        <w:rPr>
          <w:rFonts w:cs="Tahoma"/>
          <w:color w:val="000000"/>
          <w:lang w:bidi="ru-RU"/>
        </w:rPr>
        <w:tab/>
      </w:r>
      <w:r>
        <w:rPr>
          <w:rFonts w:cs="Tahoma"/>
          <w:color w:val="000000"/>
          <w:sz w:val="28"/>
          <w:szCs w:val="28"/>
          <w:lang w:bidi="ru-RU"/>
        </w:rPr>
        <w:t>Прошу выдать градостроительный план земельного участка.</w:t>
      </w:r>
    </w:p>
    <w:p w:rsidR="00000000" w:rsidRDefault="009C791E">
      <w:pPr>
        <w:widowControl w:val="0"/>
        <w:spacing w:line="276" w:lineRule="auto"/>
      </w:pPr>
      <w:r>
        <w:rPr>
          <w:rFonts w:cs="Tahoma"/>
          <w:color w:val="000000"/>
          <w:sz w:val="28"/>
          <w:szCs w:val="28"/>
          <w:lang w:bidi="ru-RU"/>
        </w:rPr>
        <w:t>Приложение: __________________________________________________________</w:t>
      </w:r>
    </w:p>
    <w:p w:rsidR="00000000" w:rsidRDefault="009C791E">
      <w:pPr>
        <w:widowControl w:val="0"/>
        <w:spacing w:line="276" w:lineRule="auto"/>
      </w:pPr>
      <w:r>
        <w:rPr>
          <w:rFonts w:cs="Tahoma"/>
          <w:color w:val="000000"/>
          <w:sz w:val="28"/>
          <w:szCs w:val="28"/>
          <w:lang w:bidi="ru-RU"/>
        </w:rPr>
        <w:t xml:space="preserve">Номер телефона </w:t>
      </w:r>
      <w:r>
        <w:rPr>
          <w:rFonts w:cs="Tahoma"/>
          <w:color w:val="000000"/>
          <w:sz w:val="28"/>
          <w:szCs w:val="28"/>
          <w:lang w:bidi="ru-RU"/>
        </w:rPr>
        <w:t>и адрес электронной почты для связи: ______________________</w:t>
      </w:r>
    </w:p>
    <w:p w:rsidR="00000000" w:rsidRDefault="009C791E">
      <w:pPr>
        <w:widowControl w:val="0"/>
        <w:tabs>
          <w:tab w:val="left" w:pos="1968"/>
        </w:tabs>
        <w:spacing w:line="276" w:lineRule="auto"/>
      </w:pPr>
      <w:r>
        <w:rPr>
          <w:rFonts w:cs="Tahoma"/>
          <w:color w:val="000000"/>
          <w:sz w:val="28"/>
          <w:szCs w:val="28"/>
          <w:lang w:bidi="ru-RU"/>
        </w:rPr>
        <w:t>Результат предоставления услуги прошу:</w:t>
      </w:r>
    </w:p>
    <w:p w:rsidR="00000000" w:rsidRDefault="009C791E">
      <w:pPr>
        <w:widowControl w:val="0"/>
        <w:rPr>
          <w:rFonts w:cs="Tahoma"/>
          <w:color w:val="000000"/>
          <w:sz w:val="28"/>
          <w:szCs w:val="28"/>
          <w:lang w:bidi="ru-RU"/>
        </w:rPr>
      </w:pPr>
    </w:p>
    <w:tbl>
      <w:tblPr>
        <w:tblW w:w="0" w:type="auto"/>
        <w:tblInd w:w="-55" w:type="dxa"/>
        <w:tblLayout w:type="fixed"/>
        <w:tblLook w:val="0000" w:firstRow="0" w:lastRow="0" w:firstColumn="0" w:lastColumn="0" w:noHBand="0" w:noVBand="0"/>
      </w:tblPr>
      <w:tblGrid>
        <w:gridCol w:w="8963"/>
        <w:gridCol w:w="1065"/>
      </w:tblGrid>
      <w:tr w:rsidR="00000000">
        <w:tc>
          <w:tcPr>
            <w:tcW w:w="8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  <w:autoSpaceDE w:val="0"/>
              <w:spacing w:before="120" w:after="120"/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</w:t>
            </w: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х услуг (функций)» на региональном портале государственных и муниципальных услуг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  <w:autoSpaceDE w:val="0"/>
              <w:snapToGrid w:val="0"/>
              <w:spacing w:before="120" w:after="120"/>
              <w:rPr>
                <w:rFonts w:cs="Tahoma"/>
                <w:i/>
                <w:color w:val="000000"/>
                <w:lang w:bidi="ru-RU"/>
              </w:rPr>
            </w:pPr>
          </w:p>
        </w:tc>
      </w:tr>
      <w:tr w:rsidR="00000000">
        <w:tc>
          <w:tcPr>
            <w:tcW w:w="8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  <w:autoSpaceDE w:val="0"/>
              <w:spacing w:before="120" w:after="120"/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</w:t>
            </w: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ых услуг, расположенный по адресу:</w:t>
            </w: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br/>
              <w:t>_______________________________________________________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  <w:autoSpaceDE w:val="0"/>
              <w:snapToGrid w:val="0"/>
              <w:spacing w:before="120" w:after="120"/>
              <w:rPr>
                <w:rFonts w:cs="Tahoma"/>
                <w:color w:val="000000"/>
                <w:lang w:bidi="ru-RU"/>
              </w:rPr>
            </w:pPr>
          </w:p>
        </w:tc>
      </w:tr>
      <w:tr w:rsidR="00000000">
        <w:tc>
          <w:tcPr>
            <w:tcW w:w="8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  <w:autoSpaceDE w:val="0"/>
              <w:spacing w:before="120" w:after="120"/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направить на бумажном носителе на почтовый адрес: </w:t>
            </w: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lastRenderedPageBreak/>
              <w:t>_______________________________________________________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  <w:autoSpaceDE w:val="0"/>
              <w:snapToGrid w:val="0"/>
              <w:spacing w:before="120" w:after="120"/>
              <w:rPr>
                <w:rFonts w:cs="Tahoma"/>
                <w:color w:val="000000"/>
                <w:lang w:bidi="ru-RU"/>
              </w:rPr>
            </w:pPr>
          </w:p>
        </w:tc>
      </w:tr>
      <w:tr w:rsidR="00000000">
        <w:tc>
          <w:tcPr>
            <w:tcW w:w="10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  <w:autoSpaceDE w:val="0"/>
              <w:spacing w:before="120" w:after="120"/>
              <w:ind w:right="255"/>
              <w:jc w:val="center"/>
            </w:pPr>
            <w:r>
              <w:rPr>
                <w:rFonts w:cs="Tahoma"/>
                <w:i/>
                <w:color w:val="000000"/>
                <w:sz w:val="20"/>
                <w:szCs w:val="20"/>
                <w:lang w:bidi="ru-RU"/>
              </w:rPr>
              <w:lastRenderedPageBreak/>
              <w:t>Указывается один из перечисленных способов</w:t>
            </w:r>
          </w:p>
        </w:tc>
      </w:tr>
    </w:tbl>
    <w:p w:rsidR="00000000" w:rsidRDefault="009C791E">
      <w:pPr>
        <w:rPr>
          <w:rFonts w:eastAsia="Calibri"/>
          <w:vanish/>
          <w:color w:val="000000"/>
          <w:sz w:val="20"/>
          <w:szCs w:val="20"/>
          <w:lang w:eastAsia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000000">
        <w:trPr>
          <w:trHeight w:val="996"/>
        </w:trPr>
        <w:tc>
          <w:tcPr>
            <w:tcW w:w="3119" w:type="dxa"/>
            <w:shd w:val="clear" w:color="auto" w:fill="auto"/>
            <w:vAlign w:val="bottom"/>
          </w:tcPr>
          <w:p w:rsidR="00000000" w:rsidRDefault="009C791E">
            <w:pPr>
              <w:widowControl w:val="0"/>
              <w:snapToGrid w:val="0"/>
              <w:spacing w:after="200" w:line="276" w:lineRule="auto"/>
              <w:jc w:val="center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000000" w:rsidRDefault="009C791E">
            <w:pPr>
              <w:widowControl w:val="0"/>
              <w:snapToGrid w:val="0"/>
              <w:spacing w:after="200" w:line="276" w:lineRule="auto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C791E">
            <w:pPr>
              <w:widowControl w:val="0"/>
              <w:snapToGrid w:val="0"/>
              <w:spacing w:after="200" w:line="276" w:lineRule="auto"/>
              <w:jc w:val="center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000000" w:rsidRDefault="009C791E">
            <w:pPr>
              <w:widowControl w:val="0"/>
              <w:snapToGrid w:val="0"/>
              <w:spacing w:after="200" w:line="276" w:lineRule="auto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C791E">
            <w:pPr>
              <w:widowControl w:val="0"/>
              <w:snapToGrid w:val="0"/>
              <w:spacing w:after="200" w:line="276" w:lineRule="auto"/>
              <w:jc w:val="center"/>
              <w:rPr>
                <w:rFonts w:cs="Tahoma"/>
                <w:color w:val="000000"/>
                <w:lang w:bidi="ru-RU"/>
              </w:rPr>
            </w:pPr>
          </w:p>
        </w:tc>
      </w:tr>
      <w:tr w:rsidR="00000000">
        <w:tc>
          <w:tcPr>
            <w:tcW w:w="3119" w:type="dxa"/>
            <w:shd w:val="clear" w:color="auto" w:fill="auto"/>
          </w:tcPr>
          <w:p w:rsidR="00000000" w:rsidRDefault="009C791E">
            <w:pPr>
              <w:widowControl w:val="0"/>
              <w:snapToGrid w:val="0"/>
              <w:spacing w:after="200" w:line="276" w:lineRule="auto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shd w:val="clear" w:color="auto" w:fill="auto"/>
          </w:tcPr>
          <w:p w:rsidR="00000000" w:rsidRDefault="009C791E">
            <w:pPr>
              <w:widowControl w:val="0"/>
              <w:snapToGrid w:val="0"/>
              <w:spacing w:after="200" w:line="276" w:lineRule="auto"/>
              <w:rPr>
                <w:rFonts w:ascii="Tahoma" w:eastAsia="Tahoma" w:hAnsi="Tahoma" w:cs="Tahoma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9" w:type="dxa"/>
            <w:shd w:val="clear" w:color="auto" w:fill="auto"/>
          </w:tcPr>
          <w:p w:rsidR="00000000" w:rsidRDefault="009C791E">
            <w:pPr>
              <w:widowControl w:val="0"/>
              <w:spacing w:after="200" w:line="276" w:lineRule="auto"/>
              <w:jc w:val="center"/>
            </w:pPr>
            <w:r>
              <w:rPr>
                <w:rFonts w:cs="Tahoma"/>
                <w:color w:val="000000"/>
                <w:sz w:val="20"/>
                <w:szCs w:val="20"/>
                <w:lang w:bidi="ru-RU"/>
              </w:rPr>
              <w:t>(п</w:t>
            </w:r>
            <w:r>
              <w:rPr>
                <w:rFonts w:cs="Tahoma"/>
                <w:color w:val="000000"/>
                <w:sz w:val="20"/>
                <w:szCs w:val="20"/>
                <w:lang w:bidi="ru-RU"/>
              </w:rPr>
              <w:t>одпись)</w:t>
            </w:r>
          </w:p>
        </w:tc>
        <w:tc>
          <w:tcPr>
            <w:tcW w:w="283" w:type="dxa"/>
            <w:shd w:val="clear" w:color="auto" w:fill="auto"/>
          </w:tcPr>
          <w:p w:rsidR="00000000" w:rsidRDefault="009C791E">
            <w:pPr>
              <w:widowControl w:val="0"/>
              <w:snapToGrid w:val="0"/>
              <w:spacing w:after="200" w:line="276" w:lineRule="auto"/>
              <w:rPr>
                <w:rFonts w:cs="Tahoma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3969" w:type="dxa"/>
            <w:shd w:val="clear" w:color="auto" w:fill="auto"/>
          </w:tcPr>
          <w:p w:rsidR="00000000" w:rsidRDefault="009C791E">
            <w:pPr>
              <w:widowControl w:val="0"/>
              <w:spacing w:after="200" w:line="276" w:lineRule="auto"/>
              <w:jc w:val="center"/>
            </w:pPr>
            <w:r>
              <w:rPr>
                <w:rFonts w:cs="Tahoma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000000" w:rsidRDefault="009C791E">
      <w:pPr>
        <w:pageBreakBefore/>
        <w:autoSpaceDE w:val="0"/>
        <w:jc w:val="right"/>
      </w:pPr>
      <w:r>
        <w:rPr>
          <w:bCs/>
          <w:color w:val="000000"/>
        </w:rPr>
        <w:lastRenderedPageBreak/>
        <w:t>Приложение № 2</w:t>
      </w:r>
    </w:p>
    <w:p w:rsidR="00000000" w:rsidRDefault="009C791E">
      <w:pPr>
        <w:widowControl w:val="0"/>
        <w:tabs>
          <w:tab w:val="left" w:pos="567"/>
        </w:tabs>
        <w:ind w:left="3969" w:firstLine="567"/>
        <w:jc w:val="right"/>
      </w:pPr>
      <w:r>
        <w:rPr>
          <w:color w:val="000000"/>
        </w:rPr>
        <w:t>к Административному регламенту</w:t>
      </w:r>
    </w:p>
    <w:p w:rsidR="00000000" w:rsidRDefault="009C791E">
      <w:pPr>
        <w:widowControl w:val="0"/>
        <w:tabs>
          <w:tab w:val="left" w:pos="0"/>
        </w:tabs>
        <w:ind w:left="3969" w:right="-1" w:firstLine="567"/>
        <w:contextualSpacing/>
        <w:jc w:val="right"/>
      </w:pPr>
      <w:r>
        <w:rPr>
          <w:color w:val="000000"/>
        </w:rPr>
        <w:t>по предоставлению муниципальной услуги</w:t>
      </w:r>
    </w:p>
    <w:p w:rsidR="00000000" w:rsidRDefault="009C791E">
      <w:pPr>
        <w:ind w:left="5387"/>
        <w:jc w:val="right"/>
        <w:rPr>
          <w:rFonts w:eastAsia="Calibri"/>
          <w:color w:val="000000"/>
          <w:lang w:eastAsia="en-US"/>
        </w:rPr>
      </w:pPr>
    </w:p>
    <w:p w:rsidR="00000000" w:rsidRDefault="009C791E">
      <w:pPr>
        <w:ind w:left="5387"/>
        <w:jc w:val="right"/>
        <w:rPr>
          <w:rFonts w:eastAsia="Calibri"/>
          <w:color w:val="000000"/>
          <w:lang w:eastAsia="en-US"/>
        </w:rPr>
      </w:pPr>
    </w:p>
    <w:p w:rsidR="00000000" w:rsidRDefault="009C791E">
      <w:pPr>
        <w:ind w:left="5387"/>
        <w:jc w:val="right"/>
      </w:pPr>
      <w:r>
        <w:rPr>
          <w:rFonts w:eastAsia="Calibri"/>
          <w:color w:val="000000"/>
          <w:lang w:eastAsia="en-US"/>
        </w:rPr>
        <w:t>ФОРМА</w:t>
      </w:r>
    </w:p>
    <w:p w:rsidR="00000000" w:rsidRDefault="009C791E">
      <w:pPr>
        <w:ind w:left="5387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000000" w:rsidRDefault="009C791E">
      <w:pPr>
        <w:jc w:val="right"/>
        <w:rPr>
          <w:rFonts w:eastAsia="Tahoma"/>
          <w:color w:val="000000"/>
          <w:sz w:val="28"/>
          <w:szCs w:val="28"/>
          <w:lang w:eastAsia="en-US" w:bidi="ru-RU"/>
        </w:rPr>
      </w:pPr>
    </w:p>
    <w:p w:rsidR="00000000" w:rsidRDefault="009C791E">
      <w:pPr>
        <w:jc w:val="right"/>
      </w:pPr>
      <w:r>
        <w:rPr>
          <w:rFonts w:eastAsia="Tahoma"/>
          <w:color w:val="000000"/>
          <w:sz w:val="28"/>
          <w:szCs w:val="28"/>
          <w:lang w:bidi="ru-RU"/>
        </w:rPr>
        <w:t>Кому</w:t>
      </w:r>
      <w:r>
        <w:rPr>
          <w:rFonts w:eastAsia="Tahoma"/>
          <w:color w:val="000000"/>
          <w:sz w:val="27"/>
          <w:szCs w:val="27"/>
          <w:lang w:bidi="ru-RU"/>
        </w:rPr>
        <w:t xml:space="preserve"> ____________________________________</w:t>
      </w:r>
    </w:p>
    <w:p w:rsidR="00000000" w:rsidRDefault="009C791E">
      <w:pPr>
        <w:widowControl w:val="0"/>
        <w:autoSpaceDE w:val="0"/>
        <w:spacing w:line="276" w:lineRule="auto"/>
        <w:ind w:left="4820"/>
        <w:jc w:val="center"/>
      </w:pPr>
      <w:r>
        <w:rPr>
          <w:rFonts w:eastAsia="Tahoma" w:cs="Tahoma"/>
          <w:color w:val="000000"/>
          <w:sz w:val="20"/>
          <w:szCs w:val="20"/>
          <w:lang w:bidi="ru-RU"/>
        </w:rPr>
        <w:t>(фамилия, имя, отчество (при наличии) заявителя</w:t>
      </w:r>
      <w:r>
        <w:rPr>
          <w:rStyle w:val="af5"/>
          <w:rFonts w:eastAsia="Tahoma" w:cs="Tahoma"/>
          <w:color w:val="000000"/>
          <w:sz w:val="20"/>
          <w:szCs w:val="20"/>
          <w:lang w:bidi="ru-RU"/>
        </w:rPr>
        <w:footnoteReference w:id="2"/>
      </w:r>
      <w:r>
        <w:rPr>
          <w:rFonts w:eastAsia="Tahoma" w:cs="Tahoma"/>
          <w:color w:val="000000"/>
          <w:sz w:val="20"/>
          <w:szCs w:val="20"/>
          <w:lang w:bidi="ru-RU"/>
        </w:rPr>
        <w:t>, ОГРНИП (для физическо</w:t>
      </w:r>
      <w:r>
        <w:rPr>
          <w:rFonts w:eastAsia="Tahoma" w:cs="Tahoma"/>
          <w:color w:val="000000"/>
          <w:sz w:val="20"/>
          <w:szCs w:val="20"/>
          <w:lang w:bidi="ru-RU"/>
        </w:rPr>
        <w:t>го лица, зарегистрированного в качестве индивидуального предпринимателя) – для физического лица, полное наименование заявителя, ИНН, ОГРН – для юридического лица,</w:t>
      </w:r>
    </w:p>
    <w:p w:rsidR="00000000" w:rsidRDefault="009C791E">
      <w:pPr>
        <w:widowControl w:val="0"/>
        <w:autoSpaceDE w:val="0"/>
        <w:jc w:val="right"/>
      </w:pPr>
      <w:r>
        <w:rPr>
          <w:rFonts w:eastAsia="Tahoma" w:cs="Tahoma"/>
          <w:color w:val="000000"/>
          <w:sz w:val="27"/>
          <w:szCs w:val="27"/>
          <w:lang w:bidi="ru-RU"/>
        </w:rPr>
        <w:t>_________________________________________</w:t>
      </w:r>
    </w:p>
    <w:p w:rsidR="00000000" w:rsidRDefault="009C791E">
      <w:pPr>
        <w:widowControl w:val="0"/>
        <w:autoSpaceDE w:val="0"/>
        <w:spacing w:line="276" w:lineRule="auto"/>
        <w:ind w:left="4820"/>
        <w:jc w:val="center"/>
      </w:pPr>
      <w:r>
        <w:rPr>
          <w:rFonts w:eastAsia="Tahoma" w:cs="Tahoma"/>
          <w:color w:val="000000"/>
          <w:sz w:val="20"/>
          <w:szCs w:val="20"/>
          <w:lang w:bidi="ru-RU"/>
        </w:rPr>
        <w:t>почтовый индекс и адрес, телефон, адрес электронной</w:t>
      </w:r>
      <w:r>
        <w:rPr>
          <w:rFonts w:eastAsia="Tahoma" w:cs="Tahoma"/>
          <w:color w:val="000000"/>
          <w:sz w:val="20"/>
          <w:szCs w:val="20"/>
          <w:lang w:bidi="ru-RU"/>
        </w:rPr>
        <w:t xml:space="preserve"> почты)</w:t>
      </w:r>
    </w:p>
    <w:p w:rsidR="00000000" w:rsidRDefault="009C791E">
      <w:pPr>
        <w:widowControl w:val="0"/>
        <w:jc w:val="right"/>
        <w:rPr>
          <w:rFonts w:eastAsia="Tahoma" w:cs="Tahoma"/>
          <w:b/>
          <w:color w:val="000000"/>
          <w:sz w:val="27"/>
          <w:szCs w:val="27"/>
          <w:lang w:bidi="ru-RU"/>
        </w:rPr>
      </w:pPr>
    </w:p>
    <w:p w:rsidR="00000000" w:rsidRDefault="009C791E">
      <w:pPr>
        <w:widowControl w:val="0"/>
        <w:jc w:val="right"/>
        <w:rPr>
          <w:rFonts w:eastAsia="Tahoma" w:cs="Tahoma"/>
          <w:b/>
          <w:color w:val="000000"/>
          <w:sz w:val="27"/>
          <w:szCs w:val="27"/>
          <w:lang w:bidi="ru-RU"/>
        </w:rPr>
      </w:pPr>
    </w:p>
    <w:p w:rsidR="00000000" w:rsidRDefault="009C791E">
      <w:pPr>
        <w:widowControl w:val="0"/>
        <w:jc w:val="center"/>
      </w:pPr>
      <w:r>
        <w:rPr>
          <w:rFonts w:eastAsia="Tahoma" w:cs="Tahoma"/>
          <w:b/>
          <w:color w:val="000000"/>
          <w:sz w:val="28"/>
          <w:szCs w:val="28"/>
          <w:lang w:bidi="ru-RU"/>
        </w:rPr>
        <w:t xml:space="preserve">Р Е Ш Е Н И Е </w:t>
      </w:r>
    </w:p>
    <w:p w:rsidR="00000000" w:rsidRDefault="009C791E">
      <w:pPr>
        <w:widowControl w:val="0"/>
        <w:jc w:val="center"/>
      </w:pPr>
      <w:r>
        <w:rPr>
          <w:rFonts w:eastAsia="Tahoma" w:cs="Tahoma"/>
          <w:b/>
          <w:color w:val="000000"/>
          <w:sz w:val="28"/>
          <w:szCs w:val="28"/>
          <w:lang w:bidi="ru-RU"/>
        </w:rPr>
        <w:t>об отказе в приеме документов</w:t>
      </w:r>
    </w:p>
    <w:p w:rsidR="00000000" w:rsidRDefault="009C791E">
      <w:pPr>
        <w:widowControl w:val="0"/>
        <w:jc w:val="center"/>
        <w:rPr>
          <w:rFonts w:eastAsia="Tahoma" w:cs="Tahoma"/>
          <w:b/>
          <w:color w:val="000000"/>
          <w:sz w:val="28"/>
          <w:szCs w:val="28"/>
          <w:lang w:bidi="ru-RU"/>
        </w:rPr>
      </w:pPr>
    </w:p>
    <w:p w:rsidR="00000000" w:rsidRDefault="009C791E">
      <w:pPr>
        <w:widowControl w:val="0"/>
        <w:jc w:val="center"/>
      </w:pPr>
      <w:r>
        <w:rPr>
          <w:rFonts w:cs="Tahoma"/>
          <w:color w:val="000000"/>
          <w:szCs w:val="28"/>
          <w:lang w:bidi="ru-RU"/>
        </w:rPr>
        <w:t>__________________________________________________________________________________</w:t>
      </w:r>
    </w:p>
    <w:p w:rsidR="00000000" w:rsidRDefault="009C791E">
      <w:pPr>
        <w:widowControl w:val="0"/>
        <w:jc w:val="center"/>
      </w:pPr>
      <w:r>
        <w:rPr>
          <w:rFonts w:cs="Tahoma"/>
          <w:color w:val="000000"/>
          <w:sz w:val="20"/>
          <w:szCs w:val="20"/>
          <w:lang w:bidi="ru-RU"/>
        </w:rPr>
        <w:t>(наименование уполномоченного органа местного самоуправления)</w:t>
      </w:r>
    </w:p>
    <w:p w:rsidR="00000000" w:rsidRDefault="009C791E">
      <w:pPr>
        <w:widowControl w:val="0"/>
        <w:spacing w:line="276" w:lineRule="auto"/>
        <w:ind w:firstLine="709"/>
        <w:jc w:val="both"/>
        <w:rPr>
          <w:rFonts w:eastAsia="Tahoma" w:cs="Tahoma"/>
          <w:color w:val="000000"/>
          <w:sz w:val="28"/>
          <w:szCs w:val="28"/>
          <w:lang w:bidi="ru-RU"/>
        </w:rPr>
      </w:pPr>
    </w:p>
    <w:p w:rsidR="00000000" w:rsidRDefault="009C791E">
      <w:pPr>
        <w:widowControl w:val="0"/>
        <w:spacing w:line="276" w:lineRule="auto"/>
        <w:ind w:firstLine="709"/>
        <w:jc w:val="both"/>
      </w:pPr>
      <w:r>
        <w:rPr>
          <w:rFonts w:eastAsia="Tahoma" w:cs="Tahoma"/>
          <w:color w:val="000000"/>
          <w:sz w:val="28"/>
          <w:szCs w:val="28"/>
          <w:lang w:bidi="ru-RU"/>
        </w:rPr>
        <w:t xml:space="preserve">В приеме документов для предоставления услуги «Выдача </w:t>
      </w:r>
      <w:r>
        <w:rPr>
          <w:rFonts w:eastAsia="Tahoma" w:cs="Tahoma"/>
          <w:color w:val="000000"/>
          <w:sz w:val="28"/>
          <w:szCs w:val="28"/>
          <w:lang w:bidi="ru-RU"/>
        </w:rPr>
        <w:t>градостроительного плана земельного участка» Вам отказано по следующим основаниям:</w:t>
      </w:r>
    </w:p>
    <w:p w:rsidR="00000000" w:rsidRDefault="009C791E">
      <w:pPr>
        <w:widowControl w:val="0"/>
        <w:ind w:firstLine="709"/>
        <w:jc w:val="both"/>
        <w:rPr>
          <w:rFonts w:eastAsia="Tahoma" w:cs="Tahoma"/>
          <w:color w:val="000000"/>
          <w:sz w:val="28"/>
          <w:szCs w:val="28"/>
          <w:lang w:bidi="ru-RU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1"/>
        <w:gridCol w:w="4678"/>
        <w:gridCol w:w="4363"/>
      </w:tblGrid>
      <w:tr w:rsidR="00000000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  <w:jc w:val="center"/>
            </w:pPr>
            <w:r>
              <w:rPr>
                <w:rFonts w:eastAsia="Tahoma" w:cs="Tahoma"/>
                <w:color w:val="000000"/>
                <w:lang w:bidi="ru-RU"/>
              </w:rPr>
              <w:t>№</w:t>
            </w:r>
            <w:r>
              <w:rPr>
                <w:color w:val="000000"/>
                <w:lang w:bidi="ru-RU"/>
              </w:rPr>
              <w:t xml:space="preserve"> </w:t>
            </w:r>
            <w:r>
              <w:rPr>
                <w:rFonts w:eastAsia="Tahoma" w:cs="Tahoma"/>
                <w:color w:val="000000"/>
                <w:lang w:bidi="ru-RU"/>
              </w:rPr>
              <w:t xml:space="preserve">пункта </w:t>
            </w:r>
            <w:proofErr w:type="spellStart"/>
            <w:r>
              <w:rPr>
                <w:rFonts w:eastAsia="Tahoma" w:cs="Tahoma"/>
                <w:color w:val="000000"/>
                <w:lang w:bidi="ru-RU"/>
              </w:rPr>
              <w:t>Админи-стратив-ного</w:t>
            </w:r>
            <w:proofErr w:type="spellEnd"/>
            <w:r>
              <w:rPr>
                <w:rFonts w:eastAsia="Tahoma" w:cs="Tahoma"/>
                <w:color w:val="000000"/>
                <w:lang w:bidi="ru-RU"/>
              </w:rPr>
              <w:t xml:space="preserve"> </w:t>
            </w:r>
            <w:proofErr w:type="spellStart"/>
            <w:r>
              <w:rPr>
                <w:rFonts w:eastAsia="Tahoma" w:cs="Tahoma"/>
                <w:color w:val="000000"/>
                <w:lang w:bidi="ru-RU"/>
              </w:rPr>
              <w:t>регламен</w:t>
            </w:r>
            <w:proofErr w:type="spellEnd"/>
            <w:r>
              <w:rPr>
                <w:rFonts w:eastAsia="Tahoma" w:cs="Tahoma"/>
                <w:color w:val="000000"/>
                <w:lang w:bidi="ru-RU"/>
              </w:rPr>
              <w:t>-та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  <w:jc w:val="center"/>
            </w:pPr>
            <w:r>
              <w:rPr>
                <w:rFonts w:eastAsia="Tahoma" w:cs="Tahoma"/>
                <w:color w:val="000000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  <w:jc w:val="center"/>
            </w:pPr>
            <w:r>
              <w:rPr>
                <w:rFonts w:eastAsia="Tahoma" w:cs="Tahoma"/>
                <w:color w:val="000000"/>
                <w:lang w:bidi="ru-RU"/>
              </w:rPr>
              <w:t>Разъяснение причин отказа в приеме документов</w:t>
            </w:r>
          </w:p>
        </w:tc>
      </w:tr>
      <w:tr w:rsidR="00000000">
        <w:trPr>
          <w:trHeight w:val="806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  <w:jc w:val="both"/>
            </w:pPr>
            <w:r>
              <w:rPr>
                <w:rFonts w:eastAsia="Tahoma" w:cs="Tahoma"/>
                <w:color w:val="000000"/>
                <w:lang w:bidi="ru-RU"/>
              </w:rPr>
              <w:t>подп</w:t>
            </w:r>
            <w:r>
              <w:rPr>
                <w:rFonts w:eastAsia="Tahoma" w:cs="Tahoma"/>
                <w:color w:val="000000"/>
                <w:lang w:bidi="ru-RU"/>
              </w:rPr>
              <w:t>ункт «а» пункта 2.15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autoSpaceDE w:val="0"/>
            </w:pPr>
            <w:r>
              <w:rPr>
                <w:rFonts w:eastAsia="Calibri"/>
                <w:bCs/>
                <w:color w:val="000000"/>
                <w:lang w:eastAsia="en-US"/>
              </w:rPr>
              <w:t>заявление о выдаче градостроительного плана земельного участка представлено в орган государственной власти, орган местного самоуправления, в полномочия которых не входит предоставление услуги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  <w:autoSpaceDE w:val="0"/>
            </w:pPr>
            <w:r>
              <w:rPr>
                <w:rFonts w:eastAsia="Calibri" w:cs="Tahoma"/>
                <w:i/>
                <w:color w:val="000000"/>
                <w:szCs w:val="28"/>
                <w:lang w:bidi="ru-RU"/>
              </w:rPr>
              <w:t xml:space="preserve">Указывается, какое ведомство предоставляет </w:t>
            </w:r>
            <w:r>
              <w:rPr>
                <w:rFonts w:eastAsia="Calibri" w:cs="Tahoma"/>
                <w:i/>
                <w:color w:val="000000"/>
                <w:szCs w:val="28"/>
                <w:lang w:bidi="ru-RU"/>
              </w:rPr>
              <w:t>услугу, информация о его местонахождении</w:t>
            </w:r>
          </w:p>
        </w:tc>
      </w:tr>
      <w:tr w:rsidR="00000000">
        <w:trPr>
          <w:trHeight w:val="609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  <w:jc w:val="both"/>
            </w:pPr>
            <w:r>
              <w:rPr>
                <w:rFonts w:eastAsia="Tahoma" w:cs="Tahoma"/>
                <w:color w:val="000000"/>
                <w:lang w:bidi="ru-RU"/>
              </w:rPr>
              <w:t>подпункт «б» пункта 2.15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autoSpaceDE w:val="0"/>
            </w:pPr>
            <w:r>
              <w:rPr>
                <w:rFonts w:eastAsia="Calibri"/>
                <w:bCs/>
                <w:color w:val="000000"/>
                <w:lang w:eastAsia="en-US"/>
              </w:rPr>
              <w:t>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  <w:autoSpaceDE w:val="0"/>
            </w:pPr>
            <w:r>
              <w:rPr>
                <w:rFonts w:eastAsia="Tahoma" w:cs="Tahoma"/>
                <w:i/>
                <w:color w:val="000000"/>
                <w:lang w:bidi="ru-RU"/>
              </w:rPr>
              <w:t>Указыва</w:t>
            </w:r>
            <w:r>
              <w:rPr>
                <w:rFonts w:eastAsia="Tahoma" w:cs="Tahoma"/>
                <w:i/>
                <w:color w:val="000000"/>
                <w:lang w:bidi="ru-RU"/>
              </w:rPr>
              <w:t>ются основания такого вывода</w:t>
            </w:r>
          </w:p>
        </w:tc>
      </w:tr>
      <w:tr w:rsidR="00000000">
        <w:trPr>
          <w:trHeight w:val="919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  <w:jc w:val="both"/>
            </w:pPr>
            <w:r>
              <w:rPr>
                <w:rFonts w:eastAsia="Tahoma" w:cs="Tahoma"/>
                <w:color w:val="000000"/>
                <w:lang w:bidi="ru-RU"/>
              </w:rPr>
              <w:t>подпункт «в» пункта 2.15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autoSpaceDE w:val="0"/>
            </w:pPr>
            <w:r>
              <w:rPr>
                <w:rFonts w:eastAsia="Calibri"/>
                <w:bCs/>
                <w:color w:val="000000"/>
                <w:lang w:eastAsia="en-US"/>
              </w:rPr>
              <w:t>непредставление документов, предусмотренных подпунктами «а» - «в» пункта 2.13 Административного регламента;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</w:pPr>
            <w:r>
              <w:rPr>
                <w:rFonts w:eastAsia="Calibri" w:cs="Tahoma"/>
                <w:i/>
                <w:color w:val="000000"/>
                <w:szCs w:val="28"/>
                <w:lang w:bidi="ru-RU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000000">
        <w:trPr>
          <w:trHeight w:val="596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  <w:jc w:val="both"/>
            </w:pPr>
            <w:r>
              <w:rPr>
                <w:rFonts w:eastAsia="Tahoma" w:cs="Tahoma"/>
                <w:color w:val="000000"/>
                <w:lang w:bidi="ru-RU"/>
              </w:rPr>
              <w:lastRenderedPageBreak/>
              <w:t>подпункт «г» пу</w:t>
            </w:r>
            <w:r>
              <w:rPr>
                <w:rFonts w:eastAsia="Tahoma" w:cs="Tahoma"/>
                <w:color w:val="000000"/>
                <w:lang w:bidi="ru-RU"/>
              </w:rPr>
              <w:t>нкта 2.15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autoSpaceDE w:val="0"/>
            </w:pPr>
            <w:r>
              <w:rPr>
                <w:rFonts w:eastAsia="Calibri"/>
                <w:bCs/>
                <w:color w:val="000000"/>
                <w:lang w:eastAsia="en-US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  <w:autoSpaceDE w:val="0"/>
            </w:pPr>
            <w:r>
              <w:rPr>
                <w:rFonts w:eastAsia="Tahoma" w:cs="Tahoma"/>
                <w:i/>
                <w:color w:val="000000"/>
                <w:lang w:bidi="ru-RU"/>
              </w:rPr>
              <w:t>Указывается ис</w:t>
            </w:r>
            <w:r>
              <w:rPr>
                <w:rFonts w:eastAsia="Tahoma" w:cs="Tahoma"/>
                <w:i/>
                <w:color w:val="000000"/>
                <w:lang w:bidi="ru-RU"/>
              </w:rPr>
              <w:t>черпывающий перечень документов, утративших силу</w:t>
            </w:r>
          </w:p>
        </w:tc>
      </w:tr>
      <w:tr w:rsidR="00000000">
        <w:trPr>
          <w:trHeight w:val="1038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  <w:jc w:val="both"/>
            </w:pPr>
            <w:r>
              <w:rPr>
                <w:rFonts w:eastAsia="Tahoma" w:cs="Tahoma"/>
                <w:color w:val="000000"/>
                <w:lang w:bidi="ru-RU"/>
              </w:rPr>
              <w:t>подпункт «д» пункта 2.15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  <w:autoSpaceDE w:val="0"/>
            </w:pPr>
            <w:r>
              <w:rPr>
                <w:rFonts w:eastAsia="Tahoma" w:cs="Tahoma"/>
                <w:color w:val="000000"/>
                <w:lang w:bidi="ru-RU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  <w:autoSpaceDE w:val="0"/>
            </w:pPr>
            <w:r>
              <w:rPr>
                <w:rFonts w:eastAsia="Tahoma" w:cs="Tahoma"/>
                <w:i/>
                <w:color w:val="000000"/>
                <w:lang w:bidi="ru-RU"/>
              </w:rPr>
              <w:t xml:space="preserve">Указывается исчерпывающий перечень документов, содержащих подчистки и исправления текста </w:t>
            </w:r>
          </w:p>
        </w:tc>
      </w:tr>
      <w:tr w:rsidR="00000000">
        <w:trPr>
          <w:trHeight w:val="1589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  <w:jc w:val="both"/>
            </w:pPr>
            <w:r>
              <w:rPr>
                <w:rFonts w:eastAsia="Tahoma" w:cs="Tahoma"/>
                <w:color w:val="000000"/>
                <w:lang w:bidi="ru-RU"/>
              </w:rPr>
              <w:t>подпункт «е» пункта 2.15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  <w:autoSpaceDE w:val="0"/>
            </w:pPr>
            <w:r>
              <w:rPr>
                <w:rFonts w:eastAsia="Tahoma" w:cs="Tahoma"/>
                <w:color w:val="000000"/>
                <w:lang w:bidi="ru-RU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  <w:autoSpaceDE w:val="0"/>
            </w:pPr>
            <w:r>
              <w:rPr>
                <w:rFonts w:eastAsia="Tahoma" w:cs="Tahoma"/>
                <w:i/>
                <w:color w:val="000000"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000000">
        <w:trPr>
          <w:trHeight w:val="1560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  <w:jc w:val="both"/>
            </w:pPr>
            <w:r>
              <w:rPr>
                <w:rFonts w:eastAsia="Tahoma" w:cs="Tahoma"/>
                <w:color w:val="000000"/>
                <w:lang w:bidi="ru-RU"/>
              </w:rPr>
              <w:t>подпункт «ж» пу</w:t>
            </w:r>
            <w:r>
              <w:rPr>
                <w:rFonts w:eastAsia="Tahoma" w:cs="Tahoma"/>
                <w:color w:val="000000"/>
                <w:lang w:bidi="ru-RU"/>
              </w:rPr>
              <w:t>нкта 2.15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  <w:autoSpaceDE w:val="0"/>
            </w:pPr>
            <w:r>
              <w:rPr>
                <w:rFonts w:eastAsia="Tahoma" w:cs="Tahoma"/>
                <w:bCs/>
                <w:color w:val="000000"/>
                <w:lang w:bidi="ru-RU"/>
              </w:rPr>
              <w:t>заявление о выдаче градостроительного плана земельного участка и документы, указанные в подпунктах «б» - «г» пункта 2.13 Административного регламента, представлены в электронной форме с нарушением требований, установленных пунктами 2.10 – 2.12 Ад</w:t>
            </w:r>
            <w:r>
              <w:rPr>
                <w:rFonts w:eastAsia="Tahoma" w:cs="Tahoma"/>
                <w:bCs/>
                <w:color w:val="000000"/>
                <w:lang w:bidi="ru-RU"/>
              </w:rPr>
              <w:t>министративного регламента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  <w:autoSpaceDE w:val="0"/>
            </w:pPr>
            <w:r>
              <w:rPr>
                <w:rFonts w:eastAsia="Tahoma" w:cs="Tahoma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000000">
        <w:trPr>
          <w:trHeight w:val="182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  <w:jc w:val="both"/>
            </w:pPr>
            <w:r>
              <w:rPr>
                <w:rFonts w:eastAsia="Tahoma" w:cs="Tahoma"/>
                <w:color w:val="000000"/>
                <w:lang w:bidi="ru-RU"/>
              </w:rPr>
              <w:t>подпункт «з» пункта 2.15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  <w:autoSpaceDE w:val="0"/>
            </w:pPr>
            <w:r>
              <w:rPr>
                <w:rFonts w:eastAsia="Tahoma" w:cs="Tahoma"/>
                <w:color w:val="000000"/>
                <w:lang w:bidi="ru-RU"/>
              </w:rP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</w:t>
            </w:r>
            <w:r>
              <w:rPr>
                <w:rFonts w:eastAsia="Tahoma" w:cs="Tahoma"/>
                <w:color w:val="000000"/>
                <w:lang w:bidi="ru-RU"/>
              </w:rPr>
              <w:t>кументах, представленных в электронной форме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  <w:autoSpaceDE w:val="0"/>
            </w:pPr>
            <w:r>
              <w:rPr>
                <w:rFonts w:eastAsia="Tahoma" w:cs="Tahoma"/>
                <w:i/>
                <w:color w:val="000000"/>
                <w:lang w:bidi="ru-RU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000000" w:rsidRDefault="009C791E">
      <w:pPr>
        <w:widowControl w:val="0"/>
        <w:ind w:firstLine="708"/>
        <w:jc w:val="both"/>
      </w:pPr>
      <w:r>
        <w:rPr>
          <w:rFonts w:cs="Tahoma"/>
          <w:color w:val="000000"/>
          <w:sz w:val="28"/>
          <w:szCs w:val="28"/>
          <w:lang w:bidi="ru-RU"/>
        </w:rPr>
        <w:t>Дополнительно информируем: _______________________________________</w:t>
      </w:r>
      <w:r>
        <w:rPr>
          <w:rFonts w:cs="Tahoma"/>
          <w:color w:val="000000"/>
          <w:sz w:val="28"/>
          <w:szCs w:val="28"/>
          <w:lang w:bidi="ru-RU"/>
        </w:rPr>
        <w:br/>
        <w:t>_____________________________________________</w:t>
      </w:r>
      <w:r>
        <w:rPr>
          <w:rFonts w:cs="Tahoma"/>
          <w:color w:val="000000"/>
          <w:sz w:val="28"/>
          <w:szCs w:val="28"/>
          <w:lang w:bidi="ru-RU"/>
        </w:rPr>
        <w:t xml:space="preserve">_________________________.    </w:t>
      </w:r>
    </w:p>
    <w:p w:rsidR="00000000" w:rsidRDefault="009C791E">
      <w:pPr>
        <w:widowControl w:val="0"/>
        <w:jc w:val="center"/>
      </w:pPr>
      <w:r>
        <w:rPr>
          <w:rFonts w:cs="Tahoma"/>
          <w:color w:val="000000"/>
          <w:sz w:val="20"/>
          <w:szCs w:val="20"/>
          <w:lang w:bidi="ru-RU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000000" w:rsidRDefault="009C791E">
      <w:pPr>
        <w:widowControl w:val="0"/>
        <w:jc w:val="both"/>
        <w:rPr>
          <w:rFonts w:cs="Tahoma"/>
          <w:color w:val="000000"/>
          <w:sz w:val="20"/>
          <w:szCs w:val="20"/>
          <w:lang w:bidi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000000">
        <w:trPr>
          <w:trHeight w:val="709"/>
        </w:trPr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C791E">
            <w:pPr>
              <w:widowControl w:val="0"/>
              <w:snapToGrid w:val="0"/>
              <w:spacing w:after="200" w:line="276" w:lineRule="auto"/>
              <w:jc w:val="center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000000" w:rsidRDefault="009C791E">
            <w:pPr>
              <w:widowControl w:val="0"/>
              <w:snapToGrid w:val="0"/>
              <w:spacing w:after="200" w:line="276" w:lineRule="auto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C791E">
            <w:pPr>
              <w:widowControl w:val="0"/>
              <w:snapToGrid w:val="0"/>
              <w:spacing w:after="200" w:line="276" w:lineRule="auto"/>
              <w:jc w:val="center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000000" w:rsidRDefault="009C791E">
            <w:pPr>
              <w:widowControl w:val="0"/>
              <w:snapToGrid w:val="0"/>
              <w:spacing w:after="200" w:line="276" w:lineRule="auto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C791E">
            <w:pPr>
              <w:widowControl w:val="0"/>
              <w:snapToGrid w:val="0"/>
              <w:spacing w:after="200" w:line="276" w:lineRule="auto"/>
              <w:jc w:val="center"/>
              <w:rPr>
                <w:rFonts w:cs="Tahoma"/>
                <w:color w:val="000000"/>
                <w:lang w:bidi="ru-RU"/>
              </w:rPr>
            </w:pPr>
          </w:p>
        </w:tc>
      </w:tr>
      <w:tr w:rsidR="00000000">
        <w:tc>
          <w:tcPr>
            <w:tcW w:w="3119" w:type="dxa"/>
            <w:shd w:val="clear" w:color="auto" w:fill="auto"/>
          </w:tcPr>
          <w:p w:rsidR="00000000" w:rsidRDefault="009C791E">
            <w:pPr>
              <w:widowControl w:val="0"/>
              <w:spacing w:after="200" w:line="276" w:lineRule="auto"/>
              <w:jc w:val="center"/>
            </w:pPr>
            <w:r>
              <w:rPr>
                <w:rFonts w:cs="Tahoma"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shd w:val="clear" w:color="auto" w:fill="auto"/>
          </w:tcPr>
          <w:p w:rsidR="00000000" w:rsidRDefault="009C791E">
            <w:pPr>
              <w:widowControl w:val="0"/>
              <w:snapToGrid w:val="0"/>
              <w:spacing w:after="200" w:line="276" w:lineRule="auto"/>
              <w:rPr>
                <w:rFonts w:cs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shd w:val="clear" w:color="auto" w:fill="auto"/>
          </w:tcPr>
          <w:p w:rsidR="00000000" w:rsidRDefault="009C791E">
            <w:pPr>
              <w:widowControl w:val="0"/>
              <w:spacing w:after="200" w:line="276" w:lineRule="auto"/>
              <w:jc w:val="center"/>
            </w:pPr>
            <w:r>
              <w:rPr>
                <w:rFonts w:cs="Tahoma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000000" w:rsidRDefault="009C791E">
            <w:pPr>
              <w:widowControl w:val="0"/>
              <w:snapToGrid w:val="0"/>
              <w:spacing w:after="200" w:line="276" w:lineRule="auto"/>
              <w:rPr>
                <w:rFonts w:cs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shd w:val="clear" w:color="auto" w:fill="auto"/>
          </w:tcPr>
          <w:p w:rsidR="00000000" w:rsidRDefault="009C791E">
            <w:pPr>
              <w:widowControl w:val="0"/>
              <w:spacing w:after="200" w:line="276" w:lineRule="auto"/>
              <w:jc w:val="center"/>
            </w:pPr>
            <w:r>
              <w:rPr>
                <w:rFonts w:cs="Tahoma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000000" w:rsidRDefault="009C791E">
      <w:pPr>
        <w:pageBreakBefore/>
        <w:autoSpaceDE w:val="0"/>
        <w:jc w:val="right"/>
      </w:pPr>
      <w:r>
        <w:rPr>
          <w:bCs/>
          <w:color w:val="000000"/>
        </w:rPr>
        <w:lastRenderedPageBreak/>
        <w:t>Приложение № 3</w:t>
      </w:r>
    </w:p>
    <w:p w:rsidR="00000000" w:rsidRDefault="009C791E">
      <w:pPr>
        <w:widowControl w:val="0"/>
        <w:tabs>
          <w:tab w:val="left" w:pos="567"/>
        </w:tabs>
        <w:ind w:left="3969" w:firstLine="567"/>
        <w:jc w:val="right"/>
      </w:pPr>
      <w:r>
        <w:rPr>
          <w:color w:val="000000"/>
        </w:rPr>
        <w:t>к</w:t>
      </w:r>
      <w:r>
        <w:rPr>
          <w:color w:val="000000"/>
        </w:rPr>
        <w:t xml:space="preserve"> Административному регламенту</w:t>
      </w:r>
    </w:p>
    <w:p w:rsidR="00000000" w:rsidRDefault="009C791E">
      <w:pPr>
        <w:widowControl w:val="0"/>
        <w:tabs>
          <w:tab w:val="left" w:pos="0"/>
        </w:tabs>
        <w:ind w:left="3969" w:right="-1" w:firstLine="567"/>
        <w:contextualSpacing/>
        <w:jc w:val="right"/>
      </w:pPr>
      <w:r>
        <w:rPr>
          <w:color w:val="000000"/>
        </w:rPr>
        <w:t>по предоставлению муниципальной услуги</w:t>
      </w:r>
    </w:p>
    <w:p w:rsidR="00000000" w:rsidRDefault="009C791E">
      <w:pPr>
        <w:ind w:left="5387"/>
        <w:jc w:val="center"/>
        <w:rPr>
          <w:rFonts w:eastAsia="Calibri"/>
          <w:color w:val="000000"/>
          <w:lang w:eastAsia="en-US"/>
        </w:rPr>
      </w:pPr>
    </w:p>
    <w:p w:rsidR="00000000" w:rsidRDefault="009C791E">
      <w:pPr>
        <w:ind w:left="5387"/>
        <w:jc w:val="center"/>
        <w:rPr>
          <w:rFonts w:eastAsia="Calibri"/>
          <w:color w:val="000000"/>
          <w:lang w:eastAsia="en-US"/>
        </w:rPr>
      </w:pPr>
    </w:p>
    <w:p w:rsidR="00000000" w:rsidRDefault="009C791E">
      <w:pPr>
        <w:ind w:left="5387"/>
        <w:jc w:val="right"/>
      </w:pPr>
      <w:r>
        <w:rPr>
          <w:rFonts w:eastAsia="Calibri"/>
          <w:color w:val="000000"/>
          <w:lang w:eastAsia="en-US"/>
        </w:rPr>
        <w:t>ФОРМА</w:t>
      </w:r>
    </w:p>
    <w:p w:rsidR="00000000" w:rsidRDefault="009C791E">
      <w:pPr>
        <w:ind w:left="5387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000000" w:rsidRDefault="009C791E">
      <w:pPr>
        <w:jc w:val="right"/>
      </w:pPr>
      <w:r>
        <w:rPr>
          <w:rFonts w:eastAsia="Tahoma"/>
          <w:color w:val="000000"/>
          <w:sz w:val="28"/>
          <w:szCs w:val="28"/>
          <w:lang w:bidi="ru-RU"/>
        </w:rPr>
        <w:t xml:space="preserve">Кому </w:t>
      </w:r>
      <w:r>
        <w:rPr>
          <w:rFonts w:eastAsia="Tahoma"/>
          <w:color w:val="000000"/>
          <w:lang w:bidi="ru-RU"/>
        </w:rPr>
        <w:t>____________________________________</w:t>
      </w:r>
    </w:p>
    <w:p w:rsidR="00000000" w:rsidRDefault="009C791E">
      <w:pPr>
        <w:widowControl w:val="0"/>
        <w:autoSpaceDE w:val="0"/>
        <w:ind w:left="4820"/>
        <w:jc w:val="center"/>
      </w:pPr>
      <w:r>
        <w:rPr>
          <w:rFonts w:eastAsia="Tahoma" w:cs="Tahoma"/>
          <w:color w:val="000000"/>
          <w:sz w:val="20"/>
          <w:szCs w:val="20"/>
          <w:lang w:bidi="ru-RU"/>
        </w:rPr>
        <w:t>(фамилия, имя, отчество (при наличии) заявителя</w:t>
      </w:r>
      <w:r>
        <w:rPr>
          <w:rStyle w:val="af5"/>
          <w:rFonts w:eastAsia="Tahoma" w:cs="Tahoma"/>
          <w:color w:val="000000"/>
          <w:sz w:val="20"/>
          <w:szCs w:val="20"/>
          <w:lang w:bidi="ru-RU"/>
        </w:rPr>
        <w:footnoteReference w:id="3"/>
      </w:r>
      <w:r>
        <w:rPr>
          <w:rFonts w:eastAsia="Tahoma" w:cs="Tahoma"/>
          <w:color w:val="000000"/>
          <w:sz w:val="20"/>
          <w:szCs w:val="20"/>
          <w:lang w:bidi="ru-RU"/>
        </w:rPr>
        <w:t>,  ОГРНИП (для физического лица, зарегистрированного в качестве индивидуального предприн</w:t>
      </w:r>
      <w:r>
        <w:rPr>
          <w:rFonts w:eastAsia="Tahoma" w:cs="Tahoma"/>
          <w:color w:val="000000"/>
          <w:sz w:val="20"/>
          <w:szCs w:val="20"/>
          <w:lang w:bidi="ru-RU"/>
        </w:rPr>
        <w:t>имателя) –  для физического лица, полное наименование заявителя, ИНН, ОГРН – для юридического лица,</w:t>
      </w:r>
    </w:p>
    <w:p w:rsidR="00000000" w:rsidRDefault="009C791E">
      <w:pPr>
        <w:widowControl w:val="0"/>
        <w:autoSpaceDE w:val="0"/>
        <w:jc w:val="right"/>
      </w:pPr>
      <w:r>
        <w:rPr>
          <w:rFonts w:eastAsia="Tahoma" w:cs="Tahoma"/>
          <w:color w:val="000000"/>
          <w:sz w:val="27"/>
          <w:szCs w:val="27"/>
          <w:lang w:bidi="ru-RU"/>
        </w:rPr>
        <w:t>_________________________________________</w:t>
      </w:r>
    </w:p>
    <w:p w:rsidR="00000000" w:rsidRDefault="009C791E">
      <w:pPr>
        <w:widowControl w:val="0"/>
        <w:autoSpaceDE w:val="0"/>
        <w:ind w:left="4820"/>
        <w:jc w:val="center"/>
      </w:pPr>
      <w:r>
        <w:rPr>
          <w:rFonts w:eastAsia="Tahoma" w:cs="Tahoma"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000000" w:rsidRDefault="009C791E">
      <w:pPr>
        <w:widowControl w:val="0"/>
        <w:jc w:val="right"/>
        <w:rPr>
          <w:rFonts w:eastAsia="Tahoma" w:cs="Tahoma"/>
          <w:color w:val="000000"/>
          <w:sz w:val="28"/>
          <w:szCs w:val="28"/>
          <w:lang w:bidi="ru-RU"/>
        </w:rPr>
      </w:pPr>
    </w:p>
    <w:p w:rsidR="00000000" w:rsidRDefault="009C791E">
      <w:pPr>
        <w:widowControl w:val="0"/>
        <w:jc w:val="right"/>
        <w:rPr>
          <w:rFonts w:eastAsia="Tahoma" w:cs="Tahoma"/>
          <w:color w:val="000000"/>
          <w:sz w:val="28"/>
          <w:szCs w:val="28"/>
          <w:lang w:bidi="ru-RU"/>
        </w:rPr>
      </w:pPr>
    </w:p>
    <w:p w:rsidR="00000000" w:rsidRDefault="009C791E">
      <w:pPr>
        <w:widowControl w:val="0"/>
        <w:jc w:val="center"/>
      </w:pPr>
      <w:r>
        <w:rPr>
          <w:rFonts w:eastAsia="Tahoma" w:cs="Tahoma"/>
          <w:b/>
          <w:color w:val="000000"/>
          <w:sz w:val="28"/>
          <w:szCs w:val="28"/>
          <w:lang w:bidi="ru-RU"/>
        </w:rPr>
        <w:t xml:space="preserve">Р Е Ш Е Н И Е </w:t>
      </w:r>
    </w:p>
    <w:p w:rsidR="00000000" w:rsidRDefault="009C791E">
      <w:pPr>
        <w:widowControl w:val="0"/>
        <w:jc w:val="center"/>
      </w:pPr>
      <w:r>
        <w:rPr>
          <w:rFonts w:eastAsia="Tahoma" w:cs="Tahoma"/>
          <w:b/>
          <w:color w:val="000000"/>
          <w:sz w:val="28"/>
          <w:szCs w:val="28"/>
          <w:lang w:bidi="ru-RU"/>
        </w:rPr>
        <w:t xml:space="preserve">об отказе в выдаче градостроительного </w:t>
      </w:r>
      <w:r>
        <w:rPr>
          <w:rFonts w:eastAsia="Tahoma" w:cs="Tahoma"/>
          <w:b/>
          <w:color w:val="000000"/>
          <w:sz w:val="28"/>
          <w:szCs w:val="28"/>
          <w:lang w:bidi="ru-RU"/>
        </w:rPr>
        <w:t>плана земельного участка</w:t>
      </w:r>
    </w:p>
    <w:p w:rsidR="00000000" w:rsidRDefault="009C791E">
      <w:pPr>
        <w:widowControl w:val="0"/>
        <w:jc w:val="center"/>
        <w:rPr>
          <w:rFonts w:eastAsia="Tahoma" w:cs="Tahoma"/>
          <w:b/>
          <w:color w:val="000000"/>
          <w:sz w:val="28"/>
          <w:szCs w:val="28"/>
          <w:lang w:bidi="ru-RU"/>
        </w:rPr>
      </w:pPr>
    </w:p>
    <w:p w:rsidR="00000000" w:rsidRDefault="009C791E">
      <w:pPr>
        <w:widowControl w:val="0"/>
        <w:jc w:val="center"/>
      </w:pPr>
      <w:r>
        <w:rPr>
          <w:rFonts w:cs="Tahoma"/>
          <w:color w:val="000000"/>
          <w:szCs w:val="28"/>
          <w:lang w:bidi="ru-RU"/>
        </w:rPr>
        <w:t>__________________________________________________________________________________</w:t>
      </w:r>
    </w:p>
    <w:p w:rsidR="00000000" w:rsidRDefault="009C791E">
      <w:pPr>
        <w:widowControl w:val="0"/>
        <w:jc w:val="center"/>
      </w:pPr>
      <w:r>
        <w:rPr>
          <w:rFonts w:cs="Tahoma"/>
          <w:color w:val="000000"/>
          <w:sz w:val="20"/>
          <w:szCs w:val="20"/>
          <w:lang w:bidi="ru-RU"/>
        </w:rPr>
        <w:t>(наименование уполномоченного органа местного самоуправления)</w:t>
      </w:r>
    </w:p>
    <w:p w:rsidR="00000000" w:rsidRDefault="009C791E">
      <w:pPr>
        <w:widowControl w:val="0"/>
        <w:spacing w:line="276" w:lineRule="auto"/>
        <w:jc w:val="both"/>
      </w:pPr>
      <w:r>
        <w:rPr>
          <w:rFonts w:cs="Tahoma"/>
          <w:color w:val="000000"/>
          <w:sz w:val="28"/>
          <w:szCs w:val="28"/>
          <w:lang w:bidi="ru-RU"/>
        </w:rPr>
        <w:t>по результатам рассмотрения заявления о выдаче градостроительного плана земельного уч</w:t>
      </w:r>
      <w:r>
        <w:rPr>
          <w:rFonts w:cs="Tahoma"/>
          <w:color w:val="000000"/>
          <w:sz w:val="28"/>
          <w:szCs w:val="28"/>
          <w:lang w:bidi="ru-RU"/>
        </w:rPr>
        <w:t xml:space="preserve">астка </w:t>
      </w:r>
      <w:r>
        <w:rPr>
          <w:rFonts w:eastAsia="Tahoma" w:cs="Tahoma"/>
          <w:color w:val="000000"/>
          <w:sz w:val="28"/>
          <w:szCs w:val="28"/>
          <w:lang w:bidi="ru-RU"/>
        </w:rPr>
        <w:t xml:space="preserve">от </w:t>
      </w:r>
      <w:r>
        <w:rPr>
          <w:rFonts w:eastAsia="Tahoma" w:cs="Tahoma"/>
          <w:bCs/>
          <w:color w:val="000000"/>
          <w:sz w:val="28"/>
          <w:szCs w:val="28"/>
          <w:lang w:bidi="ru-RU"/>
        </w:rPr>
        <w:t>__________ № __________</w:t>
      </w:r>
      <w:r>
        <w:rPr>
          <w:rFonts w:eastAsia="Tahoma" w:cs="Tahoma"/>
          <w:color w:val="000000"/>
          <w:sz w:val="28"/>
          <w:szCs w:val="28"/>
          <w:lang w:bidi="ru-RU"/>
        </w:rPr>
        <w:t xml:space="preserve"> </w:t>
      </w:r>
      <w:r>
        <w:rPr>
          <w:rFonts w:cs="Tahoma"/>
          <w:color w:val="000000"/>
          <w:sz w:val="28"/>
          <w:szCs w:val="28"/>
          <w:lang w:bidi="ru-RU"/>
        </w:rPr>
        <w:t xml:space="preserve">принято решение об отказе </w:t>
      </w:r>
      <w:r>
        <w:rPr>
          <w:rFonts w:cs="Tahoma"/>
          <w:color w:val="000000"/>
          <w:sz w:val="20"/>
          <w:szCs w:val="20"/>
          <w:lang w:bidi="ru-RU"/>
        </w:rPr>
        <w:t>                                                               (дата и номер регистрации)</w:t>
      </w:r>
    </w:p>
    <w:p w:rsidR="00000000" w:rsidRDefault="009C791E">
      <w:pPr>
        <w:widowControl w:val="0"/>
        <w:jc w:val="both"/>
      </w:pPr>
      <w:r>
        <w:rPr>
          <w:rFonts w:cs="Tahoma"/>
          <w:color w:val="000000"/>
          <w:sz w:val="28"/>
          <w:szCs w:val="28"/>
          <w:lang w:bidi="ru-RU"/>
        </w:rPr>
        <w:t>выдаче градостроительного плана земельного участка.</w:t>
      </w:r>
    </w:p>
    <w:p w:rsidR="00000000" w:rsidRDefault="009C791E">
      <w:pPr>
        <w:widowControl w:val="0"/>
        <w:jc w:val="both"/>
        <w:rPr>
          <w:rFonts w:cs="Tahoma"/>
          <w:i/>
          <w:color w:val="000000"/>
          <w:sz w:val="16"/>
          <w:szCs w:val="16"/>
          <w:lang w:bidi="ru-RU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1"/>
        <w:gridCol w:w="4678"/>
        <w:gridCol w:w="4363"/>
      </w:tblGrid>
      <w:tr w:rsidR="00000000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C791E">
            <w:pPr>
              <w:widowControl w:val="0"/>
              <w:jc w:val="center"/>
            </w:pPr>
            <w:r>
              <w:rPr>
                <w:rFonts w:eastAsia="Tahoma" w:cs="Tahoma"/>
                <w:color w:val="000000"/>
                <w:lang w:bidi="ru-RU"/>
              </w:rPr>
              <w:t>№ </w:t>
            </w:r>
            <w:r>
              <w:rPr>
                <w:rFonts w:eastAsia="Tahoma" w:cs="Tahoma"/>
                <w:color w:val="000000"/>
                <w:lang w:bidi="ru-RU"/>
              </w:rPr>
              <w:t xml:space="preserve">пункта </w:t>
            </w:r>
            <w:proofErr w:type="spellStart"/>
            <w:r>
              <w:rPr>
                <w:rFonts w:eastAsia="Tahoma" w:cs="Tahoma"/>
                <w:color w:val="000000"/>
                <w:lang w:bidi="ru-RU"/>
              </w:rPr>
              <w:t>Админи-стратив-ного</w:t>
            </w:r>
            <w:proofErr w:type="spellEnd"/>
            <w:r>
              <w:rPr>
                <w:rFonts w:eastAsia="Tahoma" w:cs="Tahoma"/>
                <w:color w:val="000000"/>
                <w:lang w:bidi="ru-RU"/>
              </w:rPr>
              <w:t xml:space="preserve"> </w:t>
            </w:r>
            <w:proofErr w:type="spellStart"/>
            <w:r>
              <w:rPr>
                <w:rFonts w:eastAsia="Tahoma" w:cs="Tahoma"/>
                <w:color w:val="000000"/>
                <w:lang w:bidi="ru-RU"/>
              </w:rPr>
              <w:t>регламен</w:t>
            </w:r>
            <w:proofErr w:type="spellEnd"/>
            <w:r>
              <w:rPr>
                <w:rFonts w:eastAsia="Tahoma" w:cs="Tahoma"/>
                <w:color w:val="000000"/>
                <w:lang w:bidi="ru-RU"/>
              </w:rPr>
              <w:t>-та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C791E">
            <w:pPr>
              <w:widowControl w:val="0"/>
              <w:jc w:val="center"/>
            </w:pPr>
            <w:r>
              <w:rPr>
                <w:rFonts w:eastAsia="Tahoma" w:cs="Tahoma"/>
                <w:color w:val="000000"/>
                <w:lang w:bidi="ru-RU"/>
              </w:rPr>
              <w:t xml:space="preserve">Наименование </w:t>
            </w:r>
            <w:r>
              <w:rPr>
                <w:rFonts w:eastAsia="Tahoma" w:cs="Tahoma"/>
                <w:color w:val="000000"/>
                <w:lang w:bidi="ru-RU"/>
              </w:rPr>
              <w:t>основания для отказа в соответствии с Административным регламентом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C791E">
            <w:pPr>
              <w:widowControl w:val="0"/>
              <w:jc w:val="center"/>
            </w:pPr>
            <w:r>
              <w:rPr>
                <w:rFonts w:eastAsia="Tahoma" w:cs="Tahoma"/>
                <w:color w:val="000000"/>
                <w:lang w:bidi="ru-RU"/>
              </w:rPr>
              <w:t>Разъяснение причин отказа в выдаче градостроительного плана земельного участка</w:t>
            </w:r>
          </w:p>
        </w:tc>
      </w:tr>
      <w:tr w:rsidR="00000000">
        <w:trPr>
          <w:trHeight w:val="1537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  <w:jc w:val="both"/>
            </w:pPr>
            <w:r>
              <w:rPr>
                <w:rFonts w:eastAsia="Tahoma" w:cs="Tahoma"/>
                <w:color w:val="000000"/>
                <w:lang w:bidi="ru-RU"/>
              </w:rPr>
              <w:t>подпункт «а» пункта 2.20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</w:pPr>
            <w:r>
              <w:rPr>
                <w:rFonts w:eastAsia="Tahoma" w:cs="Tahoma"/>
                <w:bCs/>
                <w:color w:val="000000"/>
                <w:lang w:bidi="ru-RU"/>
              </w:rPr>
              <w:t>заявление о выдаче градостроительного плана земельного участка представлено лицом, н</w:t>
            </w:r>
            <w:r>
              <w:rPr>
                <w:rFonts w:eastAsia="Tahoma" w:cs="Tahoma"/>
                <w:bCs/>
                <w:color w:val="000000"/>
                <w:lang w:bidi="ru-RU"/>
              </w:rPr>
              <w:t xml:space="preserve">е являющимся правообладателем земельного участка, за исключением случая, предусмотренного частью </w:t>
            </w:r>
            <w:r>
              <w:rPr>
                <w:rFonts w:eastAsia="Tahoma" w:cs="Tahoma"/>
                <w:bCs/>
                <w:color w:val="000000"/>
                <w:lang w:bidi="ru-RU"/>
              </w:rPr>
              <w:t>1.1</w:t>
            </w:r>
            <w:r>
              <w:rPr>
                <w:rFonts w:eastAsia="Tahoma" w:cs="Tahoma"/>
                <w:bCs/>
                <w:color w:val="000000"/>
                <w:lang w:bidi="ru-RU"/>
              </w:rPr>
              <w:t xml:space="preserve"> статьи </w:t>
            </w:r>
            <w:r>
              <w:rPr>
                <w:rFonts w:eastAsia="Tahoma" w:cs="Tahoma"/>
                <w:bCs/>
                <w:color w:val="000000"/>
                <w:lang w:bidi="ru-RU"/>
              </w:rPr>
              <w:t>57.3</w:t>
            </w:r>
            <w:r>
              <w:rPr>
                <w:rFonts w:eastAsia="Tahoma" w:cs="Tahoma"/>
                <w:bCs/>
                <w:color w:val="000000"/>
                <w:lang w:bidi="ru-RU"/>
              </w:rPr>
              <w:t xml:space="preserve"> Градостроительного кодекса Российской Федерации</w:t>
            </w:r>
          </w:p>
          <w:p w:rsidR="00000000" w:rsidRDefault="009C791E">
            <w:pPr>
              <w:widowControl w:val="0"/>
              <w:rPr>
                <w:rFonts w:eastAsia="Tahoma" w:cs="Tahoma"/>
                <w:bCs/>
                <w:color w:val="000000"/>
                <w:lang w:bidi="ru-RU"/>
              </w:rPr>
            </w:pP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</w:pPr>
            <w:r>
              <w:rPr>
                <w:rFonts w:eastAsia="Tahoma" w:cs="Tahoma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000000">
        <w:trPr>
          <w:trHeight w:val="28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  <w:jc w:val="both"/>
            </w:pPr>
            <w:r>
              <w:rPr>
                <w:rFonts w:eastAsia="Tahoma" w:cs="Tahoma"/>
                <w:color w:val="000000"/>
                <w:lang w:bidi="ru-RU"/>
              </w:rPr>
              <w:t>подпункт «б» пункта 2.20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</w:pPr>
            <w:r>
              <w:rPr>
                <w:rFonts w:eastAsia="Tahoma" w:cs="Tahoma"/>
                <w:color w:val="000000"/>
                <w:lang w:bidi="ru-RU"/>
              </w:rPr>
              <w:t>отсутствует утвержденная докумен</w:t>
            </w:r>
            <w:r>
              <w:rPr>
                <w:rFonts w:eastAsia="Tahoma" w:cs="Tahoma"/>
                <w:color w:val="000000"/>
                <w:lang w:bidi="ru-RU"/>
              </w:rPr>
              <w:t>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</w:pPr>
            <w:r>
              <w:rPr>
                <w:rFonts w:eastAsia="Tahoma" w:cs="Tahoma"/>
                <w:i/>
                <w:color w:val="000000"/>
                <w:lang w:bidi="ru-RU"/>
              </w:rPr>
              <w:t>Указывается конкретно</w:t>
            </w:r>
            <w:r>
              <w:rPr>
                <w:rFonts w:eastAsia="Tahoma" w:cs="Tahoma"/>
                <w:i/>
                <w:color w:val="000000"/>
                <w:lang w:bidi="ru-RU"/>
              </w:rPr>
              <w:t>е обстоятельство (ссылка на соответствующую структурную единицу нормативного правового акта), в соответствии с которым разработка документации по планировке территории является обязательной</w:t>
            </w:r>
          </w:p>
        </w:tc>
      </w:tr>
      <w:tr w:rsidR="00000000">
        <w:trPr>
          <w:trHeight w:val="28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  <w:jc w:val="both"/>
            </w:pPr>
            <w:r>
              <w:rPr>
                <w:rFonts w:eastAsia="Tahoma" w:cs="Tahoma"/>
                <w:color w:val="000000"/>
                <w:lang w:bidi="ru-RU"/>
              </w:rPr>
              <w:lastRenderedPageBreak/>
              <w:t>подпункт «в» пункта 2.20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</w:pPr>
            <w:r>
              <w:rPr>
                <w:color w:val="000000"/>
              </w:rPr>
              <w:t>границы земельного участка не установлен</w:t>
            </w:r>
            <w:r>
              <w:rPr>
                <w:color w:val="000000"/>
              </w:rPr>
              <w:t xml:space="preserve">ы в соответствии с требованиями законодательства Российской Федерации, за исключением случая, предусмотренного частью </w:t>
            </w:r>
            <w:r>
              <w:rPr>
                <w:color w:val="000000"/>
              </w:rPr>
              <w:t>1.1</w:t>
            </w:r>
            <w:r>
              <w:rPr>
                <w:color w:val="000000"/>
              </w:rPr>
              <w:t xml:space="preserve"> статьи </w:t>
            </w:r>
            <w:r>
              <w:rPr>
                <w:color w:val="000000"/>
              </w:rPr>
              <w:t>57.3</w:t>
            </w:r>
            <w:r>
              <w:rPr>
                <w:color w:val="000000"/>
              </w:rPr>
              <w:t xml:space="preserve"> Градостроительного кодекса Российской Федерации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</w:pPr>
            <w:r>
              <w:rPr>
                <w:rFonts w:eastAsia="Tahoma" w:cs="Tahoma"/>
                <w:i/>
                <w:color w:val="000000"/>
                <w:lang w:bidi="ru-RU"/>
              </w:rPr>
              <w:t xml:space="preserve">Указываются основания такого </w:t>
            </w:r>
          </w:p>
          <w:p w:rsidR="00000000" w:rsidRDefault="009C791E">
            <w:pPr>
              <w:widowControl w:val="0"/>
            </w:pPr>
            <w:r>
              <w:rPr>
                <w:rFonts w:eastAsia="Tahoma" w:cs="Tahoma"/>
                <w:i/>
                <w:color w:val="000000"/>
                <w:lang w:bidi="ru-RU"/>
              </w:rPr>
              <w:t>вывода</w:t>
            </w:r>
          </w:p>
        </w:tc>
      </w:tr>
    </w:tbl>
    <w:p w:rsidR="00000000" w:rsidRDefault="009C791E">
      <w:pPr>
        <w:widowControl w:val="0"/>
        <w:ind w:firstLine="708"/>
        <w:jc w:val="both"/>
        <w:rPr>
          <w:color w:val="000000"/>
        </w:rPr>
      </w:pPr>
    </w:p>
    <w:p w:rsidR="00000000" w:rsidRDefault="009C791E">
      <w:pPr>
        <w:widowControl w:val="0"/>
        <w:spacing w:line="276" w:lineRule="auto"/>
        <w:ind w:right="140" w:firstLine="709"/>
        <w:jc w:val="both"/>
      </w:pPr>
      <w:r>
        <w:rPr>
          <w:color w:val="000000"/>
          <w:sz w:val="28"/>
          <w:szCs w:val="28"/>
        </w:rPr>
        <w:t>Вы вправе повторно обратиться с зая</w:t>
      </w:r>
      <w:r>
        <w:rPr>
          <w:color w:val="000000"/>
          <w:sz w:val="28"/>
          <w:szCs w:val="28"/>
        </w:rPr>
        <w:t>влением о выдаче градостроительного плана земельного участка после устранения указанных нарушений.</w:t>
      </w:r>
    </w:p>
    <w:p w:rsidR="00000000" w:rsidRDefault="009C791E">
      <w:pPr>
        <w:widowControl w:val="0"/>
        <w:spacing w:line="276" w:lineRule="auto"/>
        <w:ind w:right="140" w:firstLine="709"/>
        <w:jc w:val="both"/>
      </w:pPr>
      <w:r>
        <w:rPr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</w:t>
      </w:r>
      <w:r>
        <w:rPr>
          <w:color w:val="000000"/>
          <w:sz w:val="28"/>
          <w:szCs w:val="28"/>
        </w:rPr>
        <w:t>дке.</w:t>
      </w:r>
    </w:p>
    <w:p w:rsidR="00000000" w:rsidRDefault="009C791E">
      <w:pPr>
        <w:widowControl w:val="0"/>
        <w:spacing w:line="276" w:lineRule="auto"/>
        <w:ind w:right="140" w:firstLine="709"/>
        <w:jc w:val="center"/>
      </w:pPr>
      <w:r>
        <w:rPr>
          <w:color w:val="000000"/>
          <w:sz w:val="20"/>
          <w:szCs w:val="20"/>
        </w:rPr>
        <w:t>Дополнительно информируем: _______________________________________</w:t>
      </w:r>
      <w:r>
        <w:rPr>
          <w:color w:val="000000"/>
          <w:sz w:val="20"/>
          <w:szCs w:val="20"/>
        </w:rPr>
        <w:br/>
        <w:t xml:space="preserve">______________________________________________________________________.    </w:t>
      </w:r>
      <w:r>
        <w:t>(указывается информация, необходимая для устранения причин отказа в выдаче градостроительного плана земельног</w:t>
      </w:r>
      <w:r>
        <w:t>о участка, а также иная дополнительная информация при наличии)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000000">
        <w:trPr>
          <w:trHeight w:val="849"/>
        </w:trPr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C791E">
            <w:pPr>
              <w:widowControl w:val="0"/>
              <w:snapToGrid w:val="0"/>
              <w:ind w:right="14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000000" w:rsidRDefault="009C791E">
            <w:pPr>
              <w:widowControl w:val="0"/>
              <w:snapToGrid w:val="0"/>
              <w:ind w:right="140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C791E">
            <w:pPr>
              <w:widowControl w:val="0"/>
              <w:snapToGrid w:val="0"/>
              <w:ind w:right="14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000000" w:rsidRDefault="009C791E">
            <w:pPr>
              <w:widowControl w:val="0"/>
              <w:snapToGrid w:val="0"/>
              <w:ind w:right="140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C791E">
            <w:pPr>
              <w:widowControl w:val="0"/>
              <w:snapToGrid w:val="0"/>
              <w:ind w:right="14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000000">
        <w:tc>
          <w:tcPr>
            <w:tcW w:w="3119" w:type="dxa"/>
            <w:shd w:val="clear" w:color="auto" w:fill="auto"/>
          </w:tcPr>
          <w:p w:rsidR="00000000" w:rsidRDefault="009C791E">
            <w:pPr>
              <w:widowControl w:val="0"/>
              <w:ind w:right="140"/>
              <w:jc w:val="center"/>
            </w:pPr>
            <w:r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shd w:val="clear" w:color="auto" w:fill="auto"/>
          </w:tcPr>
          <w:p w:rsidR="00000000" w:rsidRDefault="009C791E">
            <w:pPr>
              <w:widowControl w:val="0"/>
              <w:snapToGrid w:val="0"/>
              <w:ind w:right="140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shd w:val="clear" w:color="auto" w:fill="auto"/>
          </w:tcPr>
          <w:p w:rsidR="00000000" w:rsidRDefault="009C791E">
            <w:pPr>
              <w:widowControl w:val="0"/>
              <w:ind w:right="140"/>
              <w:jc w:val="center"/>
            </w:pPr>
            <w:r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000000" w:rsidRDefault="009C791E">
            <w:pPr>
              <w:widowControl w:val="0"/>
              <w:snapToGrid w:val="0"/>
              <w:ind w:right="140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shd w:val="clear" w:color="auto" w:fill="auto"/>
          </w:tcPr>
          <w:p w:rsidR="00000000" w:rsidRDefault="009C791E">
            <w:pPr>
              <w:widowControl w:val="0"/>
              <w:ind w:right="140"/>
              <w:jc w:val="center"/>
            </w:pPr>
            <w:r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  <w:tr w:rsidR="009C791E">
        <w:tc>
          <w:tcPr>
            <w:tcW w:w="3119" w:type="dxa"/>
            <w:shd w:val="clear" w:color="auto" w:fill="auto"/>
          </w:tcPr>
          <w:p w:rsidR="009C791E" w:rsidRDefault="009C791E">
            <w:pPr>
              <w:widowControl w:val="0"/>
              <w:ind w:right="140"/>
              <w:jc w:val="center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83" w:type="dxa"/>
            <w:shd w:val="clear" w:color="auto" w:fill="auto"/>
          </w:tcPr>
          <w:p w:rsidR="009C791E" w:rsidRDefault="009C791E">
            <w:pPr>
              <w:widowControl w:val="0"/>
              <w:snapToGrid w:val="0"/>
              <w:ind w:right="140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shd w:val="clear" w:color="auto" w:fill="auto"/>
          </w:tcPr>
          <w:p w:rsidR="009C791E" w:rsidRDefault="009C791E">
            <w:pPr>
              <w:widowControl w:val="0"/>
              <w:ind w:right="140"/>
              <w:jc w:val="center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83" w:type="dxa"/>
            <w:shd w:val="clear" w:color="auto" w:fill="auto"/>
          </w:tcPr>
          <w:p w:rsidR="009C791E" w:rsidRDefault="009C791E">
            <w:pPr>
              <w:widowControl w:val="0"/>
              <w:snapToGrid w:val="0"/>
              <w:ind w:right="140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shd w:val="clear" w:color="auto" w:fill="auto"/>
          </w:tcPr>
          <w:p w:rsidR="009C791E" w:rsidRDefault="009C791E">
            <w:pPr>
              <w:widowControl w:val="0"/>
              <w:ind w:right="140"/>
              <w:jc w:val="center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</w:p>
        </w:tc>
      </w:tr>
    </w:tbl>
    <w:p w:rsidR="00000000" w:rsidRDefault="009C791E">
      <w:pPr>
        <w:widowControl w:val="0"/>
        <w:spacing w:before="120"/>
        <w:ind w:right="140"/>
      </w:pPr>
      <w:r>
        <w:rPr>
          <w:rFonts w:eastAsia="Tahoma" w:cs="Tahoma"/>
          <w:color w:val="000000"/>
          <w:sz w:val="28"/>
          <w:szCs w:val="28"/>
          <w:lang w:bidi="ru-RU"/>
        </w:rPr>
        <w:t>Дата</w:t>
      </w:r>
    </w:p>
    <w:p w:rsidR="00000000" w:rsidRDefault="009C791E">
      <w:pPr>
        <w:pageBreakBefore/>
        <w:autoSpaceDE w:val="0"/>
        <w:jc w:val="right"/>
      </w:pPr>
      <w:r>
        <w:rPr>
          <w:bCs/>
          <w:color w:val="000000"/>
        </w:rPr>
        <w:lastRenderedPageBreak/>
        <w:t>Приложение № 4</w:t>
      </w:r>
    </w:p>
    <w:p w:rsidR="00000000" w:rsidRDefault="009C791E">
      <w:pPr>
        <w:widowControl w:val="0"/>
        <w:tabs>
          <w:tab w:val="left" w:pos="567"/>
        </w:tabs>
        <w:ind w:left="3969" w:firstLine="567"/>
        <w:jc w:val="right"/>
      </w:pPr>
      <w:r>
        <w:rPr>
          <w:color w:val="000000"/>
        </w:rPr>
        <w:t>к Административному регламенту</w:t>
      </w:r>
    </w:p>
    <w:p w:rsidR="00000000" w:rsidRDefault="009C791E">
      <w:pPr>
        <w:widowControl w:val="0"/>
        <w:tabs>
          <w:tab w:val="left" w:pos="0"/>
        </w:tabs>
        <w:ind w:left="3969" w:right="-1" w:firstLine="567"/>
        <w:contextualSpacing/>
        <w:jc w:val="right"/>
      </w:pPr>
      <w:r>
        <w:rPr>
          <w:color w:val="000000"/>
        </w:rPr>
        <w:t>по предоставлению муниципальной услуги</w:t>
      </w:r>
    </w:p>
    <w:p w:rsidR="00000000" w:rsidRDefault="009C791E">
      <w:pPr>
        <w:tabs>
          <w:tab w:val="left" w:pos="6600"/>
        </w:tabs>
        <w:ind w:left="5387" w:firstLine="1276"/>
        <w:rPr>
          <w:rFonts w:eastAsia="Calibri"/>
          <w:color w:val="000000"/>
          <w:lang w:eastAsia="en-US"/>
        </w:rPr>
      </w:pPr>
    </w:p>
    <w:p w:rsidR="00000000" w:rsidRDefault="009C791E">
      <w:pPr>
        <w:tabs>
          <w:tab w:val="left" w:pos="6600"/>
        </w:tabs>
        <w:ind w:left="5387" w:firstLine="1276"/>
        <w:rPr>
          <w:rFonts w:eastAsia="Calibri"/>
          <w:color w:val="000000"/>
          <w:lang w:eastAsia="en-US"/>
        </w:rPr>
      </w:pPr>
    </w:p>
    <w:p w:rsidR="00000000" w:rsidRDefault="009C791E">
      <w:pPr>
        <w:ind w:left="5387"/>
        <w:jc w:val="right"/>
      </w:pPr>
      <w:r>
        <w:rPr>
          <w:rFonts w:eastAsia="Calibri"/>
          <w:color w:val="000000"/>
          <w:lang w:eastAsia="en-US"/>
        </w:rPr>
        <w:t>ФОРМА</w:t>
      </w:r>
    </w:p>
    <w:p w:rsidR="00000000" w:rsidRDefault="009C791E">
      <w:pPr>
        <w:ind w:left="5387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000000" w:rsidRDefault="009C791E">
      <w:pPr>
        <w:autoSpaceDE w:val="0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000000" w:rsidRDefault="009C791E">
      <w:pPr>
        <w:autoSpaceDE w:val="0"/>
        <w:jc w:val="center"/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З А Я В Л Е Н И Е</w:t>
      </w:r>
    </w:p>
    <w:p w:rsidR="00000000" w:rsidRDefault="009C791E">
      <w:pPr>
        <w:autoSpaceDE w:val="0"/>
        <w:jc w:val="center"/>
      </w:pPr>
      <w:r>
        <w:rPr>
          <w:b/>
          <w:bCs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>об ис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>правлении допущенных опечаток и ошибок</w:t>
      </w:r>
    </w:p>
    <w:p w:rsidR="00000000" w:rsidRDefault="009C791E">
      <w:pPr>
        <w:autoSpaceDE w:val="0"/>
        <w:jc w:val="center"/>
      </w:pPr>
      <w:r>
        <w:rPr>
          <w:b/>
          <w:bCs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>в градостроительном плане земельного участка</w:t>
      </w:r>
    </w:p>
    <w:p w:rsidR="00000000" w:rsidRDefault="009C791E">
      <w:pPr>
        <w:widowControl w:val="0"/>
        <w:autoSpaceDE w:val="0"/>
        <w:jc w:val="right"/>
        <w:rPr>
          <w:rFonts w:eastAsia="Calibri" w:cs="Tahoma"/>
          <w:b/>
          <w:bCs/>
          <w:color w:val="000000"/>
          <w:sz w:val="28"/>
          <w:szCs w:val="28"/>
          <w:lang w:eastAsia="en-US" w:bidi="ru-RU"/>
        </w:rPr>
      </w:pPr>
    </w:p>
    <w:p w:rsidR="00000000" w:rsidRDefault="009C791E">
      <w:pPr>
        <w:widowControl w:val="0"/>
        <w:autoSpaceDE w:val="0"/>
        <w:jc w:val="right"/>
      </w:pPr>
      <w:r>
        <w:rPr>
          <w:rFonts w:cs="Tahoma"/>
          <w:color w:val="000000"/>
          <w:sz w:val="28"/>
          <w:szCs w:val="28"/>
          <w:lang w:bidi="ru-RU"/>
        </w:rPr>
        <w:t>"__" __________ 20___ г.</w:t>
      </w:r>
    </w:p>
    <w:p w:rsidR="00000000" w:rsidRDefault="009C791E">
      <w:pPr>
        <w:widowControl w:val="0"/>
        <w:autoSpaceDE w:val="0"/>
        <w:jc w:val="right"/>
        <w:rPr>
          <w:rFonts w:cs="Tahoma"/>
          <w:color w:val="000000"/>
          <w:sz w:val="28"/>
          <w:szCs w:val="28"/>
          <w:lang w:bidi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61"/>
      </w:tblGrid>
      <w:tr w:rsidR="00000000">
        <w:trPr>
          <w:trHeight w:val="165"/>
        </w:trPr>
        <w:tc>
          <w:tcPr>
            <w:tcW w:w="9961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  <w:autoSpaceDE w:val="0"/>
              <w:snapToGrid w:val="0"/>
              <w:jc w:val="right"/>
              <w:rPr>
                <w:rFonts w:cs="Tahoma"/>
                <w:color w:val="000000"/>
                <w:lang w:bidi="ru-RU"/>
              </w:rPr>
            </w:pPr>
          </w:p>
        </w:tc>
      </w:tr>
      <w:tr w:rsidR="00000000">
        <w:trPr>
          <w:trHeight w:val="126"/>
        </w:trPr>
        <w:tc>
          <w:tcPr>
            <w:tcW w:w="99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  <w:autoSpaceDE w:val="0"/>
              <w:snapToGrid w:val="0"/>
              <w:jc w:val="right"/>
              <w:rPr>
                <w:rFonts w:ascii="Tahoma" w:eastAsia="Tahoma" w:hAnsi="Tahoma" w:cs="Tahoma"/>
                <w:color w:val="000000"/>
                <w:lang w:bidi="ru-RU"/>
              </w:rPr>
            </w:pPr>
          </w:p>
        </w:tc>
      </w:tr>
      <w:tr w:rsidR="00000000">
        <w:trPr>
          <w:trHeight w:val="135"/>
        </w:trPr>
        <w:tc>
          <w:tcPr>
            <w:tcW w:w="9961" w:type="dxa"/>
            <w:tcBorders>
              <w:top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  <w:autoSpaceDE w:val="0"/>
              <w:jc w:val="center"/>
            </w:pPr>
            <w:r>
              <w:rPr>
                <w:rFonts w:cs="Tahoma"/>
                <w:color w:val="000000"/>
                <w:sz w:val="20"/>
                <w:szCs w:val="20"/>
                <w:lang w:bidi="ru-RU"/>
              </w:rPr>
              <w:t>(наименование уполномоченного органа местного самоуправления)</w:t>
            </w:r>
          </w:p>
        </w:tc>
      </w:tr>
    </w:tbl>
    <w:p w:rsidR="00000000" w:rsidRDefault="009C791E">
      <w:pPr>
        <w:widowControl w:val="0"/>
        <w:autoSpaceDE w:val="0"/>
        <w:rPr>
          <w:rFonts w:eastAsia="Tahoma" w:cs="Tahoma"/>
          <w:bCs/>
          <w:color w:val="000000"/>
          <w:sz w:val="28"/>
          <w:szCs w:val="28"/>
          <w:lang w:bidi="ru-RU"/>
        </w:rPr>
      </w:pPr>
    </w:p>
    <w:tbl>
      <w:tblPr>
        <w:tblW w:w="0" w:type="auto"/>
        <w:tblInd w:w="-1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2"/>
        <w:gridCol w:w="2973"/>
        <w:gridCol w:w="2982"/>
        <w:gridCol w:w="3233"/>
        <w:gridCol w:w="40"/>
        <w:gridCol w:w="43"/>
        <w:gridCol w:w="10"/>
      </w:tblGrid>
      <w:tr w:rsidR="00000000">
        <w:trPr>
          <w:gridAfter w:val="1"/>
          <w:wAfter w:w="10" w:type="dxa"/>
          <w:trHeight w:val="605"/>
        </w:trPr>
        <w:tc>
          <w:tcPr>
            <w:tcW w:w="10190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C791E">
            <w:pPr>
              <w:widowControl w:val="0"/>
              <w:spacing w:after="200" w:line="276" w:lineRule="auto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 Сведения о заявителе</w:t>
            </w:r>
            <w:r>
              <w:rPr>
                <w:rStyle w:val="af5"/>
                <w:rFonts w:eastAsia="Tahoma" w:cs="Tahoma"/>
                <w:color w:val="000000"/>
                <w:sz w:val="28"/>
                <w:szCs w:val="28"/>
                <w:lang w:bidi="ru-RU"/>
              </w:rPr>
              <w:footnoteReference w:id="4"/>
            </w:r>
          </w:p>
        </w:tc>
        <w:tc>
          <w:tcPr>
            <w:tcW w:w="40" w:type="dxa"/>
            <w:shd w:val="clear" w:color="auto" w:fill="auto"/>
          </w:tcPr>
          <w:p w:rsidR="00000000" w:rsidRDefault="009C791E">
            <w:pPr>
              <w:snapToGrid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3" w:type="dxa"/>
            <w:shd w:val="clear" w:color="auto" w:fill="auto"/>
          </w:tcPr>
          <w:p w:rsidR="00000000" w:rsidRDefault="009C791E">
            <w:pPr>
              <w:snapToGrid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605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  <w:jc w:val="center"/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Сведения о физическом лице, в случае если за</w:t>
            </w: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явителем является физическое лицо:</w:t>
            </w:r>
          </w:p>
        </w:tc>
        <w:tc>
          <w:tcPr>
            <w:tcW w:w="6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  <w:snapToGrid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428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  <w:jc w:val="center"/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6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  <w:snapToGrid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753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  <w:jc w:val="center"/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>
              <w:rPr>
                <w:rFonts w:cs="Tahoma"/>
                <w:color w:val="000000"/>
                <w:sz w:val="28"/>
                <w:szCs w:val="28"/>
                <w:lang w:bidi="ru-RU"/>
              </w:rPr>
              <w:t>не указываются в </w:t>
            </w: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6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  <w:snapToGrid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665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  <w:jc w:val="center"/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Основной государственный регист</w:t>
            </w: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рационный номер индивидуального предпринимателя</w:t>
            </w:r>
            <w:r>
              <w:rPr>
                <w:rFonts w:cs="Tahoma"/>
                <w:color w:val="000000"/>
                <w:sz w:val="28"/>
                <w:szCs w:val="28"/>
                <w:lang w:bidi="ru-RU"/>
              </w:rPr>
              <w:t xml:space="preserve">, </w:t>
            </w: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6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  <w:snapToGrid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665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  <w:jc w:val="center"/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lastRenderedPageBreak/>
              <w:t>1.2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6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  <w:snapToGrid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1123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  <w:jc w:val="center"/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6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  <w:snapToGrid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901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  <w:jc w:val="center"/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Основной государств</w:t>
            </w: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енный регистрационный номер</w:t>
            </w:r>
          </w:p>
        </w:tc>
        <w:tc>
          <w:tcPr>
            <w:tcW w:w="6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  <w:snapToGrid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1093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  <w:jc w:val="center"/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- юридического лица</w:t>
            </w:r>
          </w:p>
        </w:tc>
        <w:tc>
          <w:tcPr>
            <w:tcW w:w="6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  <w:snapToGrid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000000">
        <w:trPr>
          <w:gridAfter w:val="1"/>
          <w:wAfter w:w="10" w:type="dxa"/>
          <w:trHeight w:val="1100"/>
        </w:trPr>
        <w:tc>
          <w:tcPr>
            <w:tcW w:w="1019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  <w:snapToGrid w:val="0"/>
              <w:spacing w:after="200" w:line="276" w:lineRule="auto"/>
              <w:jc w:val="center"/>
              <w:rPr>
                <w:rFonts w:ascii="Tahoma" w:eastAsia="Tahoma" w:hAnsi="Tahoma" w:cs="Tahoma"/>
                <w:color w:val="000000"/>
                <w:sz w:val="28"/>
                <w:szCs w:val="28"/>
                <w:lang w:bidi="ru-RU"/>
              </w:rPr>
            </w:pPr>
          </w:p>
          <w:p w:rsidR="00000000" w:rsidRDefault="009C791E">
            <w:pPr>
              <w:widowControl w:val="0"/>
              <w:spacing w:after="200" w:line="276" w:lineRule="auto"/>
              <w:jc w:val="center"/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2. Сведения о выданном градостроительном плане земельного участка, содержащем опечатку/ ошибку</w:t>
            </w:r>
          </w:p>
        </w:tc>
        <w:tc>
          <w:tcPr>
            <w:tcW w:w="40" w:type="dxa"/>
            <w:shd w:val="clear" w:color="auto" w:fill="auto"/>
          </w:tcPr>
          <w:p w:rsidR="00000000" w:rsidRDefault="009C791E">
            <w:pPr>
              <w:snapToGrid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3" w:type="dxa"/>
            <w:shd w:val="clear" w:color="auto" w:fill="auto"/>
          </w:tcPr>
          <w:p w:rsidR="00000000" w:rsidRDefault="009C791E">
            <w:pPr>
              <w:snapToGrid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1093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  <w:jc w:val="center"/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Орган, выдавший  градостроительный план земельного учас</w:t>
            </w: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тка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Номер документа</w:t>
            </w:r>
          </w:p>
        </w:tc>
        <w:tc>
          <w:tcPr>
            <w:tcW w:w="3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Дата документа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1093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  <w:snapToGrid w:val="0"/>
              <w:jc w:val="center"/>
              <w:rPr>
                <w:rFonts w:ascii="Tahoma" w:eastAsia="Tahoma" w:hAnsi="Tahoma" w:cs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  <w:snapToGrid w:val="0"/>
              <w:rPr>
                <w:rFonts w:ascii="Tahoma" w:eastAsia="Tahoma" w:hAnsi="Tahoma" w:cs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  <w:snapToGrid w:val="0"/>
              <w:rPr>
                <w:rFonts w:ascii="Tahoma" w:eastAsia="Tahoma" w:hAnsi="Tahoma" w:cs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  <w:snapToGrid w:val="0"/>
              <w:rPr>
                <w:rFonts w:ascii="Tahoma" w:eastAsia="Tahoma" w:hAnsi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000000">
        <w:trPr>
          <w:gridAfter w:val="1"/>
          <w:wAfter w:w="10" w:type="dxa"/>
          <w:trHeight w:val="703"/>
        </w:trPr>
        <w:tc>
          <w:tcPr>
            <w:tcW w:w="10190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  <w:spacing w:after="200" w:line="276" w:lineRule="auto"/>
              <w:jc w:val="center"/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3. Обоснование для внесения исправлений в градостроительный план земельного участка</w:t>
            </w:r>
          </w:p>
        </w:tc>
        <w:tc>
          <w:tcPr>
            <w:tcW w:w="40" w:type="dxa"/>
            <w:shd w:val="clear" w:color="auto" w:fill="auto"/>
          </w:tcPr>
          <w:p w:rsidR="00000000" w:rsidRDefault="009C791E">
            <w:pPr>
              <w:snapToGrid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3" w:type="dxa"/>
            <w:shd w:val="clear" w:color="auto" w:fill="auto"/>
          </w:tcPr>
          <w:p w:rsidR="00000000" w:rsidRDefault="009C791E">
            <w:pPr>
              <w:snapToGrid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1093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  <w:jc w:val="center"/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Данные (сведения), указанные в  градостроительном плане земельного участка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Данные (сведения), которые необходимо указать в  гр</w:t>
            </w: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адостроительном плане земельного участка</w:t>
            </w:r>
          </w:p>
        </w:tc>
        <w:tc>
          <w:tcPr>
            <w:tcW w:w="3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Обоснование с указанием реквизита </w:t>
            </w: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br/>
              <w:t>(-</w:t>
            </w:r>
            <w:proofErr w:type="spellStart"/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ов</w:t>
            </w:r>
            <w:proofErr w:type="spellEnd"/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) документа (-</w:t>
            </w:r>
            <w:proofErr w:type="spellStart"/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ов</w:t>
            </w:r>
            <w:proofErr w:type="spellEnd"/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), документации, на основании которых принималось решение о выдаче  градостроительного плана земельного участка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  <w:snapToGrid w:val="0"/>
              <w:jc w:val="both"/>
              <w:rPr>
                <w:rFonts w:ascii="Tahoma" w:eastAsia="Tahoma" w:hAnsi="Tahoma" w:cs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  <w:snapToGrid w:val="0"/>
              <w:rPr>
                <w:rFonts w:ascii="Tahoma" w:eastAsia="Tahoma" w:hAnsi="Tahoma" w:cs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  <w:snapToGrid w:val="0"/>
              <w:rPr>
                <w:rFonts w:ascii="Tahoma" w:eastAsia="Tahoma" w:hAnsi="Tahoma" w:cs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  <w:snapToGrid w:val="0"/>
              <w:rPr>
                <w:rFonts w:ascii="Tahoma" w:eastAsia="Tahoma" w:hAnsi="Tahoma" w:cs="Tahoma"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000000" w:rsidRDefault="009C791E">
      <w:pPr>
        <w:widowControl w:val="0"/>
        <w:ind w:firstLine="567"/>
        <w:rPr>
          <w:rFonts w:eastAsia="Tahoma" w:cs="Tahoma"/>
          <w:color w:val="000000"/>
          <w:sz w:val="28"/>
          <w:szCs w:val="28"/>
          <w:lang w:bidi="ru-RU"/>
        </w:rPr>
      </w:pPr>
    </w:p>
    <w:p w:rsidR="00000000" w:rsidRDefault="009C791E">
      <w:pPr>
        <w:widowControl w:val="0"/>
        <w:spacing w:line="276" w:lineRule="auto"/>
        <w:ind w:firstLine="567"/>
        <w:jc w:val="both"/>
      </w:pPr>
      <w:r>
        <w:rPr>
          <w:rFonts w:eastAsia="Tahoma" w:cs="Tahoma"/>
          <w:color w:val="000000"/>
          <w:sz w:val="28"/>
          <w:szCs w:val="28"/>
          <w:lang w:bidi="ru-RU"/>
        </w:rPr>
        <w:t>Прошу внести исправления в градостроитель</w:t>
      </w:r>
      <w:r>
        <w:rPr>
          <w:rFonts w:eastAsia="Tahoma" w:cs="Tahoma"/>
          <w:color w:val="000000"/>
          <w:sz w:val="28"/>
          <w:szCs w:val="28"/>
          <w:lang w:bidi="ru-RU"/>
        </w:rPr>
        <w:t>ный план земельного участка, содержащий опечатку/ошибку.</w:t>
      </w:r>
    </w:p>
    <w:p w:rsidR="00000000" w:rsidRDefault="009C791E">
      <w:pPr>
        <w:widowControl w:val="0"/>
        <w:spacing w:line="276" w:lineRule="auto"/>
      </w:pPr>
      <w:r>
        <w:rPr>
          <w:rFonts w:eastAsia="Tahoma" w:cs="Tahoma"/>
          <w:color w:val="000000"/>
          <w:sz w:val="28"/>
          <w:szCs w:val="28"/>
          <w:lang w:bidi="ru-RU"/>
        </w:rPr>
        <w:t>Приложение: _________________________________________________________</w:t>
      </w:r>
    </w:p>
    <w:p w:rsidR="00000000" w:rsidRDefault="009C791E">
      <w:pPr>
        <w:widowControl w:val="0"/>
        <w:spacing w:line="276" w:lineRule="auto"/>
      </w:pPr>
      <w:r>
        <w:rPr>
          <w:rFonts w:cs="Tahoma"/>
          <w:color w:val="000000"/>
          <w:sz w:val="28"/>
          <w:szCs w:val="28"/>
          <w:lang w:bidi="ru-RU"/>
        </w:rPr>
        <w:lastRenderedPageBreak/>
        <w:t>Номер телефона и адрес электронной почты для связи: _____________________</w:t>
      </w:r>
    </w:p>
    <w:p w:rsidR="00000000" w:rsidRDefault="009C791E">
      <w:pPr>
        <w:widowControl w:val="0"/>
        <w:tabs>
          <w:tab w:val="left" w:pos="1968"/>
        </w:tabs>
        <w:spacing w:line="276" w:lineRule="auto"/>
      </w:pPr>
      <w:r>
        <w:rPr>
          <w:rFonts w:cs="Tahoma"/>
          <w:color w:val="000000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W w:w="0" w:type="auto"/>
        <w:tblInd w:w="-55" w:type="dxa"/>
        <w:tblLayout w:type="fixed"/>
        <w:tblLook w:val="0000" w:firstRow="0" w:lastRow="0" w:firstColumn="0" w:lastColumn="0" w:noHBand="0" w:noVBand="0"/>
      </w:tblPr>
      <w:tblGrid>
        <w:gridCol w:w="3117"/>
        <w:gridCol w:w="283"/>
        <w:gridCol w:w="2268"/>
        <w:gridCol w:w="283"/>
        <w:gridCol w:w="2971"/>
        <w:gridCol w:w="1251"/>
        <w:gridCol w:w="40"/>
        <w:gridCol w:w="60"/>
        <w:gridCol w:w="10"/>
      </w:tblGrid>
      <w:tr w:rsidR="00000000">
        <w:tc>
          <w:tcPr>
            <w:tcW w:w="8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  <w:autoSpaceDE w:val="0"/>
              <w:spacing w:before="120" w:after="120"/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напр</w:t>
            </w: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 на региональном портале государственных и муниципальных услуг</w:t>
            </w:r>
          </w:p>
        </w:tc>
        <w:tc>
          <w:tcPr>
            <w:tcW w:w="1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  <w:autoSpaceDE w:val="0"/>
              <w:snapToGrid w:val="0"/>
              <w:spacing w:before="120" w:after="120"/>
              <w:rPr>
                <w:rFonts w:cs="Tahoma"/>
                <w:i/>
                <w:color w:val="000000"/>
                <w:lang w:bidi="ru-RU"/>
              </w:rPr>
            </w:pPr>
          </w:p>
        </w:tc>
      </w:tr>
      <w:tr w:rsidR="00000000">
        <w:tc>
          <w:tcPr>
            <w:tcW w:w="8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  <w:autoSpaceDE w:val="0"/>
              <w:spacing w:before="120" w:after="120"/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выдать</w:t>
            </w:r>
            <w:r>
              <w:rPr>
                <w:rFonts w:eastAsia="Tahoma" w:cs="Tahoma"/>
                <w:bCs/>
                <w:color w:val="000000"/>
                <w:sz w:val="28"/>
                <w:szCs w:val="28"/>
                <w:lang w:bidi="ru-RU"/>
              </w:rPr>
              <w:t xml:space="preserve"> на бумажном но</w:t>
            </w:r>
            <w:r>
              <w:rPr>
                <w:rFonts w:eastAsia="Tahoma" w:cs="Tahoma"/>
                <w:bCs/>
                <w:color w:val="000000"/>
                <w:sz w:val="28"/>
                <w:szCs w:val="28"/>
                <w:lang w:bidi="ru-RU"/>
              </w:rPr>
              <w:t>сителе</w:t>
            </w: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 при личном обращении </w:t>
            </w:r>
            <w:r>
              <w:rPr>
                <w:rFonts w:eastAsia="Tahoma" w:cs="Tahoma"/>
                <w:bCs/>
                <w:color w:val="000000"/>
                <w:sz w:val="28"/>
                <w:szCs w:val="28"/>
                <w:lang w:bidi="ru-RU"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 расположенный по адресу:___________________________________</w:t>
            </w:r>
          </w:p>
        </w:tc>
        <w:tc>
          <w:tcPr>
            <w:tcW w:w="1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  <w:autoSpaceDE w:val="0"/>
              <w:snapToGrid w:val="0"/>
              <w:spacing w:before="120" w:after="120"/>
              <w:rPr>
                <w:rFonts w:cs="Tahoma"/>
                <w:color w:val="000000"/>
                <w:lang w:bidi="ru-RU"/>
              </w:rPr>
            </w:pPr>
          </w:p>
        </w:tc>
      </w:tr>
      <w:tr w:rsidR="00000000">
        <w:tc>
          <w:tcPr>
            <w:tcW w:w="8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  <w:autoSpaceDE w:val="0"/>
              <w:spacing w:before="120" w:after="120"/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на</w:t>
            </w: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править </w:t>
            </w:r>
            <w:r>
              <w:rPr>
                <w:rFonts w:eastAsia="Tahoma" w:cs="Tahoma"/>
                <w:bCs/>
                <w:color w:val="000000"/>
                <w:sz w:val="28"/>
                <w:szCs w:val="28"/>
                <w:lang w:bidi="ru-RU"/>
              </w:rPr>
              <w:t>на бумажном носителе</w:t>
            </w: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 на почтовый адрес: _______________________________</w:t>
            </w:r>
          </w:p>
        </w:tc>
        <w:tc>
          <w:tcPr>
            <w:tcW w:w="1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  <w:autoSpaceDE w:val="0"/>
              <w:snapToGrid w:val="0"/>
              <w:spacing w:before="120" w:after="120"/>
              <w:rPr>
                <w:rFonts w:cs="Tahoma"/>
                <w:color w:val="000000"/>
                <w:lang w:bidi="ru-RU"/>
              </w:rPr>
            </w:pPr>
          </w:p>
        </w:tc>
      </w:tr>
      <w:tr w:rsidR="00000000">
        <w:tc>
          <w:tcPr>
            <w:tcW w:w="102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  <w:autoSpaceDE w:val="0"/>
              <w:spacing w:before="120" w:after="120"/>
              <w:ind w:right="255"/>
              <w:jc w:val="center"/>
            </w:pPr>
            <w:r>
              <w:rPr>
                <w:rFonts w:cs="Tahoma"/>
                <w:i/>
                <w:color w:val="000000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759"/>
        </w:trPr>
        <w:tc>
          <w:tcPr>
            <w:tcW w:w="3117" w:type="dxa"/>
            <w:shd w:val="clear" w:color="auto" w:fill="auto"/>
            <w:vAlign w:val="bottom"/>
          </w:tcPr>
          <w:p w:rsidR="00000000" w:rsidRDefault="009C791E">
            <w:pPr>
              <w:widowControl w:val="0"/>
              <w:snapToGrid w:val="0"/>
              <w:spacing w:after="200" w:line="276" w:lineRule="auto"/>
              <w:jc w:val="center"/>
              <w:rPr>
                <w:rFonts w:ascii="Tahoma" w:eastAsia="Tahoma" w:hAnsi="Tahoma" w:cs="Tahoma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000000" w:rsidRDefault="009C791E">
            <w:pPr>
              <w:widowControl w:val="0"/>
              <w:snapToGrid w:val="0"/>
              <w:spacing w:after="200" w:line="276" w:lineRule="auto"/>
              <w:rPr>
                <w:rFonts w:ascii="Tahoma" w:eastAsia="Tahoma" w:hAnsi="Tahoma" w:cs="Tahoma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C791E">
            <w:pPr>
              <w:widowControl w:val="0"/>
              <w:snapToGrid w:val="0"/>
              <w:spacing w:after="200" w:line="276" w:lineRule="auto"/>
              <w:jc w:val="center"/>
              <w:rPr>
                <w:rFonts w:ascii="Tahoma" w:eastAsia="Tahoma" w:hAnsi="Tahoma" w:cs="Tahoma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000000" w:rsidRDefault="009C791E">
            <w:pPr>
              <w:widowControl w:val="0"/>
              <w:snapToGrid w:val="0"/>
              <w:spacing w:after="200" w:line="276" w:lineRule="auto"/>
              <w:rPr>
                <w:rFonts w:ascii="Tahoma" w:eastAsia="Tahoma" w:hAnsi="Tahoma" w:cs="Tahoma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C791E">
            <w:pPr>
              <w:widowControl w:val="0"/>
              <w:snapToGrid w:val="0"/>
              <w:spacing w:after="200" w:line="276" w:lineRule="auto"/>
              <w:jc w:val="center"/>
              <w:rPr>
                <w:rFonts w:ascii="Tahoma" w:eastAsia="Tahoma" w:hAnsi="Tahoma" w:cs="Tahoma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9C791E">
            <w:pPr>
              <w:snapToGrid w:val="0"/>
              <w:rPr>
                <w:rFonts w:ascii="Tahoma" w:eastAsia="Tahoma" w:hAnsi="Tahoma" w:cs="Tahoma"/>
                <w:i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60" w:type="dxa"/>
            <w:shd w:val="clear" w:color="auto" w:fill="auto"/>
          </w:tcPr>
          <w:p w:rsidR="00000000" w:rsidRDefault="009C791E">
            <w:pPr>
              <w:snapToGrid w:val="0"/>
              <w:rPr>
                <w:rFonts w:ascii="Tahoma" w:eastAsia="Tahoma" w:hAnsi="Tahoma" w:cs="Tahoma"/>
                <w:i/>
                <w:color w:val="000000"/>
                <w:sz w:val="16"/>
                <w:szCs w:val="16"/>
                <w:lang w:bidi="ru-RU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551"/>
        </w:trPr>
        <w:tc>
          <w:tcPr>
            <w:tcW w:w="3117" w:type="dxa"/>
            <w:shd w:val="clear" w:color="auto" w:fill="auto"/>
          </w:tcPr>
          <w:p w:rsidR="00000000" w:rsidRDefault="009C791E">
            <w:pPr>
              <w:widowControl w:val="0"/>
              <w:snapToGrid w:val="0"/>
              <w:spacing w:after="200" w:line="276" w:lineRule="auto"/>
              <w:jc w:val="center"/>
              <w:rPr>
                <w:rFonts w:ascii="Tahoma" w:eastAsia="Tahoma" w:hAnsi="Tahoma" w:cs="Tahoma"/>
                <w:i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shd w:val="clear" w:color="auto" w:fill="auto"/>
          </w:tcPr>
          <w:p w:rsidR="00000000" w:rsidRDefault="009C791E">
            <w:pPr>
              <w:widowControl w:val="0"/>
              <w:snapToGrid w:val="0"/>
              <w:spacing w:after="200" w:line="276" w:lineRule="auto"/>
              <w:rPr>
                <w:rFonts w:ascii="Tahoma" w:eastAsia="Tahoma" w:hAnsi="Tahoma" w:cs="Tahoma"/>
                <w:i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000000" w:rsidRDefault="009C791E">
            <w:pPr>
              <w:widowControl w:val="0"/>
              <w:spacing w:after="200" w:line="276" w:lineRule="auto"/>
              <w:jc w:val="center"/>
            </w:pPr>
            <w:r>
              <w:rPr>
                <w:rFonts w:cs="Tahoma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000000" w:rsidRDefault="009C791E">
            <w:pPr>
              <w:widowControl w:val="0"/>
              <w:snapToGrid w:val="0"/>
              <w:spacing w:after="200" w:line="276" w:lineRule="auto"/>
              <w:rPr>
                <w:rFonts w:cs="Tahoma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4222" w:type="dxa"/>
            <w:gridSpan w:val="2"/>
            <w:shd w:val="clear" w:color="auto" w:fill="auto"/>
          </w:tcPr>
          <w:p w:rsidR="00000000" w:rsidRDefault="009C791E">
            <w:pPr>
              <w:widowControl w:val="0"/>
              <w:spacing w:after="200" w:line="276" w:lineRule="auto"/>
              <w:jc w:val="center"/>
            </w:pPr>
            <w:r>
              <w:rPr>
                <w:rFonts w:cs="Tahoma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  <w:tc>
          <w:tcPr>
            <w:tcW w:w="40" w:type="dxa"/>
            <w:shd w:val="clear" w:color="auto" w:fill="auto"/>
          </w:tcPr>
          <w:p w:rsidR="00000000" w:rsidRDefault="009C791E">
            <w:pPr>
              <w:snapToGri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" w:type="dxa"/>
            <w:shd w:val="clear" w:color="auto" w:fill="auto"/>
          </w:tcPr>
          <w:p w:rsidR="00000000" w:rsidRDefault="009C791E">
            <w:pPr>
              <w:snapToGri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000000" w:rsidRDefault="009C791E">
      <w:pPr>
        <w:tabs>
          <w:tab w:val="left" w:pos="6600"/>
        </w:tabs>
        <w:rPr>
          <w:rFonts w:eastAsia="Calibri"/>
          <w:color w:val="000000"/>
          <w:sz w:val="22"/>
          <w:szCs w:val="22"/>
          <w:lang w:eastAsia="en-US"/>
        </w:rPr>
      </w:pPr>
    </w:p>
    <w:p w:rsidR="00000000" w:rsidRDefault="009C791E">
      <w:pPr>
        <w:widowControl w:val="0"/>
        <w:rPr>
          <w:rFonts w:eastAsia="Tahoma" w:cs="Tahoma"/>
          <w:color w:val="000000"/>
          <w:sz w:val="22"/>
          <w:szCs w:val="22"/>
          <w:lang w:eastAsia="en-US" w:bidi="ru-RU"/>
        </w:rPr>
      </w:pPr>
    </w:p>
    <w:p w:rsidR="00000000" w:rsidRDefault="009C791E">
      <w:pPr>
        <w:pageBreakBefore/>
        <w:autoSpaceDE w:val="0"/>
        <w:jc w:val="right"/>
      </w:pPr>
      <w:r>
        <w:rPr>
          <w:bCs/>
          <w:color w:val="000000"/>
        </w:rPr>
        <w:lastRenderedPageBreak/>
        <w:t>Приложение № 5</w:t>
      </w:r>
    </w:p>
    <w:p w:rsidR="00000000" w:rsidRDefault="009C791E">
      <w:pPr>
        <w:widowControl w:val="0"/>
        <w:tabs>
          <w:tab w:val="left" w:pos="567"/>
        </w:tabs>
        <w:ind w:left="3969" w:firstLine="567"/>
        <w:jc w:val="right"/>
      </w:pPr>
      <w:r>
        <w:rPr>
          <w:color w:val="000000"/>
        </w:rPr>
        <w:t>к Административному регламенту</w:t>
      </w:r>
    </w:p>
    <w:p w:rsidR="00000000" w:rsidRDefault="009C791E">
      <w:pPr>
        <w:widowControl w:val="0"/>
        <w:tabs>
          <w:tab w:val="left" w:pos="0"/>
        </w:tabs>
        <w:ind w:left="3969" w:right="-1" w:firstLine="567"/>
        <w:contextualSpacing/>
        <w:jc w:val="right"/>
      </w:pPr>
      <w:r>
        <w:rPr>
          <w:color w:val="000000"/>
        </w:rPr>
        <w:t>по предоставлению му</w:t>
      </w:r>
      <w:r>
        <w:rPr>
          <w:color w:val="000000"/>
        </w:rPr>
        <w:t>ниципальной услуги</w:t>
      </w:r>
    </w:p>
    <w:p w:rsidR="00000000" w:rsidRDefault="009C791E">
      <w:pPr>
        <w:ind w:left="5387"/>
        <w:jc w:val="center"/>
        <w:rPr>
          <w:rFonts w:eastAsia="Calibri"/>
          <w:color w:val="000000"/>
          <w:lang w:eastAsia="en-US"/>
        </w:rPr>
      </w:pPr>
    </w:p>
    <w:p w:rsidR="00000000" w:rsidRDefault="009C791E">
      <w:pPr>
        <w:ind w:left="5387"/>
        <w:jc w:val="center"/>
        <w:rPr>
          <w:rFonts w:eastAsia="Calibri"/>
          <w:color w:val="000000"/>
          <w:lang w:eastAsia="en-US"/>
        </w:rPr>
      </w:pPr>
    </w:p>
    <w:p w:rsidR="00000000" w:rsidRDefault="009C791E">
      <w:pPr>
        <w:ind w:left="5387"/>
        <w:jc w:val="right"/>
        <w:rPr>
          <w:rFonts w:eastAsia="Calibri"/>
          <w:color w:val="000000"/>
          <w:lang w:eastAsia="en-US"/>
        </w:rPr>
      </w:pPr>
    </w:p>
    <w:p w:rsidR="00000000" w:rsidRDefault="009C791E">
      <w:pPr>
        <w:ind w:left="5387"/>
        <w:jc w:val="right"/>
      </w:pPr>
      <w:r>
        <w:rPr>
          <w:rFonts w:eastAsia="Calibri"/>
          <w:color w:val="000000"/>
          <w:lang w:eastAsia="en-US"/>
        </w:rPr>
        <w:t>ФОРМА</w:t>
      </w:r>
    </w:p>
    <w:p w:rsidR="00000000" w:rsidRDefault="009C791E">
      <w:pPr>
        <w:ind w:left="5387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000000" w:rsidRDefault="009C791E">
      <w:pPr>
        <w:widowControl w:val="0"/>
        <w:rPr>
          <w:rFonts w:ascii="Tahoma" w:eastAsia="Tahoma" w:hAnsi="Tahoma" w:cs="Tahoma"/>
          <w:bCs/>
          <w:color w:val="000000"/>
          <w:sz w:val="28"/>
          <w:szCs w:val="28"/>
          <w:lang w:eastAsia="en-US" w:bidi="ru-RU"/>
        </w:rPr>
      </w:pPr>
    </w:p>
    <w:p w:rsidR="00000000" w:rsidRDefault="009C791E">
      <w:pPr>
        <w:jc w:val="right"/>
      </w:pPr>
      <w:r>
        <w:rPr>
          <w:rFonts w:eastAsia="Tahoma"/>
          <w:color w:val="000000"/>
          <w:sz w:val="28"/>
          <w:szCs w:val="28"/>
          <w:lang w:bidi="ru-RU"/>
        </w:rPr>
        <w:t>Кому</w:t>
      </w:r>
      <w:r>
        <w:rPr>
          <w:rFonts w:eastAsia="Tahoma"/>
          <w:color w:val="000000"/>
          <w:lang w:bidi="ru-RU"/>
        </w:rPr>
        <w:t xml:space="preserve"> ____________________________________</w:t>
      </w:r>
    </w:p>
    <w:p w:rsidR="00000000" w:rsidRDefault="009C791E">
      <w:pPr>
        <w:widowControl w:val="0"/>
        <w:autoSpaceDE w:val="0"/>
        <w:ind w:left="4820"/>
        <w:jc w:val="center"/>
      </w:pPr>
      <w:r>
        <w:rPr>
          <w:rFonts w:eastAsia="Tahoma" w:cs="Tahoma"/>
          <w:color w:val="000000"/>
          <w:sz w:val="20"/>
          <w:szCs w:val="20"/>
          <w:lang w:bidi="ru-RU"/>
        </w:rPr>
        <w:t>(фамилия, имя, отчество (при наличии) заявителя</w:t>
      </w:r>
      <w:r>
        <w:rPr>
          <w:rStyle w:val="af5"/>
          <w:rFonts w:eastAsia="Tahoma" w:cs="Tahoma"/>
          <w:color w:val="000000"/>
          <w:sz w:val="20"/>
          <w:szCs w:val="20"/>
          <w:lang w:bidi="ru-RU"/>
        </w:rPr>
        <w:footnoteReference w:id="5"/>
      </w:r>
      <w:r>
        <w:rPr>
          <w:rFonts w:eastAsia="Tahoma" w:cs="Tahoma"/>
          <w:color w:val="000000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</w:t>
      </w:r>
      <w:r>
        <w:rPr>
          <w:rFonts w:eastAsia="Tahoma" w:cs="Tahoma"/>
          <w:color w:val="000000"/>
          <w:sz w:val="20"/>
          <w:szCs w:val="20"/>
          <w:lang w:bidi="ru-RU"/>
        </w:rPr>
        <w:t>ание заявителя, ИНН, ОГРН – для юридического лица,</w:t>
      </w:r>
    </w:p>
    <w:p w:rsidR="00000000" w:rsidRDefault="009C791E">
      <w:pPr>
        <w:widowControl w:val="0"/>
        <w:autoSpaceDE w:val="0"/>
        <w:jc w:val="right"/>
      </w:pPr>
      <w:r>
        <w:rPr>
          <w:rFonts w:eastAsia="Tahoma" w:cs="Tahoma"/>
          <w:color w:val="000000"/>
          <w:sz w:val="27"/>
          <w:szCs w:val="27"/>
          <w:lang w:bidi="ru-RU"/>
        </w:rPr>
        <w:t>_________________________________________</w:t>
      </w:r>
    </w:p>
    <w:p w:rsidR="00000000" w:rsidRDefault="009C791E">
      <w:pPr>
        <w:widowControl w:val="0"/>
        <w:autoSpaceDE w:val="0"/>
        <w:ind w:left="4820"/>
        <w:jc w:val="center"/>
      </w:pPr>
      <w:r>
        <w:rPr>
          <w:rFonts w:eastAsia="Tahoma" w:cs="Tahoma"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000000" w:rsidRDefault="009C791E">
      <w:pPr>
        <w:widowControl w:val="0"/>
        <w:jc w:val="right"/>
        <w:rPr>
          <w:rFonts w:eastAsia="Tahoma" w:cs="Tahoma"/>
          <w:b/>
          <w:color w:val="000000"/>
          <w:sz w:val="27"/>
          <w:szCs w:val="27"/>
          <w:lang w:bidi="ru-RU"/>
        </w:rPr>
      </w:pPr>
    </w:p>
    <w:p w:rsidR="00000000" w:rsidRDefault="009C791E">
      <w:pPr>
        <w:widowControl w:val="0"/>
        <w:jc w:val="right"/>
        <w:rPr>
          <w:rFonts w:eastAsia="Tahoma" w:cs="Tahoma"/>
          <w:b/>
          <w:color w:val="000000"/>
          <w:sz w:val="27"/>
          <w:szCs w:val="27"/>
          <w:lang w:bidi="ru-RU"/>
        </w:rPr>
      </w:pPr>
    </w:p>
    <w:p w:rsidR="00000000" w:rsidRDefault="009C791E">
      <w:pPr>
        <w:widowControl w:val="0"/>
        <w:jc w:val="right"/>
        <w:rPr>
          <w:rFonts w:eastAsia="Tahoma" w:cs="Tahoma"/>
          <w:b/>
          <w:color w:val="000000"/>
          <w:sz w:val="27"/>
          <w:szCs w:val="27"/>
          <w:lang w:bidi="ru-RU"/>
        </w:rPr>
      </w:pPr>
    </w:p>
    <w:p w:rsidR="00000000" w:rsidRDefault="009C791E">
      <w:pPr>
        <w:widowControl w:val="0"/>
        <w:jc w:val="center"/>
      </w:pPr>
      <w:r>
        <w:rPr>
          <w:rFonts w:eastAsia="Tahoma" w:cs="Tahoma"/>
          <w:b/>
          <w:color w:val="000000"/>
          <w:sz w:val="28"/>
          <w:szCs w:val="28"/>
          <w:lang w:bidi="ru-RU"/>
        </w:rPr>
        <w:t>Р Е Ш Е Н И Е</w:t>
      </w:r>
      <w:r>
        <w:rPr>
          <w:rFonts w:eastAsia="Tahoma" w:cs="Tahoma"/>
          <w:b/>
          <w:color w:val="000000"/>
          <w:sz w:val="28"/>
          <w:szCs w:val="28"/>
          <w:lang w:bidi="ru-RU"/>
        </w:rPr>
        <w:br/>
        <w:t>об отказе во внесении исправлений</w:t>
      </w:r>
      <w:r>
        <w:rPr>
          <w:rFonts w:eastAsia="Tahoma" w:cs="Tahoma"/>
          <w:b/>
          <w:color w:val="000000"/>
          <w:sz w:val="28"/>
          <w:szCs w:val="28"/>
          <w:lang w:bidi="ru-RU"/>
        </w:rPr>
        <w:br/>
        <w:t xml:space="preserve"> в градостроительный план земельного участка</w:t>
      </w:r>
    </w:p>
    <w:p w:rsidR="00000000" w:rsidRDefault="009C791E">
      <w:pPr>
        <w:widowControl w:val="0"/>
        <w:jc w:val="both"/>
      </w:pPr>
      <w:r>
        <w:rPr>
          <w:rFonts w:eastAsia="Tahoma" w:cs="Tahoma"/>
          <w:color w:val="000000"/>
          <w:lang w:bidi="ru-RU"/>
        </w:rPr>
        <w:t>________</w:t>
      </w:r>
      <w:r>
        <w:rPr>
          <w:rFonts w:eastAsia="Tahoma" w:cs="Tahoma"/>
          <w:color w:val="000000"/>
          <w:lang w:bidi="ru-RU"/>
        </w:rPr>
        <w:t xml:space="preserve">__________________________________________________________________________ </w:t>
      </w:r>
    </w:p>
    <w:p w:rsidR="00000000" w:rsidRDefault="009C791E">
      <w:pPr>
        <w:widowControl w:val="0"/>
        <w:jc w:val="center"/>
      </w:pPr>
      <w:r>
        <w:rPr>
          <w:rFonts w:eastAsia="Tahoma" w:cs="Tahoma"/>
          <w:color w:val="000000"/>
          <w:sz w:val="20"/>
          <w:lang w:bidi="ru-RU"/>
        </w:rPr>
        <w:t>(наименование уполномоченного органа государственной власти, органа местного самоуправления)</w:t>
      </w:r>
    </w:p>
    <w:p w:rsidR="00000000" w:rsidRDefault="009C791E">
      <w:pPr>
        <w:widowControl w:val="0"/>
        <w:jc w:val="both"/>
      </w:pPr>
      <w:r>
        <w:rPr>
          <w:rFonts w:eastAsia="Tahoma" w:cs="Tahoma"/>
          <w:color w:val="000000"/>
          <w:sz w:val="28"/>
          <w:szCs w:val="28"/>
          <w:lang w:bidi="ru-RU"/>
        </w:rPr>
        <w:t>по результатам рассмотрения заявления об исправлении допущенных опечаток и ошибок в гра</w:t>
      </w:r>
      <w:r>
        <w:rPr>
          <w:rFonts w:eastAsia="Tahoma" w:cs="Tahoma"/>
          <w:color w:val="000000"/>
          <w:sz w:val="28"/>
          <w:szCs w:val="28"/>
          <w:lang w:bidi="ru-RU"/>
        </w:rPr>
        <w:t>достроительном плане земельного участка от ________________ № _______________ принято решение об отказе во внесении</w:t>
      </w:r>
    </w:p>
    <w:p w:rsidR="00000000" w:rsidRDefault="009C791E">
      <w:pPr>
        <w:widowControl w:val="0"/>
        <w:ind w:left="708" w:firstLine="708"/>
        <w:jc w:val="both"/>
      </w:pPr>
      <w:r>
        <w:rPr>
          <w:rFonts w:eastAsia="Tahoma" w:cs="Tahoma"/>
          <w:color w:val="000000"/>
          <w:sz w:val="20"/>
          <w:szCs w:val="20"/>
          <w:lang w:bidi="ru-RU"/>
        </w:rPr>
        <w:t>(дата и номер регистрации)</w:t>
      </w:r>
    </w:p>
    <w:p w:rsidR="00000000" w:rsidRDefault="009C791E">
      <w:pPr>
        <w:widowControl w:val="0"/>
        <w:jc w:val="both"/>
      </w:pPr>
      <w:r>
        <w:rPr>
          <w:rFonts w:eastAsia="Tahoma" w:cs="Tahoma"/>
          <w:color w:val="000000"/>
          <w:sz w:val="28"/>
          <w:szCs w:val="28"/>
          <w:lang w:bidi="ru-RU"/>
        </w:rPr>
        <w:t xml:space="preserve">исправлений в градостроительный план земельного участка. </w:t>
      </w:r>
    </w:p>
    <w:p w:rsidR="00000000" w:rsidRDefault="009C791E">
      <w:pPr>
        <w:widowControl w:val="0"/>
        <w:jc w:val="both"/>
        <w:rPr>
          <w:rFonts w:eastAsia="Tahoma" w:cs="Tahoma"/>
          <w:i/>
          <w:color w:val="000000"/>
          <w:sz w:val="16"/>
          <w:szCs w:val="28"/>
          <w:lang w:bidi="ru-RU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1"/>
        <w:gridCol w:w="4678"/>
        <w:gridCol w:w="4363"/>
      </w:tblGrid>
      <w:tr w:rsidR="00000000">
        <w:trPr>
          <w:trHeight w:val="871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  <w:jc w:val="both"/>
            </w:pPr>
            <w:r>
              <w:rPr>
                <w:rFonts w:eastAsia="Tahoma" w:cs="Tahoma"/>
                <w:color w:val="000000"/>
                <w:lang w:bidi="ru-RU"/>
              </w:rPr>
              <w:t>№ </w:t>
            </w:r>
            <w:r>
              <w:rPr>
                <w:rFonts w:eastAsia="Tahoma" w:cs="Tahoma"/>
                <w:color w:val="000000"/>
                <w:lang w:bidi="ru-RU"/>
              </w:rPr>
              <w:t xml:space="preserve">пункта </w:t>
            </w:r>
            <w:proofErr w:type="spellStart"/>
            <w:r>
              <w:rPr>
                <w:rFonts w:eastAsia="Tahoma" w:cs="Tahoma"/>
                <w:color w:val="000000"/>
                <w:lang w:bidi="ru-RU"/>
              </w:rPr>
              <w:t>Админи-стратив-ного</w:t>
            </w:r>
            <w:proofErr w:type="spellEnd"/>
            <w:r>
              <w:rPr>
                <w:rFonts w:eastAsia="Tahoma" w:cs="Tahoma"/>
                <w:color w:val="000000"/>
                <w:lang w:bidi="ru-RU"/>
              </w:rPr>
              <w:t xml:space="preserve"> </w:t>
            </w:r>
            <w:proofErr w:type="spellStart"/>
            <w:r>
              <w:rPr>
                <w:rFonts w:eastAsia="Tahoma" w:cs="Tahoma"/>
                <w:color w:val="000000"/>
                <w:lang w:bidi="ru-RU"/>
              </w:rPr>
              <w:t>регламен</w:t>
            </w:r>
            <w:proofErr w:type="spellEnd"/>
            <w:r>
              <w:rPr>
                <w:rFonts w:eastAsia="Tahoma" w:cs="Tahoma"/>
                <w:color w:val="000000"/>
                <w:lang w:bidi="ru-RU"/>
              </w:rPr>
              <w:t>-та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  <w:jc w:val="center"/>
            </w:pPr>
            <w:r>
              <w:rPr>
                <w:rFonts w:eastAsia="Tahoma" w:cs="Tahoma"/>
                <w:color w:val="000000"/>
                <w:lang w:bidi="ru-RU"/>
              </w:rPr>
              <w:t xml:space="preserve">Наименование </w:t>
            </w:r>
            <w:r>
              <w:rPr>
                <w:rFonts w:eastAsia="Tahoma" w:cs="Tahoma"/>
                <w:color w:val="000000"/>
                <w:lang w:bidi="ru-RU"/>
              </w:rPr>
              <w:t>основания для отказа во внесении исправлений в градостроительный план земельного участка в соответствии с Административным регламентом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  <w:jc w:val="center"/>
            </w:pPr>
            <w:r>
              <w:rPr>
                <w:rFonts w:eastAsia="Tahoma" w:cs="Tahoma"/>
                <w:color w:val="000000"/>
                <w:lang w:bidi="ru-RU"/>
              </w:rPr>
              <w:t>Разъяснение причин отказа во внесении исправлений в градостроительный план земельного участка</w:t>
            </w:r>
          </w:p>
        </w:tc>
      </w:tr>
      <w:tr w:rsidR="00000000">
        <w:trPr>
          <w:trHeight w:val="1163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  <w:jc w:val="both"/>
            </w:pPr>
            <w:r>
              <w:rPr>
                <w:rFonts w:eastAsia="Tahoma" w:cs="Tahoma"/>
                <w:color w:val="000000"/>
                <w:lang w:bidi="ru-RU"/>
              </w:rPr>
              <w:t>подпункт «а» пункта 3.11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  <w:jc w:val="both"/>
            </w:pPr>
            <w:r>
              <w:rPr>
                <w:rFonts w:eastAsia="Tahoma" w:cs="Tahoma"/>
                <w:color w:val="000000"/>
                <w:lang w:bidi="ru-RU"/>
              </w:rPr>
              <w:t>н</w:t>
            </w:r>
            <w:r>
              <w:rPr>
                <w:rFonts w:eastAsia="Tahoma" w:cs="Tahoma"/>
                <w:color w:val="000000"/>
                <w:lang w:bidi="ru-RU"/>
              </w:rPr>
              <w:t>есоответствие заявителя кругу лиц, указанных в пункте 1.2 Административного регламента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</w:pPr>
            <w:r>
              <w:rPr>
                <w:rFonts w:eastAsia="Tahoma" w:cs="Tahoma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000000">
        <w:trPr>
          <w:trHeight w:val="23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  <w:jc w:val="both"/>
            </w:pPr>
            <w:r>
              <w:rPr>
                <w:rFonts w:eastAsia="Tahoma" w:cs="Tahoma"/>
                <w:color w:val="000000"/>
                <w:lang w:bidi="ru-RU"/>
              </w:rPr>
              <w:t>подпункт «б» пункта 3.11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  <w:jc w:val="both"/>
            </w:pPr>
            <w:r>
              <w:rPr>
                <w:rFonts w:eastAsia="Tahoma" w:cs="Tahoma"/>
                <w:color w:val="000000"/>
                <w:lang w:bidi="ru-RU"/>
              </w:rPr>
              <w:t>отсутствие факта допущения опечаток и ошибок в градостроительном плане земельного участка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</w:pPr>
            <w:r>
              <w:rPr>
                <w:rFonts w:eastAsia="Tahoma" w:cs="Tahoma"/>
                <w:i/>
                <w:color w:val="000000"/>
                <w:lang w:bidi="ru-RU"/>
              </w:rPr>
              <w:t>Указываются основ</w:t>
            </w:r>
            <w:r>
              <w:rPr>
                <w:rFonts w:eastAsia="Tahoma" w:cs="Tahoma"/>
                <w:i/>
                <w:color w:val="000000"/>
                <w:lang w:bidi="ru-RU"/>
              </w:rPr>
              <w:t>ания такого вывода</w:t>
            </w:r>
          </w:p>
        </w:tc>
      </w:tr>
    </w:tbl>
    <w:p w:rsidR="00000000" w:rsidRDefault="009C791E">
      <w:pPr>
        <w:widowControl w:val="0"/>
        <w:ind w:firstLine="708"/>
        <w:jc w:val="both"/>
      </w:pPr>
      <w:r>
        <w:rPr>
          <w:color w:val="000000"/>
          <w:sz w:val="28"/>
          <w:szCs w:val="28"/>
        </w:rPr>
        <w:t xml:space="preserve">Вы вправе повторно обратиться с заявлением </w:t>
      </w:r>
      <w:r>
        <w:rPr>
          <w:rFonts w:cs="Courier New"/>
          <w:color w:val="000000"/>
          <w:sz w:val="28"/>
          <w:szCs w:val="28"/>
        </w:rPr>
        <w:t xml:space="preserve">об исправлении допущенных опечаток и ошибок в градостроительном плане земельного участка </w:t>
      </w:r>
      <w:r>
        <w:rPr>
          <w:color w:val="000000"/>
          <w:sz w:val="28"/>
          <w:szCs w:val="28"/>
        </w:rPr>
        <w:t>после устранения указанных нарушений.</w:t>
      </w:r>
    </w:p>
    <w:p w:rsidR="00000000" w:rsidRDefault="009C791E">
      <w:pPr>
        <w:widowControl w:val="0"/>
        <w:ind w:firstLine="708"/>
        <w:jc w:val="both"/>
      </w:pPr>
      <w:r>
        <w:rPr>
          <w:color w:val="000000"/>
          <w:sz w:val="28"/>
          <w:szCs w:val="28"/>
        </w:rPr>
        <w:t xml:space="preserve">Данный отказ может быть обжалован в досудебном порядке путем </w:t>
      </w:r>
      <w:r>
        <w:rPr>
          <w:color w:val="000000"/>
          <w:sz w:val="28"/>
          <w:szCs w:val="28"/>
        </w:rPr>
        <w:lastRenderedPageBreak/>
        <w:t>напра</w:t>
      </w:r>
      <w:r>
        <w:rPr>
          <w:color w:val="000000"/>
          <w:sz w:val="28"/>
          <w:szCs w:val="28"/>
        </w:rPr>
        <w:t>вления жалобы в __________________________________________________, а также в судебном порядке.</w:t>
      </w:r>
    </w:p>
    <w:p w:rsidR="00000000" w:rsidRDefault="009C791E">
      <w:pPr>
        <w:widowControl w:val="0"/>
        <w:ind w:firstLine="708"/>
        <w:jc w:val="both"/>
      </w:pPr>
      <w:r>
        <w:rPr>
          <w:color w:val="000000"/>
          <w:sz w:val="28"/>
          <w:szCs w:val="28"/>
        </w:rPr>
        <w:t>Дополнительно информируем:_______________________________________</w:t>
      </w:r>
      <w:r>
        <w:rPr>
          <w:color w:val="000000"/>
          <w:sz w:val="28"/>
          <w:szCs w:val="28"/>
        </w:rPr>
        <w:br/>
        <w:t>______________________________________________________________________.</w:t>
      </w:r>
      <w:r>
        <w:rPr>
          <w:color w:val="000000"/>
        </w:rPr>
        <w:t xml:space="preserve">    </w:t>
      </w:r>
    </w:p>
    <w:p w:rsidR="00000000" w:rsidRDefault="009C791E">
      <w:pPr>
        <w:widowControl w:val="0"/>
        <w:ind w:firstLine="708"/>
        <w:jc w:val="center"/>
      </w:pPr>
      <w:r>
        <w:rPr>
          <w:color w:val="000000"/>
          <w:sz w:val="20"/>
          <w:szCs w:val="20"/>
        </w:rPr>
        <w:t>(указывается инфор</w:t>
      </w:r>
      <w:r>
        <w:rPr>
          <w:color w:val="000000"/>
          <w:sz w:val="20"/>
          <w:szCs w:val="20"/>
        </w:rPr>
        <w:t>мация, необходимая для устранения причин отказа во внесении исправлений в градостроительный план земельного участка, а также иная дополнительная информация при наличии)</w:t>
      </w:r>
    </w:p>
    <w:p w:rsidR="00000000" w:rsidRDefault="009C791E">
      <w:pPr>
        <w:widowControl w:val="0"/>
        <w:ind w:firstLine="708"/>
        <w:jc w:val="center"/>
        <w:rPr>
          <w:color w:val="000000"/>
          <w:sz w:val="20"/>
          <w:szCs w:val="20"/>
        </w:rPr>
      </w:pPr>
    </w:p>
    <w:p w:rsidR="00000000" w:rsidRDefault="009C791E">
      <w:pPr>
        <w:widowControl w:val="0"/>
        <w:ind w:firstLine="708"/>
        <w:jc w:val="center"/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000000"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C791E">
            <w:pPr>
              <w:widowControl w:val="0"/>
              <w:snapToGrid w:val="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000000" w:rsidRDefault="009C791E">
            <w:pPr>
              <w:widowControl w:val="0"/>
              <w:snapToGrid w:val="0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C791E">
            <w:pPr>
              <w:widowControl w:val="0"/>
              <w:snapToGrid w:val="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000000" w:rsidRDefault="009C791E">
            <w:pPr>
              <w:widowControl w:val="0"/>
              <w:snapToGrid w:val="0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C791E">
            <w:pPr>
              <w:widowControl w:val="0"/>
              <w:snapToGrid w:val="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000000">
        <w:tc>
          <w:tcPr>
            <w:tcW w:w="3119" w:type="dxa"/>
            <w:shd w:val="clear" w:color="auto" w:fill="auto"/>
          </w:tcPr>
          <w:p w:rsidR="00000000" w:rsidRDefault="009C791E">
            <w:pPr>
              <w:widowControl w:val="0"/>
              <w:jc w:val="center"/>
            </w:pPr>
            <w:r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shd w:val="clear" w:color="auto" w:fill="auto"/>
          </w:tcPr>
          <w:p w:rsidR="00000000" w:rsidRDefault="009C791E">
            <w:pPr>
              <w:widowControl w:val="0"/>
              <w:snapToGrid w:val="0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shd w:val="clear" w:color="auto" w:fill="auto"/>
          </w:tcPr>
          <w:p w:rsidR="00000000" w:rsidRDefault="009C791E">
            <w:pPr>
              <w:widowControl w:val="0"/>
              <w:jc w:val="center"/>
            </w:pPr>
            <w:r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000000" w:rsidRDefault="009C791E">
            <w:pPr>
              <w:widowControl w:val="0"/>
              <w:snapToGrid w:val="0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shd w:val="clear" w:color="auto" w:fill="auto"/>
          </w:tcPr>
          <w:p w:rsidR="00000000" w:rsidRDefault="009C791E">
            <w:pPr>
              <w:widowControl w:val="0"/>
              <w:jc w:val="center"/>
            </w:pPr>
            <w:r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000000" w:rsidRDefault="009C791E">
      <w:pPr>
        <w:widowControl w:val="0"/>
        <w:spacing w:before="120"/>
      </w:pPr>
      <w:r>
        <w:rPr>
          <w:rFonts w:eastAsia="Tahoma" w:cs="Tahoma"/>
          <w:color w:val="000000"/>
          <w:sz w:val="28"/>
          <w:szCs w:val="28"/>
          <w:lang w:bidi="ru-RU"/>
        </w:rPr>
        <w:t>Дата</w:t>
      </w:r>
    </w:p>
    <w:p w:rsidR="00000000" w:rsidRDefault="009C791E">
      <w:pPr>
        <w:pageBreakBefore/>
        <w:autoSpaceDE w:val="0"/>
        <w:jc w:val="right"/>
      </w:pPr>
      <w:r>
        <w:rPr>
          <w:bCs/>
          <w:color w:val="000000"/>
        </w:rPr>
        <w:lastRenderedPageBreak/>
        <w:t xml:space="preserve">Приложение </w:t>
      </w:r>
      <w:r>
        <w:rPr>
          <w:bCs/>
          <w:color w:val="000000"/>
        </w:rPr>
        <w:t>№ 6</w:t>
      </w:r>
    </w:p>
    <w:p w:rsidR="00000000" w:rsidRDefault="009C791E">
      <w:pPr>
        <w:widowControl w:val="0"/>
        <w:tabs>
          <w:tab w:val="left" w:pos="567"/>
        </w:tabs>
        <w:ind w:left="3969" w:firstLine="567"/>
        <w:jc w:val="right"/>
      </w:pPr>
      <w:r>
        <w:rPr>
          <w:color w:val="000000"/>
        </w:rPr>
        <w:t>к Административному регламенту</w:t>
      </w:r>
    </w:p>
    <w:p w:rsidR="00000000" w:rsidRDefault="009C791E">
      <w:pPr>
        <w:widowControl w:val="0"/>
        <w:tabs>
          <w:tab w:val="left" w:pos="0"/>
        </w:tabs>
        <w:ind w:left="3969" w:right="-1" w:firstLine="567"/>
        <w:contextualSpacing/>
        <w:jc w:val="right"/>
      </w:pPr>
      <w:r>
        <w:rPr>
          <w:color w:val="000000"/>
        </w:rPr>
        <w:t>по предоставлению муниципальной услуги</w:t>
      </w:r>
    </w:p>
    <w:p w:rsidR="00000000" w:rsidRDefault="009C791E">
      <w:pPr>
        <w:autoSpaceDE w:val="0"/>
        <w:jc w:val="right"/>
        <w:rPr>
          <w:rFonts w:eastAsia="Calibri"/>
          <w:bCs/>
          <w:color w:val="000000"/>
          <w:lang w:eastAsia="en-US"/>
        </w:rPr>
      </w:pPr>
    </w:p>
    <w:p w:rsidR="00000000" w:rsidRDefault="009C791E">
      <w:pPr>
        <w:autoSpaceDE w:val="0"/>
        <w:jc w:val="right"/>
        <w:rPr>
          <w:rFonts w:eastAsia="Calibri"/>
          <w:bCs/>
          <w:color w:val="000000"/>
          <w:lang w:eastAsia="en-US"/>
        </w:rPr>
      </w:pPr>
    </w:p>
    <w:p w:rsidR="00000000" w:rsidRDefault="009C791E">
      <w:pPr>
        <w:autoSpaceDE w:val="0"/>
        <w:jc w:val="right"/>
      </w:pPr>
      <w:r>
        <w:rPr>
          <w:rFonts w:eastAsia="Calibri"/>
          <w:bCs/>
          <w:color w:val="000000"/>
          <w:lang w:eastAsia="en-US"/>
        </w:rPr>
        <w:t>ФОРМА</w:t>
      </w:r>
    </w:p>
    <w:p w:rsidR="00000000" w:rsidRDefault="009C791E">
      <w:pPr>
        <w:autoSpaceDE w:val="0"/>
        <w:jc w:val="right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000000" w:rsidRDefault="009C791E">
      <w:pPr>
        <w:autoSpaceDE w:val="0"/>
        <w:jc w:val="center"/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З А Я В Л Е Н И Е</w:t>
      </w:r>
    </w:p>
    <w:p w:rsidR="00000000" w:rsidRDefault="009C791E">
      <w:pPr>
        <w:autoSpaceDE w:val="0"/>
        <w:jc w:val="center"/>
      </w:pPr>
      <w:r>
        <w:rPr>
          <w:b/>
          <w:bCs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>о выдаче дубликата градостроительного плана земельного участка</w:t>
      </w:r>
    </w:p>
    <w:p w:rsidR="00000000" w:rsidRDefault="009C791E">
      <w:pPr>
        <w:autoSpaceDE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000000" w:rsidRDefault="009C791E">
      <w:pPr>
        <w:widowControl w:val="0"/>
        <w:autoSpaceDE w:val="0"/>
        <w:jc w:val="right"/>
      </w:pPr>
      <w:r>
        <w:rPr>
          <w:rFonts w:cs="Tahoma"/>
          <w:color w:val="000000"/>
          <w:sz w:val="28"/>
          <w:szCs w:val="28"/>
          <w:lang w:bidi="ru-RU"/>
        </w:rPr>
        <w:t>"__" __________ 20___ г.</w:t>
      </w:r>
    </w:p>
    <w:p w:rsidR="00000000" w:rsidRDefault="009C791E">
      <w:pPr>
        <w:widowControl w:val="0"/>
        <w:autoSpaceDE w:val="0"/>
        <w:jc w:val="right"/>
        <w:rPr>
          <w:rFonts w:cs="Tahoma"/>
          <w:color w:val="000000"/>
          <w:sz w:val="28"/>
          <w:szCs w:val="28"/>
          <w:lang w:bidi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61"/>
      </w:tblGrid>
      <w:tr w:rsidR="00000000">
        <w:trPr>
          <w:trHeight w:val="165"/>
        </w:trPr>
        <w:tc>
          <w:tcPr>
            <w:tcW w:w="9961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  <w:autoSpaceDE w:val="0"/>
              <w:snapToGrid w:val="0"/>
              <w:jc w:val="right"/>
              <w:rPr>
                <w:rFonts w:cs="Tahoma"/>
                <w:color w:val="000000"/>
                <w:lang w:bidi="ru-RU"/>
              </w:rPr>
            </w:pPr>
          </w:p>
        </w:tc>
      </w:tr>
      <w:tr w:rsidR="00000000">
        <w:trPr>
          <w:trHeight w:val="126"/>
        </w:trPr>
        <w:tc>
          <w:tcPr>
            <w:tcW w:w="99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  <w:autoSpaceDE w:val="0"/>
              <w:snapToGrid w:val="0"/>
              <w:jc w:val="right"/>
              <w:rPr>
                <w:rFonts w:ascii="Tahoma" w:eastAsia="Tahoma" w:hAnsi="Tahoma" w:cs="Tahoma"/>
                <w:color w:val="000000"/>
                <w:lang w:bidi="ru-RU"/>
              </w:rPr>
            </w:pPr>
          </w:p>
        </w:tc>
      </w:tr>
      <w:tr w:rsidR="00000000">
        <w:trPr>
          <w:trHeight w:val="135"/>
        </w:trPr>
        <w:tc>
          <w:tcPr>
            <w:tcW w:w="9961" w:type="dxa"/>
            <w:tcBorders>
              <w:top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  <w:autoSpaceDE w:val="0"/>
              <w:jc w:val="center"/>
            </w:pPr>
            <w:r>
              <w:rPr>
                <w:rFonts w:cs="Tahoma"/>
                <w:color w:val="000000"/>
                <w:sz w:val="20"/>
                <w:szCs w:val="20"/>
                <w:lang w:bidi="ru-RU"/>
              </w:rPr>
              <w:t>(наименование уполномоченного органа местного самоуправления</w:t>
            </w:r>
            <w:r>
              <w:rPr>
                <w:rFonts w:cs="Tahoma"/>
                <w:color w:val="000000"/>
                <w:sz w:val="20"/>
                <w:szCs w:val="20"/>
                <w:lang w:bidi="ru-RU"/>
              </w:rPr>
              <w:t>)</w:t>
            </w:r>
          </w:p>
        </w:tc>
      </w:tr>
    </w:tbl>
    <w:p w:rsidR="00000000" w:rsidRDefault="009C791E">
      <w:pPr>
        <w:widowControl w:val="0"/>
        <w:autoSpaceDE w:val="0"/>
        <w:jc w:val="center"/>
        <w:rPr>
          <w:rFonts w:eastAsia="Tahoma" w:cs="Tahoma"/>
          <w:bCs/>
          <w:color w:val="000000"/>
          <w:sz w:val="28"/>
          <w:szCs w:val="28"/>
          <w:lang w:bidi="ru-RU"/>
        </w:rPr>
      </w:pPr>
    </w:p>
    <w:tbl>
      <w:tblPr>
        <w:tblW w:w="0" w:type="auto"/>
        <w:tblInd w:w="-1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1"/>
        <w:gridCol w:w="3835"/>
        <w:gridCol w:w="2418"/>
        <w:gridCol w:w="2665"/>
        <w:gridCol w:w="40"/>
        <w:gridCol w:w="42"/>
        <w:gridCol w:w="10"/>
      </w:tblGrid>
      <w:tr w:rsidR="00000000">
        <w:trPr>
          <w:gridAfter w:val="1"/>
          <w:wAfter w:w="10" w:type="dxa"/>
          <w:trHeight w:val="429"/>
        </w:trPr>
        <w:tc>
          <w:tcPr>
            <w:tcW w:w="10049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  <w:spacing w:after="200" w:line="276" w:lineRule="auto"/>
              <w:ind w:left="720"/>
              <w:contextualSpacing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 Сведения о заявителе</w:t>
            </w:r>
            <w:r>
              <w:rPr>
                <w:rStyle w:val="af5"/>
                <w:rFonts w:eastAsia="Tahoma" w:cs="Tahoma"/>
                <w:color w:val="000000"/>
                <w:sz w:val="28"/>
                <w:szCs w:val="28"/>
                <w:lang w:bidi="ru-RU"/>
              </w:rPr>
              <w:footnoteReference w:id="6"/>
            </w:r>
          </w:p>
        </w:tc>
        <w:tc>
          <w:tcPr>
            <w:tcW w:w="40" w:type="dxa"/>
            <w:shd w:val="clear" w:color="auto" w:fill="auto"/>
          </w:tcPr>
          <w:p w:rsidR="00000000" w:rsidRDefault="009C791E">
            <w:pPr>
              <w:snapToGrid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2" w:type="dxa"/>
            <w:shd w:val="clear" w:color="auto" w:fill="auto"/>
          </w:tcPr>
          <w:p w:rsidR="00000000" w:rsidRDefault="009C791E">
            <w:pPr>
              <w:snapToGrid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60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  <w:jc w:val="center"/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51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  <w:snapToGrid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428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  <w:jc w:val="center"/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51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  <w:snapToGrid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753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  <w:jc w:val="center"/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>
              <w:rPr>
                <w:rFonts w:cs="Tahoma"/>
                <w:color w:val="000000"/>
                <w:sz w:val="28"/>
                <w:szCs w:val="28"/>
                <w:lang w:bidi="ru-RU"/>
              </w:rPr>
              <w:t>не указываются в </w:t>
            </w: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случае, если заявитель я</w:t>
            </w: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вляется индивидуальным предпринимателем)</w:t>
            </w:r>
          </w:p>
        </w:tc>
        <w:tc>
          <w:tcPr>
            <w:tcW w:w="51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  <w:snapToGrid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66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  <w:jc w:val="center"/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>
              <w:rPr>
                <w:rFonts w:cs="Tahoma"/>
                <w:color w:val="000000"/>
                <w:sz w:val="28"/>
                <w:szCs w:val="28"/>
                <w:lang w:bidi="ru-RU"/>
              </w:rPr>
              <w:t xml:space="preserve">, </w:t>
            </w: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51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  <w:snapToGrid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66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  <w:jc w:val="center"/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Сведения о юридическом лице, в случае если заявителем яв</w:t>
            </w: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ляется юридическое лицо:</w:t>
            </w:r>
          </w:p>
        </w:tc>
        <w:tc>
          <w:tcPr>
            <w:tcW w:w="51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  <w:snapToGrid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42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  <w:jc w:val="center"/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51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  <w:snapToGrid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901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  <w:jc w:val="center"/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51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  <w:snapToGrid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108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  <w:jc w:val="center"/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lastRenderedPageBreak/>
              <w:t>1.2.3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51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  <w:snapToGrid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000000">
        <w:trPr>
          <w:gridAfter w:val="1"/>
          <w:wAfter w:w="10" w:type="dxa"/>
          <w:trHeight w:val="588"/>
        </w:trPr>
        <w:tc>
          <w:tcPr>
            <w:tcW w:w="1004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C791E">
            <w:pPr>
              <w:widowControl w:val="0"/>
              <w:spacing w:after="200" w:line="276" w:lineRule="auto"/>
              <w:ind w:left="720"/>
              <w:contextualSpacing/>
              <w:jc w:val="center"/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2. Сведения о выданном </w:t>
            </w:r>
            <w:r>
              <w:rPr>
                <w:rFonts w:eastAsia="Tahoma" w:cs="Tahoma"/>
                <w:bCs/>
                <w:color w:val="000000"/>
                <w:sz w:val="28"/>
                <w:szCs w:val="28"/>
                <w:lang w:bidi="ru-RU"/>
              </w:rPr>
              <w:t>градостроительном плане земельного участка</w:t>
            </w:r>
          </w:p>
        </w:tc>
        <w:tc>
          <w:tcPr>
            <w:tcW w:w="40" w:type="dxa"/>
            <w:shd w:val="clear" w:color="auto" w:fill="auto"/>
          </w:tcPr>
          <w:p w:rsidR="00000000" w:rsidRDefault="009C791E">
            <w:pPr>
              <w:snapToGrid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2" w:type="dxa"/>
            <w:shd w:val="clear" w:color="auto" w:fill="auto"/>
          </w:tcPr>
          <w:p w:rsidR="00000000" w:rsidRDefault="009C791E">
            <w:pPr>
              <w:snapToGrid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1121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  <w:jc w:val="center"/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Орган</w:t>
            </w: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, выдавший  градостроительный план земельного участка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Номер документа</w:t>
            </w:r>
          </w:p>
        </w:tc>
        <w:tc>
          <w:tcPr>
            <w:tcW w:w="2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Дата документа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614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  <w:snapToGrid w:val="0"/>
              <w:jc w:val="both"/>
              <w:rPr>
                <w:rFonts w:ascii="Tahoma" w:eastAsia="Tahoma" w:hAnsi="Tahoma" w:cs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  <w:snapToGrid w:val="0"/>
              <w:rPr>
                <w:rFonts w:ascii="Tahoma" w:eastAsia="Tahoma" w:hAnsi="Tahoma" w:cs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  <w:snapToGrid w:val="0"/>
              <w:rPr>
                <w:rFonts w:ascii="Tahoma" w:eastAsia="Tahoma" w:hAnsi="Tahoma" w:cs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  <w:snapToGrid w:val="0"/>
              <w:rPr>
                <w:rFonts w:ascii="Tahoma" w:eastAsia="Tahoma" w:hAnsi="Tahoma" w:cs="Tahoma"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000000" w:rsidRDefault="009C791E">
      <w:pPr>
        <w:widowControl w:val="0"/>
        <w:spacing w:before="120" w:line="276" w:lineRule="auto"/>
        <w:ind w:firstLine="709"/>
      </w:pPr>
      <w:r>
        <w:rPr>
          <w:rFonts w:eastAsia="Tahoma" w:cs="Tahoma"/>
          <w:color w:val="000000"/>
          <w:sz w:val="28"/>
          <w:szCs w:val="28"/>
          <w:lang w:bidi="ru-RU"/>
        </w:rPr>
        <w:t xml:space="preserve">Прошу выдать дубликат градостроительного плана земельного участка. </w:t>
      </w:r>
    </w:p>
    <w:p w:rsidR="00000000" w:rsidRDefault="009C791E">
      <w:pPr>
        <w:widowControl w:val="0"/>
        <w:spacing w:line="276" w:lineRule="auto"/>
      </w:pPr>
      <w:r>
        <w:rPr>
          <w:rFonts w:cs="Tahoma"/>
          <w:color w:val="000000"/>
          <w:sz w:val="28"/>
          <w:szCs w:val="28"/>
          <w:lang w:bidi="ru-RU"/>
        </w:rPr>
        <w:t>Приложение: __________________________________________________________</w:t>
      </w:r>
    </w:p>
    <w:p w:rsidR="00000000" w:rsidRDefault="009C791E">
      <w:pPr>
        <w:widowControl w:val="0"/>
        <w:spacing w:line="276" w:lineRule="auto"/>
      </w:pPr>
      <w:r>
        <w:rPr>
          <w:rFonts w:cs="Tahoma"/>
          <w:color w:val="000000"/>
          <w:sz w:val="28"/>
          <w:szCs w:val="28"/>
          <w:lang w:bidi="ru-RU"/>
        </w:rPr>
        <w:t>Номер телефона и адрес эле</w:t>
      </w:r>
      <w:r>
        <w:rPr>
          <w:rFonts w:cs="Tahoma"/>
          <w:color w:val="000000"/>
          <w:sz w:val="28"/>
          <w:szCs w:val="28"/>
          <w:lang w:bidi="ru-RU"/>
        </w:rPr>
        <w:t>ктронной почты для связи: ______________________</w:t>
      </w:r>
    </w:p>
    <w:p w:rsidR="00000000" w:rsidRDefault="009C791E">
      <w:pPr>
        <w:widowControl w:val="0"/>
        <w:tabs>
          <w:tab w:val="left" w:pos="1968"/>
        </w:tabs>
        <w:spacing w:line="276" w:lineRule="auto"/>
      </w:pPr>
      <w:r>
        <w:t>Результат рассмотрения настоящего заявления прошу:</w:t>
      </w:r>
    </w:p>
    <w:tbl>
      <w:tblPr>
        <w:tblW w:w="0" w:type="auto"/>
        <w:tblInd w:w="-55" w:type="dxa"/>
        <w:tblLayout w:type="fixed"/>
        <w:tblLook w:val="0000" w:firstRow="0" w:lastRow="0" w:firstColumn="0" w:lastColumn="0" w:noHBand="0" w:noVBand="0"/>
      </w:tblPr>
      <w:tblGrid>
        <w:gridCol w:w="3117"/>
        <w:gridCol w:w="283"/>
        <w:gridCol w:w="2268"/>
        <w:gridCol w:w="283"/>
        <w:gridCol w:w="2971"/>
        <w:gridCol w:w="1109"/>
        <w:gridCol w:w="40"/>
        <w:gridCol w:w="60"/>
        <w:gridCol w:w="10"/>
      </w:tblGrid>
      <w:tr w:rsidR="00000000">
        <w:tc>
          <w:tcPr>
            <w:tcW w:w="8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  <w:autoSpaceDE w:val="0"/>
              <w:spacing w:before="120" w:after="120"/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</w:t>
            </w: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х услуг (функций)» на региональном портале государственных и муниципальных услуг</w:t>
            </w:r>
          </w:p>
        </w:tc>
        <w:tc>
          <w:tcPr>
            <w:tcW w:w="1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  <w:autoSpaceDE w:val="0"/>
              <w:snapToGrid w:val="0"/>
              <w:spacing w:before="120" w:after="120"/>
              <w:rPr>
                <w:rFonts w:cs="Tahoma"/>
                <w:i/>
                <w:color w:val="000000"/>
                <w:sz w:val="28"/>
                <w:szCs w:val="28"/>
                <w:lang w:bidi="ru-RU"/>
              </w:rPr>
            </w:pPr>
          </w:p>
        </w:tc>
      </w:tr>
      <w:tr w:rsidR="00000000">
        <w:tc>
          <w:tcPr>
            <w:tcW w:w="8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  <w:autoSpaceDE w:val="0"/>
              <w:spacing w:before="120" w:after="120"/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выдать</w:t>
            </w:r>
            <w:r>
              <w:rPr>
                <w:rFonts w:eastAsia="Tahoma" w:cs="Tahoma"/>
                <w:bCs/>
                <w:color w:val="000000"/>
                <w:sz w:val="28"/>
                <w:szCs w:val="28"/>
                <w:lang w:bidi="ru-RU"/>
              </w:rPr>
              <w:t xml:space="preserve"> на бумажном носителе</w:t>
            </w: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 при личном обращении </w:t>
            </w:r>
            <w:r>
              <w:rPr>
                <w:rFonts w:eastAsia="Tahoma" w:cs="Tahoma"/>
                <w:bCs/>
                <w:color w:val="000000"/>
                <w:sz w:val="28"/>
                <w:szCs w:val="28"/>
                <w:lang w:bidi="ru-RU"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</w:t>
            </w:r>
            <w:r>
              <w:rPr>
                <w:rFonts w:eastAsia="Tahoma" w:cs="Tahoma"/>
                <w:bCs/>
                <w:color w:val="000000"/>
                <w:sz w:val="28"/>
                <w:szCs w:val="28"/>
                <w:lang w:bidi="ru-RU"/>
              </w:rPr>
              <w:t xml:space="preserve"> государственных и муниципальных услуг,</w:t>
            </w: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 расположенный по адресу:___________________________________</w:t>
            </w:r>
          </w:p>
        </w:tc>
        <w:tc>
          <w:tcPr>
            <w:tcW w:w="1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  <w:autoSpaceDE w:val="0"/>
              <w:snapToGrid w:val="0"/>
              <w:spacing w:before="120" w:after="120"/>
              <w:rPr>
                <w:rFonts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000000">
        <w:tc>
          <w:tcPr>
            <w:tcW w:w="8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  <w:autoSpaceDE w:val="0"/>
              <w:spacing w:before="120" w:after="120"/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направить </w:t>
            </w:r>
            <w:r>
              <w:rPr>
                <w:rFonts w:eastAsia="Tahoma" w:cs="Tahoma"/>
                <w:bCs/>
                <w:color w:val="000000"/>
                <w:sz w:val="28"/>
                <w:szCs w:val="28"/>
                <w:lang w:bidi="ru-RU"/>
              </w:rPr>
              <w:t>на бумажном носителе</w:t>
            </w: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 на почтовый адрес: _______________________________</w:t>
            </w:r>
          </w:p>
        </w:tc>
        <w:tc>
          <w:tcPr>
            <w:tcW w:w="1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  <w:autoSpaceDE w:val="0"/>
              <w:snapToGrid w:val="0"/>
              <w:spacing w:before="120" w:after="120"/>
              <w:rPr>
                <w:rFonts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000000">
        <w:tc>
          <w:tcPr>
            <w:tcW w:w="101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  <w:autoSpaceDE w:val="0"/>
              <w:spacing w:before="120" w:after="120"/>
              <w:ind w:right="255"/>
              <w:jc w:val="center"/>
            </w:pPr>
            <w:r>
              <w:rPr>
                <w:rFonts w:cs="Tahoma"/>
                <w:i/>
                <w:color w:val="000000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601"/>
        </w:trPr>
        <w:tc>
          <w:tcPr>
            <w:tcW w:w="3117" w:type="dxa"/>
            <w:shd w:val="clear" w:color="auto" w:fill="auto"/>
            <w:vAlign w:val="bottom"/>
          </w:tcPr>
          <w:p w:rsidR="00000000" w:rsidRDefault="009C791E">
            <w:pPr>
              <w:widowControl w:val="0"/>
              <w:snapToGrid w:val="0"/>
              <w:spacing w:after="200" w:line="276" w:lineRule="auto"/>
              <w:jc w:val="center"/>
              <w:rPr>
                <w:rFonts w:ascii="Tahoma" w:eastAsia="Tahoma" w:hAnsi="Tahoma" w:cs="Tahoma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000000" w:rsidRDefault="009C791E">
            <w:pPr>
              <w:widowControl w:val="0"/>
              <w:snapToGrid w:val="0"/>
              <w:spacing w:after="200" w:line="276" w:lineRule="auto"/>
              <w:rPr>
                <w:rFonts w:ascii="Tahoma" w:eastAsia="Tahoma" w:hAnsi="Tahoma" w:cs="Tahoma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C791E">
            <w:pPr>
              <w:widowControl w:val="0"/>
              <w:snapToGrid w:val="0"/>
              <w:spacing w:after="200" w:line="276" w:lineRule="auto"/>
              <w:jc w:val="center"/>
              <w:rPr>
                <w:rFonts w:ascii="Tahoma" w:eastAsia="Tahoma" w:hAnsi="Tahoma" w:cs="Tahoma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000000" w:rsidRDefault="009C791E">
            <w:pPr>
              <w:widowControl w:val="0"/>
              <w:snapToGrid w:val="0"/>
              <w:spacing w:after="200" w:line="276" w:lineRule="auto"/>
              <w:rPr>
                <w:rFonts w:ascii="Tahoma" w:eastAsia="Tahoma" w:hAnsi="Tahoma" w:cs="Tahoma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C791E">
            <w:pPr>
              <w:widowControl w:val="0"/>
              <w:snapToGrid w:val="0"/>
              <w:spacing w:after="200" w:line="276" w:lineRule="auto"/>
              <w:jc w:val="center"/>
              <w:rPr>
                <w:rFonts w:ascii="Tahoma" w:eastAsia="Tahoma" w:hAnsi="Tahoma" w:cs="Tahoma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9C791E">
            <w:pPr>
              <w:snapToGrid w:val="0"/>
              <w:rPr>
                <w:rFonts w:ascii="Tahoma" w:eastAsia="Tahoma" w:hAnsi="Tahoma" w:cs="Tahoma"/>
                <w:i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60" w:type="dxa"/>
            <w:shd w:val="clear" w:color="auto" w:fill="auto"/>
          </w:tcPr>
          <w:p w:rsidR="00000000" w:rsidRDefault="009C791E">
            <w:pPr>
              <w:snapToGrid w:val="0"/>
              <w:rPr>
                <w:rFonts w:ascii="Tahoma" w:eastAsia="Tahoma" w:hAnsi="Tahoma" w:cs="Tahoma"/>
                <w:i/>
                <w:color w:val="000000"/>
                <w:sz w:val="16"/>
                <w:szCs w:val="16"/>
                <w:lang w:bidi="ru-RU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3117" w:type="dxa"/>
            <w:shd w:val="clear" w:color="auto" w:fill="auto"/>
          </w:tcPr>
          <w:p w:rsidR="00000000" w:rsidRDefault="009C791E">
            <w:pPr>
              <w:widowControl w:val="0"/>
              <w:snapToGrid w:val="0"/>
              <w:spacing w:after="200" w:line="276" w:lineRule="auto"/>
              <w:jc w:val="center"/>
              <w:rPr>
                <w:rFonts w:ascii="Tahoma" w:eastAsia="Tahoma" w:hAnsi="Tahoma" w:cs="Tahoma"/>
                <w:i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shd w:val="clear" w:color="auto" w:fill="auto"/>
          </w:tcPr>
          <w:p w:rsidR="00000000" w:rsidRDefault="009C791E">
            <w:pPr>
              <w:widowControl w:val="0"/>
              <w:snapToGrid w:val="0"/>
              <w:spacing w:after="200" w:line="276" w:lineRule="auto"/>
              <w:rPr>
                <w:rFonts w:ascii="Tahoma" w:eastAsia="Tahoma" w:hAnsi="Tahoma" w:cs="Tahoma"/>
                <w:i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000000" w:rsidRDefault="009C791E">
            <w:pPr>
              <w:widowControl w:val="0"/>
              <w:spacing w:after="200" w:line="276" w:lineRule="auto"/>
              <w:jc w:val="center"/>
            </w:pPr>
            <w:r>
              <w:rPr>
                <w:rFonts w:cs="Tahoma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000000" w:rsidRDefault="009C791E">
            <w:pPr>
              <w:widowControl w:val="0"/>
              <w:snapToGrid w:val="0"/>
              <w:spacing w:after="200" w:line="276" w:lineRule="auto"/>
              <w:rPr>
                <w:rFonts w:cs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080" w:type="dxa"/>
            <w:gridSpan w:val="2"/>
            <w:shd w:val="clear" w:color="auto" w:fill="auto"/>
          </w:tcPr>
          <w:p w:rsidR="009C791E" w:rsidRDefault="009C791E" w:rsidP="009C791E">
            <w:pPr>
              <w:widowControl w:val="0"/>
              <w:spacing w:after="200" w:line="276" w:lineRule="auto"/>
              <w:jc w:val="center"/>
            </w:pPr>
            <w:r>
              <w:rPr>
                <w:rFonts w:cs="Tahoma"/>
                <w:color w:val="000000"/>
                <w:sz w:val="20"/>
                <w:szCs w:val="20"/>
                <w:lang w:bidi="ru-RU"/>
              </w:rPr>
              <w:t>(фами</w:t>
            </w:r>
            <w:r>
              <w:rPr>
                <w:rFonts w:cs="Tahoma"/>
                <w:color w:val="000000"/>
                <w:sz w:val="20"/>
                <w:szCs w:val="20"/>
                <w:lang w:bidi="ru-RU"/>
              </w:rPr>
              <w:t>лия, имя, отчество (</w:t>
            </w:r>
            <w:proofErr w:type="spellStart"/>
            <w:r>
              <w:rPr>
                <w:rFonts w:cs="Tahoma"/>
                <w:color w:val="000000"/>
                <w:sz w:val="20"/>
                <w:szCs w:val="20"/>
                <w:lang w:bidi="ru-RU"/>
              </w:rPr>
              <w:t>пр</w:t>
            </w:r>
            <w:r>
              <w:rPr>
                <w:rFonts w:cs="Tahoma"/>
                <w:color w:val="000000"/>
                <w:sz w:val="20"/>
                <w:szCs w:val="20"/>
                <w:lang w:bidi="ru-RU"/>
              </w:rPr>
              <w:t>наличии</w:t>
            </w:r>
            <w:proofErr w:type="spellEnd"/>
            <w:r>
              <w:rPr>
                <w:rFonts w:cs="Tahoma"/>
                <w:color w:val="000000"/>
                <w:sz w:val="20"/>
                <w:szCs w:val="20"/>
                <w:lang w:bidi="ru-RU"/>
              </w:rPr>
              <w:t>)</w:t>
            </w:r>
          </w:p>
          <w:p w:rsidR="009C791E" w:rsidRPr="009C791E" w:rsidRDefault="009C791E" w:rsidP="009C791E"/>
          <w:p w:rsidR="009C791E" w:rsidRPr="009C791E" w:rsidRDefault="009C791E" w:rsidP="009C791E"/>
          <w:p w:rsidR="009C791E" w:rsidRPr="009C791E" w:rsidRDefault="009C791E" w:rsidP="009C791E"/>
          <w:p w:rsidR="009C791E" w:rsidRPr="009C791E" w:rsidRDefault="009C791E" w:rsidP="009C791E"/>
          <w:p w:rsidR="009C791E" w:rsidRPr="009C791E" w:rsidRDefault="009C791E" w:rsidP="009C791E"/>
          <w:p w:rsidR="009C791E" w:rsidRPr="009C791E" w:rsidRDefault="009C791E" w:rsidP="009C791E"/>
          <w:p w:rsidR="009C791E" w:rsidRPr="009C791E" w:rsidRDefault="009C791E" w:rsidP="009C791E"/>
          <w:p w:rsidR="009C791E" w:rsidRPr="009C791E" w:rsidRDefault="009C791E" w:rsidP="009C791E"/>
          <w:p w:rsidR="009C791E" w:rsidRPr="009C791E" w:rsidRDefault="009C791E" w:rsidP="009C791E"/>
          <w:p w:rsidR="009C791E" w:rsidRPr="009C791E" w:rsidRDefault="009C791E" w:rsidP="009C791E"/>
          <w:p w:rsidR="00000000" w:rsidRPr="009C791E" w:rsidRDefault="009C791E" w:rsidP="009C791E">
            <w:pPr>
              <w:tabs>
                <w:tab w:val="left" w:pos="2646"/>
              </w:tabs>
            </w:pPr>
            <w:r>
              <w:tab/>
            </w:r>
          </w:p>
        </w:tc>
        <w:tc>
          <w:tcPr>
            <w:tcW w:w="40" w:type="dxa"/>
            <w:shd w:val="clear" w:color="auto" w:fill="auto"/>
          </w:tcPr>
          <w:p w:rsidR="00000000" w:rsidRDefault="009C791E">
            <w:pPr>
              <w:snapToGrid w:val="0"/>
              <w:rPr>
                <w:rFonts w:eastAsia="Tahoma" w:cs="Tahoma"/>
                <w:bCs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0" w:type="dxa"/>
            <w:shd w:val="clear" w:color="auto" w:fill="auto"/>
          </w:tcPr>
          <w:p w:rsidR="00000000" w:rsidRDefault="009C791E">
            <w:pPr>
              <w:snapToGrid w:val="0"/>
              <w:rPr>
                <w:rFonts w:eastAsia="Tahoma" w:cs="Tahoma"/>
                <w:bCs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000000" w:rsidRDefault="009C791E">
      <w:pPr>
        <w:pageBreakBefore/>
        <w:autoSpaceDE w:val="0"/>
        <w:jc w:val="right"/>
      </w:pPr>
      <w:r>
        <w:rPr>
          <w:bCs/>
          <w:color w:val="000000"/>
        </w:rPr>
        <w:lastRenderedPageBreak/>
        <w:t>Приложение № 7</w:t>
      </w:r>
    </w:p>
    <w:p w:rsidR="00000000" w:rsidRDefault="009C791E">
      <w:pPr>
        <w:widowControl w:val="0"/>
        <w:tabs>
          <w:tab w:val="left" w:pos="567"/>
        </w:tabs>
        <w:ind w:left="3969" w:firstLine="567"/>
        <w:jc w:val="right"/>
      </w:pPr>
      <w:r>
        <w:rPr>
          <w:color w:val="000000"/>
        </w:rPr>
        <w:t>к Административному регламенту</w:t>
      </w:r>
    </w:p>
    <w:p w:rsidR="00000000" w:rsidRDefault="009C791E">
      <w:pPr>
        <w:widowControl w:val="0"/>
        <w:tabs>
          <w:tab w:val="left" w:pos="0"/>
        </w:tabs>
        <w:ind w:left="3969" w:right="-1" w:firstLine="567"/>
        <w:contextualSpacing/>
        <w:jc w:val="right"/>
      </w:pPr>
      <w:r>
        <w:rPr>
          <w:color w:val="000000"/>
        </w:rPr>
        <w:t>по предоставлению  муниципальной услуги</w:t>
      </w:r>
    </w:p>
    <w:p w:rsidR="00000000" w:rsidRDefault="009C791E">
      <w:pPr>
        <w:ind w:left="5387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000000" w:rsidRDefault="009C791E">
      <w:pPr>
        <w:ind w:left="5387"/>
        <w:jc w:val="right"/>
      </w:pPr>
      <w:r>
        <w:rPr>
          <w:rFonts w:eastAsia="Calibri"/>
          <w:color w:val="000000"/>
          <w:sz w:val="28"/>
          <w:szCs w:val="28"/>
          <w:lang w:eastAsia="en-US"/>
        </w:rPr>
        <w:t>ФОРМА</w:t>
      </w:r>
    </w:p>
    <w:p w:rsidR="00000000" w:rsidRDefault="009C791E">
      <w:pPr>
        <w:ind w:left="5387"/>
        <w:jc w:val="right"/>
        <w:rPr>
          <w:rFonts w:ascii="Tahoma" w:eastAsia="Tahoma" w:hAnsi="Tahoma" w:cs="Tahoma"/>
          <w:bCs/>
          <w:color w:val="000000"/>
          <w:sz w:val="28"/>
          <w:szCs w:val="28"/>
          <w:lang w:eastAsia="en-US" w:bidi="ru-RU"/>
        </w:rPr>
      </w:pPr>
    </w:p>
    <w:p w:rsidR="00000000" w:rsidRDefault="009C791E">
      <w:pPr>
        <w:jc w:val="right"/>
      </w:pPr>
      <w:r>
        <w:rPr>
          <w:rFonts w:eastAsia="Tahoma"/>
          <w:color w:val="000000"/>
          <w:sz w:val="28"/>
          <w:szCs w:val="28"/>
          <w:lang w:bidi="ru-RU"/>
        </w:rPr>
        <w:t>Кому</w:t>
      </w:r>
      <w:r>
        <w:rPr>
          <w:rFonts w:eastAsia="Tahoma"/>
          <w:color w:val="000000"/>
          <w:lang w:bidi="ru-RU"/>
        </w:rPr>
        <w:t xml:space="preserve"> ____________________________________</w:t>
      </w:r>
    </w:p>
    <w:p w:rsidR="00000000" w:rsidRDefault="009C791E">
      <w:pPr>
        <w:widowControl w:val="0"/>
        <w:autoSpaceDE w:val="0"/>
        <w:ind w:left="4820"/>
        <w:jc w:val="center"/>
      </w:pPr>
      <w:r>
        <w:rPr>
          <w:rFonts w:eastAsia="Tahoma" w:cs="Tahoma"/>
          <w:color w:val="000000"/>
          <w:sz w:val="20"/>
          <w:szCs w:val="20"/>
          <w:lang w:bidi="ru-RU"/>
        </w:rPr>
        <w:t>(фамилия, имя, отчество (при наличии) заявителя</w:t>
      </w:r>
      <w:r>
        <w:rPr>
          <w:rStyle w:val="af5"/>
          <w:rFonts w:eastAsia="Tahoma" w:cs="Tahoma"/>
          <w:color w:val="000000"/>
          <w:sz w:val="20"/>
          <w:szCs w:val="20"/>
          <w:lang w:bidi="ru-RU"/>
        </w:rPr>
        <w:footnoteReference w:id="7"/>
      </w:r>
      <w:r>
        <w:rPr>
          <w:rFonts w:eastAsia="Tahoma" w:cs="Tahoma"/>
          <w:color w:val="000000"/>
          <w:sz w:val="20"/>
          <w:szCs w:val="20"/>
          <w:lang w:bidi="ru-RU"/>
        </w:rPr>
        <w:t>, ОГРНИП (для физического лица, заре</w:t>
      </w:r>
      <w:r>
        <w:rPr>
          <w:rFonts w:eastAsia="Tahoma" w:cs="Tahoma"/>
          <w:color w:val="000000"/>
          <w:sz w:val="20"/>
          <w:szCs w:val="20"/>
          <w:lang w:bidi="ru-RU"/>
        </w:rPr>
        <w:t>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:rsidR="00000000" w:rsidRDefault="009C791E">
      <w:pPr>
        <w:widowControl w:val="0"/>
        <w:autoSpaceDE w:val="0"/>
        <w:jc w:val="right"/>
      </w:pPr>
      <w:r>
        <w:rPr>
          <w:rFonts w:eastAsia="Tahoma" w:cs="Tahoma"/>
          <w:color w:val="000000"/>
          <w:sz w:val="27"/>
          <w:szCs w:val="27"/>
          <w:lang w:bidi="ru-RU"/>
        </w:rPr>
        <w:t>_________________________________________</w:t>
      </w:r>
    </w:p>
    <w:p w:rsidR="00000000" w:rsidRDefault="009C791E">
      <w:pPr>
        <w:widowControl w:val="0"/>
        <w:jc w:val="right"/>
      </w:pPr>
      <w:r>
        <w:rPr>
          <w:rFonts w:eastAsia="Tahoma" w:cs="Tahoma"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000000" w:rsidRDefault="009C791E">
      <w:pPr>
        <w:widowControl w:val="0"/>
        <w:jc w:val="right"/>
        <w:rPr>
          <w:rFonts w:eastAsia="Tahoma" w:cs="Tahoma"/>
          <w:b/>
          <w:color w:val="000000"/>
          <w:lang w:bidi="ru-RU"/>
        </w:rPr>
      </w:pPr>
    </w:p>
    <w:p w:rsidR="00000000" w:rsidRDefault="009C791E">
      <w:pPr>
        <w:widowControl w:val="0"/>
        <w:jc w:val="center"/>
      </w:pPr>
      <w:r>
        <w:rPr>
          <w:rFonts w:eastAsia="Tahoma" w:cs="Tahoma"/>
          <w:b/>
          <w:color w:val="000000"/>
          <w:sz w:val="28"/>
          <w:szCs w:val="28"/>
          <w:lang w:bidi="ru-RU"/>
        </w:rPr>
        <w:t>Р Е</w:t>
      </w:r>
      <w:r>
        <w:rPr>
          <w:rFonts w:eastAsia="Tahoma" w:cs="Tahoma"/>
          <w:b/>
          <w:color w:val="000000"/>
          <w:sz w:val="28"/>
          <w:szCs w:val="28"/>
          <w:lang w:bidi="ru-RU"/>
        </w:rPr>
        <w:t xml:space="preserve"> Ш Е Н И Е</w:t>
      </w:r>
      <w:r>
        <w:rPr>
          <w:rFonts w:eastAsia="Tahoma" w:cs="Tahoma"/>
          <w:b/>
          <w:color w:val="000000"/>
          <w:sz w:val="28"/>
          <w:szCs w:val="28"/>
          <w:lang w:bidi="ru-RU"/>
        </w:rPr>
        <w:br/>
      </w:r>
      <w:r>
        <w:rPr>
          <w:rFonts w:eastAsia="Tahoma" w:cs="Tahoma"/>
          <w:b/>
          <w:bCs/>
          <w:color w:val="000000"/>
          <w:sz w:val="28"/>
          <w:szCs w:val="28"/>
          <w:lang w:bidi="ru-RU"/>
        </w:rPr>
        <w:t>об отказе в выдаче дубликата градостроительного плана земельного участка</w:t>
      </w:r>
    </w:p>
    <w:p w:rsidR="00000000" w:rsidRDefault="009C791E">
      <w:pPr>
        <w:widowControl w:val="0"/>
        <w:jc w:val="both"/>
      </w:pPr>
      <w:r>
        <w:rPr>
          <w:rFonts w:eastAsia="Tahoma" w:cs="Tahoma"/>
          <w:color w:val="000000"/>
          <w:lang w:bidi="ru-RU"/>
        </w:rPr>
        <w:t xml:space="preserve">__________________________________________________________________________________ </w:t>
      </w:r>
    </w:p>
    <w:p w:rsidR="00000000" w:rsidRDefault="009C791E">
      <w:pPr>
        <w:widowControl w:val="0"/>
        <w:jc w:val="center"/>
      </w:pPr>
      <w:r>
        <w:rPr>
          <w:rFonts w:eastAsia="Tahoma" w:cs="Tahoma"/>
          <w:color w:val="000000"/>
          <w:sz w:val="20"/>
          <w:lang w:bidi="ru-RU"/>
        </w:rPr>
        <w:t>(наименование уполномоченного органа местного самоуправления)</w:t>
      </w:r>
    </w:p>
    <w:p w:rsidR="00000000" w:rsidRDefault="009C791E">
      <w:pPr>
        <w:widowControl w:val="0"/>
        <w:jc w:val="both"/>
      </w:pPr>
      <w:r>
        <w:rPr>
          <w:rFonts w:eastAsia="Tahoma" w:cs="Tahoma"/>
          <w:color w:val="000000"/>
          <w:sz w:val="28"/>
          <w:szCs w:val="28"/>
          <w:lang w:bidi="ru-RU"/>
        </w:rPr>
        <w:t>по результатам рассмотрени</w:t>
      </w:r>
      <w:r>
        <w:rPr>
          <w:rFonts w:eastAsia="Tahoma" w:cs="Tahoma"/>
          <w:color w:val="000000"/>
          <w:sz w:val="28"/>
          <w:szCs w:val="28"/>
          <w:lang w:bidi="ru-RU"/>
        </w:rPr>
        <w:t xml:space="preserve">я заявления </w:t>
      </w:r>
      <w:r>
        <w:rPr>
          <w:rFonts w:eastAsia="Tahoma" w:cs="Tahoma"/>
          <w:bCs/>
          <w:color w:val="000000"/>
          <w:sz w:val="28"/>
          <w:szCs w:val="28"/>
          <w:lang w:bidi="ru-RU"/>
        </w:rPr>
        <w:t xml:space="preserve">о выдаче дубликата градостроительного плана земельного участка </w:t>
      </w:r>
      <w:r>
        <w:rPr>
          <w:rFonts w:eastAsia="Tahoma" w:cs="Tahoma"/>
          <w:color w:val="000000"/>
          <w:sz w:val="28"/>
          <w:szCs w:val="28"/>
          <w:lang w:bidi="ru-RU"/>
        </w:rPr>
        <w:t xml:space="preserve">от __________________ № _________________ принято </w:t>
      </w:r>
    </w:p>
    <w:p w:rsidR="00000000" w:rsidRDefault="009C791E">
      <w:pPr>
        <w:widowControl w:val="0"/>
        <w:ind w:left="4248" w:firstLine="708"/>
        <w:jc w:val="both"/>
      </w:pPr>
      <w:r>
        <w:rPr>
          <w:rFonts w:eastAsia="Tahoma" w:cs="Tahoma"/>
          <w:color w:val="000000"/>
          <w:sz w:val="20"/>
          <w:szCs w:val="20"/>
          <w:lang w:bidi="ru-RU"/>
        </w:rPr>
        <w:t>(дата и номер регистрации)</w:t>
      </w:r>
    </w:p>
    <w:p w:rsidR="00000000" w:rsidRDefault="009C791E">
      <w:pPr>
        <w:widowControl w:val="0"/>
        <w:jc w:val="both"/>
      </w:pPr>
      <w:r>
        <w:rPr>
          <w:rFonts w:eastAsia="Tahoma" w:cs="Tahoma"/>
          <w:color w:val="000000"/>
          <w:sz w:val="28"/>
          <w:szCs w:val="28"/>
          <w:lang w:bidi="ru-RU"/>
        </w:rPr>
        <w:t xml:space="preserve">решение об отказе в выдаче дубликата градостроительного плана земельного участка. </w:t>
      </w: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1"/>
        <w:gridCol w:w="4678"/>
        <w:gridCol w:w="4363"/>
      </w:tblGrid>
      <w:tr w:rsidR="00000000">
        <w:trPr>
          <w:trHeight w:val="871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  <w:jc w:val="both"/>
            </w:pPr>
            <w:r>
              <w:rPr>
                <w:rFonts w:eastAsia="Tahoma" w:cs="Tahoma"/>
                <w:color w:val="000000"/>
                <w:lang w:bidi="ru-RU"/>
              </w:rPr>
              <w:t>№ </w:t>
            </w:r>
            <w:r>
              <w:rPr>
                <w:rFonts w:eastAsia="Tahoma" w:cs="Tahoma"/>
                <w:color w:val="000000"/>
                <w:lang w:bidi="ru-RU"/>
              </w:rPr>
              <w:t xml:space="preserve">пункта </w:t>
            </w:r>
            <w:proofErr w:type="spellStart"/>
            <w:r>
              <w:rPr>
                <w:rFonts w:eastAsia="Tahoma" w:cs="Tahoma"/>
                <w:color w:val="000000"/>
                <w:lang w:bidi="ru-RU"/>
              </w:rPr>
              <w:t>Админи-стра</w:t>
            </w:r>
            <w:r>
              <w:rPr>
                <w:rFonts w:eastAsia="Tahoma" w:cs="Tahoma"/>
                <w:color w:val="000000"/>
                <w:lang w:bidi="ru-RU"/>
              </w:rPr>
              <w:t>тив-ного</w:t>
            </w:r>
            <w:proofErr w:type="spellEnd"/>
            <w:r>
              <w:rPr>
                <w:rFonts w:eastAsia="Tahoma" w:cs="Tahoma"/>
                <w:color w:val="000000"/>
                <w:lang w:bidi="ru-RU"/>
              </w:rPr>
              <w:t xml:space="preserve"> </w:t>
            </w:r>
            <w:proofErr w:type="spellStart"/>
            <w:r>
              <w:rPr>
                <w:rFonts w:eastAsia="Tahoma" w:cs="Tahoma"/>
                <w:color w:val="000000"/>
                <w:lang w:bidi="ru-RU"/>
              </w:rPr>
              <w:t>регламен</w:t>
            </w:r>
            <w:proofErr w:type="spellEnd"/>
            <w:r>
              <w:rPr>
                <w:rFonts w:eastAsia="Tahoma" w:cs="Tahoma"/>
                <w:color w:val="000000"/>
                <w:lang w:bidi="ru-RU"/>
              </w:rPr>
              <w:t>-та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  <w:jc w:val="center"/>
            </w:pPr>
            <w:r>
              <w:rPr>
                <w:rFonts w:eastAsia="Tahoma" w:cs="Tahoma"/>
                <w:color w:val="000000"/>
                <w:lang w:bidi="ru-RU"/>
              </w:rPr>
              <w:t>Наименование основания для отказа в выдаче дубликата градостроительного плана земельного участка в соответствии с Административным регламентом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  <w:jc w:val="center"/>
            </w:pPr>
            <w:r>
              <w:rPr>
                <w:rFonts w:eastAsia="Tahoma" w:cs="Tahoma"/>
                <w:color w:val="000000"/>
                <w:lang w:bidi="ru-RU"/>
              </w:rPr>
              <w:t>Разъяснение причин отказа в выдаче дубликата градостроительного плана земельного участка</w:t>
            </w:r>
          </w:p>
        </w:tc>
      </w:tr>
      <w:tr w:rsidR="00000000">
        <w:trPr>
          <w:trHeight w:val="1051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  <w:jc w:val="both"/>
            </w:pPr>
            <w:r>
              <w:rPr>
                <w:rFonts w:eastAsia="Tahoma" w:cs="Tahoma"/>
                <w:color w:val="000000"/>
                <w:lang w:bidi="ru-RU"/>
              </w:rPr>
              <w:t>пу</w:t>
            </w:r>
            <w:r>
              <w:rPr>
                <w:rFonts w:eastAsia="Tahoma" w:cs="Tahoma"/>
                <w:color w:val="000000"/>
                <w:lang w:bidi="ru-RU"/>
              </w:rPr>
              <w:t>нкт 3.13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  <w:jc w:val="both"/>
            </w:pPr>
            <w:r>
              <w:rPr>
                <w:rFonts w:eastAsia="Tahoma" w:cs="Tahoma"/>
                <w:color w:val="000000"/>
                <w:lang w:bidi="ru-RU"/>
              </w:rPr>
              <w:t>несоответствие заявителя кругу лиц, указанных в пункте 1.2 Административного регламента.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</w:pPr>
            <w:r>
              <w:rPr>
                <w:rFonts w:eastAsia="Tahoma" w:cs="Tahoma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</w:tbl>
    <w:p w:rsidR="00000000" w:rsidRDefault="009C791E">
      <w:pPr>
        <w:widowControl w:val="0"/>
        <w:ind w:firstLine="708"/>
        <w:jc w:val="both"/>
      </w:pPr>
      <w:r>
        <w:rPr>
          <w:color w:val="000000"/>
          <w:sz w:val="28"/>
          <w:szCs w:val="28"/>
        </w:rPr>
        <w:t xml:space="preserve">Вы вправе повторно обратиться с заявлением </w:t>
      </w:r>
      <w:r>
        <w:rPr>
          <w:rFonts w:cs="Courier New"/>
          <w:bCs/>
          <w:color w:val="000000"/>
          <w:sz w:val="28"/>
          <w:szCs w:val="28"/>
        </w:rPr>
        <w:t xml:space="preserve">о выдаче дубликата градостроительного плана земельного участка </w:t>
      </w:r>
      <w:r>
        <w:rPr>
          <w:color w:val="000000"/>
          <w:sz w:val="28"/>
          <w:szCs w:val="28"/>
        </w:rPr>
        <w:t>после устранени</w:t>
      </w:r>
      <w:r>
        <w:rPr>
          <w:color w:val="000000"/>
          <w:sz w:val="28"/>
          <w:szCs w:val="28"/>
        </w:rPr>
        <w:t>я указанного нарушения.</w:t>
      </w:r>
    </w:p>
    <w:p w:rsidR="00000000" w:rsidRDefault="009C791E">
      <w:pPr>
        <w:widowControl w:val="0"/>
        <w:ind w:firstLine="708"/>
        <w:jc w:val="both"/>
      </w:pPr>
      <w:r>
        <w:rPr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000000" w:rsidRDefault="009C791E">
      <w:pPr>
        <w:widowControl w:val="0"/>
        <w:ind w:firstLine="708"/>
        <w:jc w:val="both"/>
      </w:pPr>
      <w:r>
        <w:rPr>
          <w:color w:val="000000"/>
          <w:sz w:val="28"/>
          <w:szCs w:val="28"/>
        </w:rPr>
        <w:t>Дополнительно информируем:_______________________________________</w:t>
      </w:r>
      <w:r>
        <w:rPr>
          <w:color w:val="000000"/>
          <w:sz w:val="28"/>
          <w:szCs w:val="28"/>
        </w:rPr>
        <w:br/>
        <w:t>____</w:t>
      </w:r>
      <w:r>
        <w:rPr>
          <w:color w:val="000000"/>
          <w:sz w:val="28"/>
          <w:szCs w:val="28"/>
        </w:rPr>
        <w:t>__________________________________________________________________.</w:t>
      </w:r>
      <w:r>
        <w:rPr>
          <w:color w:val="000000"/>
        </w:rPr>
        <w:t xml:space="preserve">    </w:t>
      </w:r>
    </w:p>
    <w:p w:rsidR="00000000" w:rsidRDefault="009C791E">
      <w:pPr>
        <w:widowControl w:val="0"/>
        <w:ind w:firstLine="708"/>
        <w:jc w:val="center"/>
      </w:pPr>
      <w:r>
        <w:rPr>
          <w:color w:val="000000"/>
          <w:sz w:val="20"/>
          <w:szCs w:val="20"/>
        </w:rPr>
        <w:t>(указывается информация, необходимая для устранения причин отказа в выдаче дубликата градостроительного плана земельного участка, а также иная дополнительная информация при наличии)</w:t>
      </w:r>
    </w:p>
    <w:p w:rsidR="00000000" w:rsidRDefault="009C791E">
      <w:pPr>
        <w:widowControl w:val="0"/>
        <w:ind w:firstLine="708"/>
        <w:jc w:val="center"/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000000"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C791E">
            <w:pPr>
              <w:widowControl w:val="0"/>
              <w:snapToGrid w:val="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000000" w:rsidRDefault="009C791E">
            <w:pPr>
              <w:widowControl w:val="0"/>
              <w:snapToGrid w:val="0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C791E">
            <w:pPr>
              <w:widowControl w:val="0"/>
              <w:snapToGrid w:val="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000000" w:rsidRDefault="009C791E">
            <w:pPr>
              <w:widowControl w:val="0"/>
              <w:snapToGrid w:val="0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C791E">
            <w:pPr>
              <w:widowControl w:val="0"/>
              <w:snapToGrid w:val="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000000">
        <w:tc>
          <w:tcPr>
            <w:tcW w:w="3119" w:type="dxa"/>
            <w:shd w:val="clear" w:color="auto" w:fill="auto"/>
          </w:tcPr>
          <w:p w:rsidR="00000000" w:rsidRDefault="009C791E">
            <w:pPr>
              <w:widowControl w:val="0"/>
              <w:jc w:val="center"/>
            </w:pPr>
            <w:r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shd w:val="clear" w:color="auto" w:fill="auto"/>
          </w:tcPr>
          <w:p w:rsidR="00000000" w:rsidRDefault="009C791E">
            <w:pPr>
              <w:widowControl w:val="0"/>
              <w:snapToGrid w:val="0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shd w:val="clear" w:color="auto" w:fill="auto"/>
          </w:tcPr>
          <w:p w:rsidR="00000000" w:rsidRDefault="009C791E">
            <w:pPr>
              <w:widowControl w:val="0"/>
              <w:jc w:val="center"/>
            </w:pPr>
            <w:r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000000" w:rsidRDefault="009C791E">
            <w:pPr>
              <w:widowControl w:val="0"/>
              <w:snapToGrid w:val="0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shd w:val="clear" w:color="auto" w:fill="auto"/>
          </w:tcPr>
          <w:p w:rsidR="00000000" w:rsidRDefault="009C791E">
            <w:pPr>
              <w:widowControl w:val="0"/>
              <w:jc w:val="center"/>
            </w:pPr>
            <w:r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000000" w:rsidRDefault="009C791E">
      <w:pPr>
        <w:widowControl w:val="0"/>
        <w:spacing w:before="120"/>
      </w:pPr>
      <w:r>
        <w:rPr>
          <w:rFonts w:eastAsia="Tahoma" w:cs="Tahoma"/>
          <w:color w:val="000000"/>
          <w:sz w:val="28"/>
          <w:szCs w:val="28"/>
          <w:lang w:bidi="ru-RU"/>
        </w:rPr>
        <w:t>Дата</w:t>
      </w:r>
    </w:p>
    <w:p w:rsidR="00000000" w:rsidRDefault="009C791E">
      <w:pPr>
        <w:pageBreakBefore/>
        <w:autoSpaceDE w:val="0"/>
        <w:jc w:val="right"/>
      </w:pPr>
      <w:r>
        <w:rPr>
          <w:bCs/>
          <w:color w:val="000000"/>
        </w:rPr>
        <w:lastRenderedPageBreak/>
        <w:t>Приложение № 8</w:t>
      </w:r>
    </w:p>
    <w:p w:rsidR="00000000" w:rsidRDefault="009C791E">
      <w:pPr>
        <w:widowControl w:val="0"/>
        <w:tabs>
          <w:tab w:val="left" w:pos="567"/>
        </w:tabs>
        <w:ind w:left="3969" w:firstLine="567"/>
        <w:jc w:val="right"/>
      </w:pPr>
      <w:r>
        <w:rPr>
          <w:color w:val="000000"/>
        </w:rPr>
        <w:t>к Административному регламенту</w:t>
      </w:r>
    </w:p>
    <w:p w:rsidR="00000000" w:rsidRDefault="009C791E">
      <w:pPr>
        <w:widowControl w:val="0"/>
        <w:tabs>
          <w:tab w:val="left" w:pos="0"/>
        </w:tabs>
        <w:ind w:left="3969" w:right="-1" w:firstLine="567"/>
        <w:contextualSpacing/>
        <w:jc w:val="right"/>
      </w:pPr>
      <w:r>
        <w:rPr>
          <w:color w:val="000000"/>
        </w:rPr>
        <w:t>по предоставлению муниципальной услуги</w:t>
      </w:r>
    </w:p>
    <w:p w:rsidR="00000000" w:rsidRDefault="009C791E">
      <w:pPr>
        <w:widowControl w:val="0"/>
        <w:autoSpaceDE w:val="0"/>
        <w:jc w:val="right"/>
        <w:rPr>
          <w:rFonts w:eastAsia="Tahoma" w:cs="Tahoma"/>
          <w:bCs/>
          <w:color w:val="000000"/>
          <w:lang w:bidi="ru-RU"/>
        </w:rPr>
      </w:pPr>
    </w:p>
    <w:p w:rsidR="00000000" w:rsidRDefault="009C791E">
      <w:pPr>
        <w:widowControl w:val="0"/>
        <w:autoSpaceDE w:val="0"/>
        <w:jc w:val="right"/>
        <w:rPr>
          <w:rFonts w:eastAsia="Tahoma" w:cs="Tahoma"/>
          <w:bCs/>
          <w:color w:val="000000"/>
          <w:lang w:bidi="ru-RU"/>
        </w:rPr>
      </w:pPr>
    </w:p>
    <w:p w:rsidR="00000000" w:rsidRDefault="009C791E">
      <w:pPr>
        <w:widowControl w:val="0"/>
        <w:autoSpaceDE w:val="0"/>
        <w:jc w:val="right"/>
      </w:pPr>
      <w:r>
        <w:rPr>
          <w:rFonts w:eastAsia="Tahoma" w:cs="Tahoma"/>
          <w:bCs/>
          <w:color w:val="000000"/>
          <w:lang w:bidi="ru-RU"/>
        </w:rPr>
        <w:t>ФОРМА</w:t>
      </w:r>
    </w:p>
    <w:p w:rsidR="00000000" w:rsidRDefault="009C791E">
      <w:pPr>
        <w:widowControl w:val="0"/>
        <w:autoSpaceDE w:val="0"/>
        <w:jc w:val="right"/>
        <w:rPr>
          <w:rFonts w:eastAsia="Tahoma" w:cs="Tahoma"/>
          <w:bCs/>
          <w:color w:val="000000"/>
          <w:sz w:val="28"/>
          <w:szCs w:val="28"/>
          <w:lang w:bidi="ru-RU"/>
        </w:rPr>
      </w:pPr>
    </w:p>
    <w:p w:rsidR="00000000" w:rsidRDefault="009C791E">
      <w:pPr>
        <w:widowControl w:val="0"/>
        <w:autoSpaceDE w:val="0"/>
        <w:jc w:val="center"/>
      </w:pPr>
      <w:r>
        <w:rPr>
          <w:rFonts w:eastAsia="Tahoma" w:cs="Tahoma"/>
          <w:b/>
          <w:bCs/>
          <w:color w:val="000000"/>
          <w:sz w:val="28"/>
          <w:szCs w:val="28"/>
          <w:lang w:bidi="ru-RU"/>
        </w:rPr>
        <w:t>З А Я В Л Е Н И Е</w:t>
      </w:r>
    </w:p>
    <w:p w:rsidR="00000000" w:rsidRDefault="009C791E">
      <w:pPr>
        <w:widowControl w:val="0"/>
        <w:autoSpaceDE w:val="0"/>
        <w:jc w:val="center"/>
      </w:pPr>
      <w:r>
        <w:rPr>
          <w:rFonts w:eastAsia="Tahoma" w:cs="Tahoma"/>
          <w:b/>
          <w:bCs/>
          <w:color w:val="000000"/>
          <w:sz w:val="28"/>
          <w:szCs w:val="28"/>
          <w:lang w:bidi="ru-RU"/>
        </w:rPr>
        <w:t>об оставлении заявления о выдаче градостроительного плана земельного уч</w:t>
      </w:r>
      <w:r>
        <w:rPr>
          <w:rFonts w:eastAsia="Tahoma" w:cs="Tahoma"/>
          <w:b/>
          <w:bCs/>
          <w:color w:val="000000"/>
          <w:sz w:val="28"/>
          <w:szCs w:val="28"/>
          <w:lang w:bidi="ru-RU"/>
        </w:rPr>
        <w:t>астка без рассмотрения</w:t>
      </w:r>
    </w:p>
    <w:p w:rsidR="00000000" w:rsidRDefault="009C791E">
      <w:pPr>
        <w:widowControl w:val="0"/>
        <w:autoSpaceDE w:val="0"/>
        <w:jc w:val="center"/>
        <w:rPr>
          <w:rFonts w:eastAsia="Tahoma" w:cs="Tahoma"/>
          <w:b/>
          <w:bCs/>
          <w:color w:val="000000"/>
          <w:sz w:val="28"/>
          <w:szCs w:val="28"/>
          <w:lang w:bidi="ru-RU"/>
        </w:rPr>
      </w:pPr>
    </w:p>
    <w:p w:rsidR="00000000" w:rsidRDefault="009C791E">
      <w:pPr>
        <w:widowControl w:val="0"/>
        <w:autoSpaceDE w:val="0"/>
        <w:jc w:val="right"/>
      </w:pPr>
      <w:r>
        <w:rPr>
          <w:rFonts w:eastAsia="Tahoma" w:cs="Tahoma"/>
          <w:color w:val="000000"/>
          <w:sz w:val="28"/>
          <w:szCs w:val="28"/>
          <w:lang w:bidi="ru-RU"/>
        </w:rPr>
        <w:t>"__" __________ 20___ г.</w:t>
      </w:r>
    </w:p>
    <w:p w:rsidR="00000000" w:rsidRDefault="009C791E">
      <w:pPr>
        <w:widowControl w:val="0"/>
        <w:autoSpaceDE w:val="0"/>
        <w:jc w:val="right"/>
        <w:rPr>
          <w:rFonts w:eastAsia="Tahoma" w:cs="Tahoma"/>
          <w:color w:val="000000"/>
          <w:sz w:val="28"/>
          <w:szCs w:val="28"/>
          <w:lang w:bidi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61"/>
      </w:tblGrid>
      <w:tr w:rsidR="00000000">
        <w:trPr>
          <w:trHeight w:val="165"/>
        </w:trPr>
        <w:tc>
          <w:tcPr>
            <w:tcW w:w="9961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  <w:autoSpaceDE w:val="0"/>
              <w:snapToGrid w:val="0"/>
              <w:jc w:val="right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000000">
        <w:trPr>
          <w:trHeight w:val="126"/>
        </w:trPr>
        <w:tc>
          <w:tcPr>
            <w:tcW w:w="99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  <w:autoSpaceDE w:val="0"/>
              <w:snapToGrid w:val="0"/>
              <w:jc w:val="right"/>
              <w:rPr>
                <w:rFonts w:ascii="Tahoma" w:eastAsia="Tahoma" w:hAnsi="Tahoma" w:cs="Tahoma"/>
                <w:color w:val="000000"/>
                <w:lang w:bidi="ru-RU"/>
              </w:rPr>
            </w:pPr>
          </w:p>
        </w:tc>
      </w:tr>
      <w:tr w:rsidR="00000000">
        <w:trPr>
          <w:trHeight w:val="135"/>
        </w:trPr>
        <w:tc>
          <w:tcPr>
            <w:tcW w:w="9961" w:type="dxa"/>
            <w:tcBorders>
              <w:top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  <w:autoSpaceDE w:val="0"/>
              <w:jc w:val="center"/>
            </w:pPr>
            <w:r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</w:t>
            </w:r>
            <w:r>
              <w:rPr>
                <w:rFonts w:cs="Tahoma"/>
                <w:color w:val="000000"/>
                <w:sz w:val="20"/>
                <w:szCs w:val="20"/>
                <w:lang w:bidi="ru-RU"/>
              </w:rPr>
              <w:t>наименование уполномоченного органа местного самоуправления</w:t>
            </w:r>
            <w:r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)</w:t>
            </w:r>
          </w:p>
          <w:p w:rsidR="00000000" w:rsidRDefault="009C791E">
            <w:pPr>
              <w:widowControl w:val="0"/>
              <w:autoSpaceDE w:val="0"/>
              <w:jc w:val="center"/>
              <w:rPr>
                <w:rFonts w:eastAsia="Tahoma" w:cs="Tahoma"/>
                <w:color w:val="000000"/>
                <w:sz w:val="18"/>
                <w:szCs w:val="18"/>
                <w:lang w:bidi="ru-RU"/>
              </w:rPr>
            </w:pPr>
          </w:p>
        </w:tc>
      </w:tr>
    </w:tbl>
    <w:p w:rsidR="00000000" w:rsidRDefault="009C791E">
      <w:pPr>
        <w:widowControl w:val="0"/>
        <w:autoSpaceDE w:val="0"/>
        <w:jc w:val="right"/>
        <w:rPr>
          <w:rFonts w:eastAsia="Tahoma" w:cs="Tahoma"/>
          <w:color w:val="000000"/>
          <w:lang w:bidi="ru-RU"/>
        </w:rPr>
      </w:pPr>
    </w:p>
    <w:p w:rsidR="00000000" w:rsidRDefault="009C791E">
      <w:pPr>
        <w:widowControl w:val="0"/>
        <w:ind w:firstLine="708"/>
        <w:jc w:val="both"/>
      </w:pPr>
      <w:r>
        <w:rPr>
          <w:rFonts w:eastAsia="Tahoma" w:cs="Tahoma"/>
          <w:color w:val="000000"/>
          <w:sz w:val="28"/>
          <w:szCs w:val="28"/>
          <w:lang w:bidi="ru-RU"/>
        </w:rPr>
        <w:t>Прошу оставить заявление о выдаче</w:t>
      </w:r>
      <w:r>
        <w:rPr>
          <w:rFonts w:ascii="Tahoma" w:eastAsia="Tahoma" w:hAnsi="Tahoma" w:cs="Tahoma"/>
          <w:color w:val="000000"/>
          <w:lang w:bidi="ru-RU"/>
        </w:rPr>
        <w:t xml:space="preserve"> </w:t>
      </w:r>
      <w:r>
        <w:rPr>
          <w:rFonts w:eastAsia="Tahoma" w:cs="Tahoma"/>
          <w:color w:val="000000"/>
          <w:sz w:val="28"/>
          <w:szCs w:val="28"/>
          <w:lang w:bidi="ru-RU"/>
        </w:rPr>
        <w:t>градостроительного плана земельного участка от ___________ № ____________ без рассмотрения.</w:t>
      </w:r>
    </w:p>
    <w:tbl>
      <w:tblPr>
        <w:tblW w:w="0" w:type="auto"/>
        <w:tblInd w:w="-1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5"/>
        <w:gridCol w:w="4636"/>
        <w:gridCol w:w="4511"/>
        <w:gridCol w:w="40"/>
        <w:gridCol w:w="41"/>
        <w:gridCol w:w="10"/>
      </w:tblGrid>
      <w:tr w:rsidR="00000000">
        <w:trPr>
          <w:gridAfter w:val="1"/>
          <w:wAfter w:w="10" w:type="dxa"/>
          <w:trHeight w:val="540"/>
        </w:trPr>
        <w:tc>
          <w:tcPr>
            <w:tcW w:w="10192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  <w:ind w:left="720"/>
              <w:contextualSpacing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 Сведения</w:t>
            </w: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 о заявителе</w:t>
            </w:r>
            <w:r>
              <w:rPr>
                <w:rStyle w:val="af5"/>
                <w:rFonts w:eastAsia="Tahoma" w:cs="Tahoma"/>
                <w:color w:val="000000"/>
                <w:sz w:val="28"/>
                <w:szCs w:val="28"/>
                <w:lang w:bidi="ru-RU"/>
              </w:rPr>
              <w:footnoteReference w:id="8"/>
            </w:r>
          </w:p>
        </w:tc>
        <w:tc>
          <w:tcPr>
            <w:tcW w:w="40" w:type="dxa"/>
            <w:shd w:val="clear" w:color="auto" w:fill="auto"/>
          </w:tcPr>
          <w:p w:rsidR="00000000" w:rsidRDefault="009C791E">
            <w:pPr>
              <w:snapToGrid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1" w:type="dxa"/>
            <w:shd w:val="clear" w:color="auto" w:fill="auto"/>
          </w:tcPr>
          <w:p w:rsidR="00000000" w:rsidRDefault="009C791E">
            <w:pPr>
              <w:snapToGrid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605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  <w:jc w:val="center"/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  <w:snapToGrid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428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  <w:jc w:val="center"/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4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  <w:snapToGrid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753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  <w:jc w:val="center"/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>
              <w:rPr>
                <w:rFonts w:cs="Tahoma"/>
                <w:color w:val="000000"/>
                <w:sz w:val="28"/>
                <w:szCs w:val="28"/>
                <w:lang w:bidi="ru-RU"/>
              </w:rPr>
              <w:t>не указываются в </w:t>
            </w: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случае, если заявитель является индивид</w:t>
            </w: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уальным предпринимателем)</w:t>
            </w:r>
          </w:p>
        </w:tc>
        <w:tc>
          <w:tcPr>
            <w:tcW w:w="4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  <w:snapToGrid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665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  <w:jc w:val="center"/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>
              <w:rPr>
                <w:rFonts w:cs="Tahoma"/>
                <w:color w:val="000000"/>
                <w:sz w:val="28"/>
                <w:szCs w:val="28"/>
                <w:lang w:bidi="ru-RU"/>
              </w:rPr>
              <w:t xml:space="preserve">, </w:t>
            </w: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  <w:snapToGrid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279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  <w:jc w:val="center"/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Сведения о юридическом лице, в случае если заявителем является юридичес</w:t>
            </w: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кое лицо:</w:t>
            </w:r>
          </w:p>
        </w:tc>
        <w:tc>
          <w:tcPr>
            <w:tcW w:w="4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  <w:snapToGrid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175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  <w:jc w:val="center"/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4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  <w:snapToGrid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90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  <w:jc w:val="center"/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  <w:snapToGrid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1093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  <w:jc w:val="center"/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  <w:snapToGrid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000000" w:rsidRDefault="009C791E">
      <w:pPr>
        <w:widowControl w:val="0"/>
        <w:ind w:right="423"/>
        <w:jc w:val="both"/>
        <w:rPr>
          <w:rFonts w:eastAsia="Tahoma" w:cs="Tahoma"/>
          <w:color w:val="000000"/>
          <w:lang w:bidi="ru-RU"/>
        </w:rPr>
      </w:pPr>
    </w:p>
    <w:p w:rsidR="00000000" w:rsidRDefault="009C791E">
      <w:pPr>
        <w:widowControl w:val="0"/>
        <w:spacing w:line="276" w:lineRule="auto"/>
      </w:pPr>
      <w:r>
        <w:rPr>
          <w:rFonts w:eastAsia="Tahoma" w:cs="Tahoma"/>
          <w:color w:val="000000"/>
          <w:sz w:val="28"/>
          <w:szCs w:val="28"/>
          <w:lang w:bidi="ru-RU"/>
        </w:rPr>
        <w:t>Приложение: ____________________________________________________________</w:t>
      </w:r>
    </w:p>
    <w:p w:rsidR="00000000" w:rsidRDefault="009C791E">
      <w:pPr>
        <w:widowControl w:val="0"/>
        <w:spacing w:line="276" w:lineRule="auto"/>
      </w:pPr>
      <w:r>
        <w:rPr>
          <w:rFonts w:eastAsia="Tahoma" w:cs="Tahoma"/>
          <w:color w:val="000000"/>
          <w:sz w:val="28"/>
          <w:szCs w:val="28"/>
          <w:lang w:bidi="ru-RU"/>
        </w:rPr>
        <w:t xml:space="preserve">Номер телефона и </w:t>
      </w:r>
      <w:r>
        <w:rPr>
          <w:rFonts w:eastAsia="Tahoma" w:cs="Tahoma"/>
          <w:color w:val="000000"/>
          <w:sz w:val="28"/>
          <w:szCs w:val="28"/>
          <w:lang w:bidi="ru-RU"/>
        </w:rPr>
        <w:t>адрес электронной почты для связи: ________________________</w:t>
      </w:r>
    </w:p>
    <w:p w:rsidR="00000000" w:rsidRDefault="009C791E">
      <w:pPr>
        <w:widowControl w:val="0"/>
        <w:tabs>
          <w:tab w:val="left" w:pos="1968"/>
        </w:tabs>
        <w:spacing w:line="276" w:lineRule="auto"/>
      </w:pPr>
      <w:r>
        <w:rPr>
          <w:rFonts w:eastAsia="Tahoma" w:cs="Tahoma"/>
          <w:color w:val="000000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W w:w="0" w:type="auto"/>
        <w:tblInd w:w="-55" w:type="dxa"/>
        <w:tblLayout w:type="fixed"/>
        <w:tblLook w:val="0000" w:firstRow="0" w:lastRow="0" w:firstColumn="0" w:lastColumn="0" w:noHBand="0" w:noVBand="0"/>
      </w:tblPr>
      <w:tblGrid>
        <w:gridCol w:w="8926"/>
        <w:gridCol w:w="1357"/>
      </w:tblGrid>
      <w:tr w:rsidR="00000000"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  <w:autoSpaceDE w:val="0"/>
              <w:spacing w:before="120" w:after="120"/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</w:t>
            </w: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униципальных услуг (функций)» / на региональном портале государственных и муниципальных услуг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  <w:autoSpaceDE w:val="0"/>
              <w:snapToGrid w:val="0"/>
              <w:spacing w:before="120" w:after="120"/>
              <w:rPr>
                <w:rFonts w:eastAsia="Tahoma" w:cs="Tahoma"/>
                <w:i/>
                <w:color w:val="000000"/>
                <w:sz w:val="28"/>
                <w:szCs w:val="28"/>
                <w:lang w:bidi="ru-RU"/>
              </w:rPr>
            </w:pPr>
          </w:p>
        </w:tc>
      </w:tr>
      <w:tr w:rsidR="00000000"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  <w:autoSpaceDE w:val="0"/>
              <w:spacing w:before="120" w:after="120"/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</w:t>
            </w: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редоставления государственных и муниципальных услуг, расположенный по адресу:</w:t>
            </w: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br/>
              <w:t>_______________________________________________________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  <w:autoSpaceDE w:val="0"/>
              <w:snapToGrid w:val="0"/>
              <w:spacing w:before="120" w:after="12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000000"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  <w:autoSpaceDE w:val="0"/>
              <w:spacing w:before="120" w:after="120"/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  <w:autoSpaceDE w:val="0"/>
              <w:snapToGrid w:val="0"/>
              <w:spacing w:before="120" w:after="12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000000">
        <w:tc>
          <w:tcPr>
            <w:tcW w:w="10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C791E">
            <w:pPr>
              <w:widowControl w:val="0"/>
              <w:autoSpaceDE w:val="0"/>
              <w:spacing w:before="120" w:after="120"/>
              <w:ind w:right="255"/>
              <w:jc w:val="center"/>
            </w:pPr>
            <w:r>
              <w:rPr>
                <w:rFonts w:eastAsia="Tahoma" w:cs="Tahoma"/>
                <w:i/>
                <w:color w:val="000000"/>
                <w:sz w:val="20"/>
                <w:szCs w:val="20"/>
                <w:lang w:bidi="ru-RU"/>
              </w:rPr>
              <w:t xml:space="preserve">Указывается </w:t>
            </w:r>
            <w:r>
              <w:rPr>
                <w:rFonts w:eastAsia="Tahoma" w:cs="Tahoma"/>
                <w:i/>
                <w:color w:val="000000"/>
                <w:sz w:val="20"/>
                <w:szCs w:val="20"/>
                <w:lang w:bidi="ru-RU"/>
              </w:rPr>
              <w:t>один из перечисленных способов</w:t>
            </w:r>
          </w:p>
        </w:tc>
      </w:tr>
    </w:tbl>
    <w:p w:rsidR="00000000" w:rsidRDefault="009C791E">
      <w:pPr>
        <w:widowControl w:val="0"/>
        <w:autoSpaceDE w:val="0"/>
        <w:rPr>
          <w:rFonts w:eastAsia="Tahoma" w:cs="Tahoma"/>
          <w:bCs/>
          <w:strike/>
          <w:color w:val="000000"/>
          <w:lang w:bidi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000000">
        <w:trPr>
          <w:trHeight w:val="731"/>
        </w:trPr>
        <w:tc>
          <w:tcPr>
            <w:tcW w:w="3119" w:type="dxa"/>
            <w:shd w:val="clear" w:color="auto" w:fill="auto"/>
            <w:vAlign w:val="bottom"/>
          </w:tcPr>
          <w:p w:rsidR="00000000" w:rsidRDefault="009C791E">
            <w:pPr>
              <w:widowControl w:val="0"/>
              <w:snapToGrid w:val="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000000" w:rsidRDefault="009C791E">
            <w:pPr>
              <w:widowControl w:val="0"/>
              <w:snapToGrid w:val="0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C791E">
            <w:pPr>
              <w:widowControl w:val="0"/>
              <w:snapToGrid w:val="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000000" w:rsidRDefault="009C791E">
            <w:pPr>
              <w:widowControl w:val="0"/>
              <w:snapToGrid w:val="0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C791E">
            <w:pPr>
              <w:widowControl w:val="0"/>
              <w:snapToGrid w:val="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000000">
        <w:tc>
          <w:tcPr>
            <w:tcW w:w="3119" w:type="dxa"/>
            <w:shd w:val="clear" w:color="auto" w:fill="auto"/>
          </w:tcPr>
          <w:p w:rsidR="00000000" w:rsidRDefault="009C791E">
            <w:pPr>
              <w:widowControl w:val="0"/>
              <w:snapToGrid w:val="0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shd w:val="clear" w:color="auto" w:fill="auto"/>
          </w:tcPr>
          <w:p w:rsidR="00000000" w:rsidRDefault="009C791E">
            <w:pPr>
              <w:widowControl w:val="0"/>
              <w:snapToGrid w:val="0"/>
              <w:rPr>
                <w:rFonts w:ascii="Tahoma" w:eastAsia="Tahoma" w:hAnsi="Tahoma" w:cs="Tahoma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9" w:type="dxa"/>
            <w:shd w:val="clear" w:color="auto" w:fill="auto"/>
          </w:tcPr>
          <w:p w:rsidR="00000000" w:rsidRDefault="009C791E">
            <w:pPr>
              <w:widowControl w:val="0"/>
              <w:jc w:val="center"/>
            </w:pPr>
            <w:r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000000" w:rsidRDefault="009C791E">
            <w:pPr>
              <w:widowControl w:val="0"/>
              <w:snapToGrid w:val="0"/>
              <w:rPr>
                <w:rFonts w:eastAsia="Tahoma" w:cs="Tahoma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3969" w:type="dxa"/>
            <w:shd w:val="clear" w:color="auto" w:fill="auto"/>
          </w:tcPr>
          <w:p w:rsidR="00000000" w:rsidRDefault="009C791E">
            <w:pPr>
              <w:widowControl w:val="0"/>
              <w:jc w:val="center"/>
            </w:pPr>
            <w:r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000000" w:rsidRDefault="009C791E">
      <w:pPr>
        <w:ind w:left="5387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000000" w:rsidRDefault="009C791E">
      <w:pPr>
        <w:pageBreakBefore/>
        <w:autoSpaceDE w:val="0"/>
        <w:jc w:val="right"/>
      </w:pPr>
      <w:r>
        <w:rPr>
          <w:bCs/>
          <w:color w:val="000000"/>
        </w:rPr>
        <w:lastRenderedPageBreak/>
        <w:t>Приложение № 9</w:t>
      </w:r>
    </w:p>
    <w:p w:rsidR="00000000" w:rsidRDefault="009C791E">
      <w:pPr>
        <w:widowControl w:val="0"/>
        <w:tabs>
          <w:tab w:val="left" w:pos="567"/>
        </w:tabs>
        <w:ind w:left="3969" w:firstLine="567"/>
        <w:jc w:val="right"/>
      </w:pPr>
      <w:r>
        <w:rPr>
          <w:color w:val="000000"/>
        </w:rPr>
        <w:t>к Административному регламенту</w:t>
      </w:r>
    </w:p>
    <w:p w:rsidR="00000000" w:rsidRDefault="009C791E">
      <w:pPr>
        <w:widowControl w:val="0"/>
        <w:tabs>
          <w:tab w:val="left" w:pos="0"/>
        </w:tabs>
        <w:ind w:left="3969" w:right="-1" w:firstLine="567"/>
        <w:contextualSpacing/>
        <w:jc w:val="right"/>
      </w:pPr>
      <w:r>
        <w:rPr>
          <w:color w:val="000000"/>
        </w:rPr>
        <w:t>по предоставлению муниципальной услуги</w:t>
      </w:r>
    </w:p>
    <w:p w:rsidR="00000000" w:rsidRDefault="009C791E">
      <w:pPr>
        <w:ind w:left="5387"/>
        <w:jc w:val="center"/>
        <w:rPr>
          <w:rFonts w:eastAsia="Calibri"/>
          <w:color w:val="000000"/>
          <w:lang w:eastAsia="en-US"/>
        </w:rPr>
      </w:pPr>
    </w:p>
    <w:p w:rsidR="00000000" w:rsidRDefault="009C791E">
      <w:pPr>
        <w:ind w:left="5387"/>
        <w:jc w:val="right"/>
        <w:rPr>
          <w:rFonts w:eastAsia="Calibri"/>
          <w:color w:val="000000"/>
          <w:lang w:eastAsia="en-US"/>
        </w:rPr>
      </w:pPr>
    </w:p>
    <w:p w:rsidR="00000000" w:rsidRDefault="009C791E">
      <w:pPr>
        <w:ind w:left="5387"/>
        <w:jc w:val="right"/>
      </w:pPr>
      <w:r>
        <w:rPr>
          <w:rFonts w:eastAsia="Calibri"/>
          <w:color w:val="000000"/>
          <w:lang w:eastAsia="en-US"/>
        </w:rPr>
        <w:t>ФОРМА</w:t>
      </w:r>
    </w:p>
    <w:p w:rsidR="00000000" w:rsidRDefault="009C791E">
      <w:pPr>
        <w:ind w:left="5387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000000" w:rsidRDefault="009C791E">
      <w:pPr>
        <w:widowControl w:val="0"/>
        <w:rPr>
          <w:rFonts w:ascii="Tahoma" w:eastAsia="Tahoma" w:hAnsi="Tahoma" w:cs="Tahoma"/>
          <w:bCs/>
          <w:color w:val="000000"/>
          <w:sz w:val="28"/>
          <w:szCs w:val="28"/>
          <w:lang w:eastAsia="en-US" w:bidi="ru-RU"/>
        </w:rPr>
      </w:pPr>
    </w:p>
    <w:p w:rsidR="00000000" w:rsidRDefault="009C791E">
      <w:pPr>
        <w:widowControl w:val="0"/>
        <w:autoSpaceDE w:val="0"/>
        <w:jc w:val="right"/>
      </w:pPr>
      <w:r>
        <w:rPr>
          <w:rFonts w:eastAsia="Tahoma" w:cs="Tahoma"/>
          <w:color w:val="000000"/>
          <w:sz w:val="28"/>
          <w:szCs w:val="28"/>
          <w:lang w:bidi="ru-RU"/>
        </w:rPr>
        <w:t>Кому</w:t>
      </w:r>
      <w:r>
        <w:rPr>
          <w:rFonts w:eastAsia="Tahoma" w:cs="Tahoma"/>
          <w:color w:val="000000"/>
          <w:sz w:val="27"/>
          <w:szCs w:val="27"/>
          <w:lang w:bidi="ru-RU"/>
        </w:rPr>
        <w:t xml:space="preserve"> ____________________________________</w:t>
      </w:r>
    </w:p>
    <w:p w:rsidR="00000000" w:rsidRDefault="009C791E">
      <w:pPr>
        <w:widowControl w:val="0"/>
        <w:autoSpaceDE w:val="0"/>
        <w:ind w:left="4820"/>
        <w:jc w:val="center"/>
      </w:pPr>
      <w:r>
        <w:rPr>
          <w:rFonts w:eastAsia="Tahoma" w:cs="Tahoma"/>
          <w:color w:val="000000"/>
          <w:sz w:val="20"/>
          <w:szCs w:val="20"/>
          <w:lang w:bidi="ru-RU"/>
        </w:rPr>
        <w:t>(фамилия, имя, отчество (пр</w:t>
      </w:r>
      <w:r>
        <w:rPr>
          <w:rFonts w:eastAsia="Tahoma" w:cs="Tahoma"/>
          <w:color w:val="000000"/>
          <w:sz w:val="20"/>
          <w:szCs w:val="20"/>
          <w:lang w:bidi="ru-RU"/>
        </w:rPr>
        <w:t>и наличии) заявителя</w:t>
      </w:r>
      <w:r>
        <w:rPr>
          <w:rStyle w:val="af5"/>
          <w:rFonts w:eastAsia="Tahoma" w:cs="Tahoma"/>
          <w:color w:val="000000"/>
          <w:sz w:val="20"/>
          <w:szCs w:val="20"/>
          <w:lang w:bidi="ru-RU"/>
        </w:rPr>
        <w:footnoteReference w:id="9"/>
      </w:r>
      <w:r>
        <w:rPr>
          <w:rFonts w:eastAsia="Tahoma" w:cs="Tahoma"/>
          <w:color w:val="000000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:rsidR="00000000" w:rsidRDefault="009C791E">
      <w:pPr>
        <w:widowControl w:val="0"/>
        <w:autoSpaceDE w:val="0"/>
        <w:jc w:val="right"/>
      </w:pPr>
      <w:r>
        <w:rPr>
          <w:rFonts w:eastAsia="Tahoma" w:cs="Tahoma"/>
          <w:color w:val="000000"/>
          <w:sz w:val="27"/>
          <w:szCs w:val="27"/>
          <w:lang w:bidi="ru-RU"/>
        </w:rPr>
        <w:t>_________________________________________</w:t>
      </w:r>
    </w:p>
    <w:p w:rsidR="00000000" w:rsidRDefault="009C791E">
      <w:pPr>
        <w:widowControl w:val="0"/>
        <w:autoSpaceDE w:val="0"/>
        <w:ind w:left="4820"/>
        <w:jc w:val="center"/>
      </w:pPr>
      <w:r>
        <w:rPr>
          <w:rFonts w:eastAsia="Tahoma" w:cs="Tahoma"/>
          <w:color w:val="000000"/>
          <w:sz w:val="20"/>
          <w:szCs w:val="20"/>
          <w:lang w:bidi="ru-RU"/>
        </w:rPr>
        <w:t>почтов</w:t>
      </w:r>
      <w:r>
        <w:rPr>
          <w:rFonts w:eastAsia="Tahoma" w:cs="Tahoma"/>
          <w:color w:val="000000"/>
          <w:sz w:val="20"/>
          <w:szCs w:val="20"/>
          <w:lang w:bidi="ru-RU"/>
        </w:rPr>
        <w:t>ый индекс и адрес, телефон, адрес электронной почты)</w:t>
      </w:r>
    </w:p>
    <w:p w:rsidR="00000000" w:rsidRDefault="009C791E">
      <w:pPr>
        <w:widowControl w:val="0"/>
        <w:spacing w:before="120"/>
        <w:jc w:val="center"/>
        <w:rPr>
          <w:rFonts w:eastAsia="Tahoma" w:cs="Tahoma"/>
          <w:b/>
          <w:color w:val="000000"/>
          <w:sz w:val="28"/>
          <w:szCs w:val="28"/>
          <w:lang w:bidi="ru-RU"/>
        </w:rPr>
      </w:pPr>
    </w:p>
    <w:p w:rsidR="00000000" w:rsidRDefault="009C791E">
      <w:pPr>
        <w:widowControl w:val="0"/>
        <w:spacing w:before="120"/>
        <w:jc w:val="center"/>
      </w:pPr>
      <w:r>
        <w:rPr>
          <w:rFonts w:eastAsia="Tahoma" w:cs="Tahoma"/>
          <w:b/>
          <w:color w:val="000000"/>
          <w:sz w:val="28"/>
          <w:szCs w:val="28"/>
          <w:lang w:bidi="ru-RU"/>
        </w:rPr>
        <w:t>Р Е Ш Е Н И Е</w:t>
      </w:r>
      <w:r>
        <w:rPr>
          <w:rFonts w:eastAsia="Tahoma" w:cs="Tahoma"/>
          <w:b/>
          <w:color w:val="000000"/>
          <w:sz w:val="28"/>
          <w:szCs w:val="28"/>
          <w:lang w:bidi="ru-RU"/>
        </w:rPr>
        <w:br/>
        <w:t xml:space="preserve"> об оставлении заявления о выдаче градостроительного плана земельного участка без рассмотрения</w:t>
      </w:r>
    </w:p>
    <w:p w:rsidR="00000000" w:rsidRDefault="009C791E">
      <w:pPr>
        <w:widowControl w:val="0"/>
        <w:autoSpaceDE w:val="0"/>
        <w:rPr>
          <w:rFonts w:eastAsia="Tahoma" w:cs="Tahoma"/>
          <w:b/>
          <w:bCs/>
          <w:color w:val="000000"/>
          <w:sz w:val="28"/>
          <w:szCs w:val="28"/>
          <w:lang w:bidi="ru-RU"/>
        </w:rPr>
      </w:pPr>
    </w:p>
    <w:p w:rsidR="00000000" w:rsidRDefault="009C791E">
      <w:pPr>
        <w:widowControl w:val="0"/>
        <w:autoSpaceDE w:val="0"/>
        <w:ind w:firstLine="708"/>
        <w:jc w:val="both"/>
      </w:pPr>
      <w:r>
        <w:rPr>
          <w:rFonts w:eastAsia="Tahoma" w:cs="Tahoma"/>
          <w:bCs/>
          <w:color w:val="000000"/>
          <w:sz w:val="28"/>
          <w:szCs w:val="28"/>
          <w:lang w:bidi="ru-RU"/>
        </w:rPr>
        <w:t>На основании Вашего заявления от _________ № _________ об оставлении</w:t>
      </w:r>
      <w:r>
        <w:rPr>
          <w:rFonts w:eastAsia="Tahoma" w:cs="Tahoma"/>
          <w:bCs/>
          <w:color w:val="000000"/>
          <w:sz w:val="28"/>
          <w:szCs w:val="28"/>
          <w:lang w:bidi="ru-RU"/>
        </w:rPr>
        <w:br/>
      </w:r>
      <w:r>
        <w:rPr>
          <w:rFonts w:eastAsia="Tahoma" w:cs="Tahoma"/>
          <w:bCs/>
          <w:color w:val="000000"/>
          <w:lang w:bidi="ru-RU"/>
        </w:rPr>
        <w:t xml:space="preserve">                       </w:t>
      </w:r>
      <w:r>
        <w:rPr>
          <w:rFonts w:eastAsia="Tahoma" w:cs="Tahoma"/>
          <w:bCs/>
          <w:color w:val="000000"/>
          <w:lang w:bidi="ru-RU"/>
        </w:rPr>
        <w:t xml:space="preserve">    </w:t>
      </w:r>
      <w:r>
        <w:rPr>
          <w:rFonts w:eastAsia="Tahoma" w:cs="Tahoma"/>
          <w:bCs/>
          <w:color w:val="000000"/>
          <w:lang w:bidi="ru-RU"/>
        </w:rPr>
        <w:tab/>
      </w:r>
      <w:r>
        <w:rPr>
          <w:rFonts w:eastAsia="Tahoma" w:cs="Tahoma"/>
          <w:bCs/>
          <w:color w:val="000000"/>
          <w:lang w:bidi="ru-RU"/>
        </w:rPr>
        <w:tab/>
      </w:r>
      <w:r>
        <w:rPr>
          <w:rFonts w:eastAsia="Tahoma" w:cs="Tahoma"/>
          <w:bCs/>
          <w:color w:val="000000"/>
          <w:lang w:bidi="ru-RU"/>
        </w:rPr>
        <w:tab/>
      </w:r>
      <w:r>
        <w:rPr>
          <w:rFonts w:eastAsia="Tahoma" w:cs="Tahoma"/>
          <w:bCs/>
          <w:color w:val="000000"/>
          <w:lang w:bidi="ru-RU"/>
        </w:rPr>
        <w:tab/>
      </w:r>
      <w:r>
        <w:rPr>
          <w:rFonts w:eastAsia="Tahoma" w:cs="Tahoma"/>
          <w:bCs/>
          <w:color w:val="000000"/>
          <w:sz w:val="20"/>
          <w:szCs w:val="20"/>
          <w:lang w:bidi="ru-RU"/>
        </w:rPr>
        <w:t xml:space="preserve">                         </w:t>
      </w:r>
      <w:r>
        <w:rPr>
          <w:rFonts w:eastAsia="Tahoma" w:cs="Tahoma"/>
          <w:color w:val="000000"/>
          <w:sz w:val="20"/>
          <w:szCs w:val="20"/>
          <w:lang w:bidi="ru-RU"/>
        </w:rPr>
        <w:t>(дата и номер регистрации)</w:t>
      </w:r>
    </w:p>
    <w:p w:rsidR="00000000" w:rsidRDefault="009C791E">
      <w:pPr>
        <w:widowControl w:val="0"/>
        <w:autoSpaceDE w:val="0"/>
        <w:spacing w:line="276" w:lineRule="auto"/>
        <w:jc w:val="both"/>
      </w:pPr>
      <w:r>
        <w:rPr>
          <w:rFonts w:eastAsia="Tahoma" w:cs="Tahoma"/>
          <w:bCs/>
          <w:color w:val="000000"/>
          <w:sz w:val="28"/>
          <w:szCs w:val="28"/>
          <w:lang w:bidi="ru-RU"/>
        </w:rPr>
        <w:t>заявления о выдаче градостроительного плана земельного участка без рассмотрения __________________________________________________________ _________________________________________________________</w:t>
      </w:r>
      <w:r>
        <w:rPr>
          <w:rFonts w:eastAsia="Tahoma" w:cs="Tahoma"/>
          <w:bCs/>
          <w:color w:val="000000"/>
          <w:sz w:val="28"/>
          <w:szCs w:val="28"/>
          <w:lang w:bidi="ru-RU"/>
        </w:rPr>
        <w:t>_____________</w:t>
      </w:r>
    </w:p>
    <w:p w:rsidR="00000000" w:rsidRDefault="009C791E">
      <w:pPr>
        <w:widowControl w:val="0"/>
        <w:spacing w:line="276" w:lineRule="auto"/>
        <w:jc w:val="center"/>
      </w:pPr>
      <w:r>
        <w:rPr>
          <w:rFonts w:eastAsia="Tahoma" w:cs="Tahoma"/>
          <w:color w:val="000000"/>
          <w:sz w:val="20"/>
          <w:szCs w:val="20"/>
          <w:lang w:bidi="ru-RU"/>
        </w:rPr>
        <w:t>(наименование уполномоченного органа государственной власти, органа местного самоуправления)</w:t>
      </w:r>
    </w:p>
    <w:p w:rsidR="00000000" w:rsidRDefault="009C791E">
      <w:pPr>
        <w:widowControl w:val="0"/>
        <w:spacing w:line="276" w:lineRule="auto"/>
        <w:jc w:val="both"/>
      </w:pPr>
      <w:r>
        <w:rPr>
          <w:rFonts w:eastAsia="Tahoma" w:cs="Tahoma"/>
          <w:color w:val="000000"/>
          <w:sz w:val="28"/>
          <w:szCs w:val="28"/>
          <w:lang w:bidi="ru-RU"/>
        </w:rPr>
        <w:t xml:space="preserve">принято </w:t>
      </w:r>
      <w:r>
        <w:rPr>
          <w:rFonts w:eastAsia="Tahoma" w:cs="Tahoma"/>
          <w:bCs/>
          <w:color w:val="000000"/>
          <w:sz w:val="28"/>
          <w:szCs w:val="28"/>
          <w:lang w:bidi="ru-RU"/>
        </w:rPr>
        <w:t>решение</w:t>
      </w:r>
      <w:r>
        <w:rPr>
          <w:rFonts w:eastAsia="Tahoma" w:cs="Tahoma"/>
          <w:color w:val="000000"/>
          <w:sz w:val="28"/>
          <w:szCs w:val="28"/>
          <w:lang w:bidi="ru-RU"/>
        </w:rPr>
        <w:t xml:space="preserve"> об оставлении заявления </w:t>
      </w:r>
      <w:r>
        <w:rPr>
          <w:rFonts w:eastAsia="Tahoma" w:cs="Tahoma"/>
          <w:bCs/>
          <w:color w:val="000000"/>
          <w:sz w:val="28"/>
          <w:szCs w:val="28"/>
          <w:lang w:bidi="ru-RU"/>
        </w:rPr>
        <w:t xml:space="preserve">о выдаче градостроительного плана земельного участка </w:t>
      </w:r>
      <w:r>
        <w:rPr>
          <w:rFonts w:eastAsia="Tahoma" w:cs="Tahoma"/>
          <w:color w:val="000000"/>
          <w:sz w:val="28"/>
          <w:szCs w:val="28"/>
          <w:lang w:bidi="ru-RU"/>
        </w:rPr>
        <w:t xml:space="preserve">от </w:t>
      </w:r>
      <w:r>
        <w:rPr>
          <w:rFonts w:eastAsia="Tahoma" w:cs="Tahoma"/>
          <w:bCs/>
          <w:color w:val="000000"/>
          <w:sz w:val="28"/>
          <w:szCs w:val="28"/>
          <w:lang w:bidi="ru-RU"/>
        </w:rPr>
        <w:t>__________ № __________</w:t>
      </w:r>
      <w:r>
        <w:rPr>
          <w:rFonts w:eastAsia="Tahoma" w:cs="Tahoma"/>
          <w:color w:val="000000"/>
          <w:sz w:val="28"/>
          <w:szCs w:val="28"/>
          <w:lang w:bidi="ru-RU"/>
        </w:rPr>
        <w:t xml:space="preserve"> без рассмотрения.</w:t>
      </w:r>
    </w:p>
    <w:p w:rsidR="00000000" w:rsidRDefault="009C791E">
      <w:pPr>
        <w:widowControl w:val="0"/>
        <w:jc w:val="both"/>
      </w:pPr>
      <w:r>
        <w:rPr>
          <w:color w:val="000000"/>
          <w:sz w:val="20"/>
          <w:szCs w:val="20"/>
          <w:lang w:bidi="ru-RU"/>
        </w:rPr>
        <w:t xml:space="preserve">           </w:t>
      </w:r>
      <w:r>
        <w:rPr>
          <w:color w:val="000000"/>
          <w:sz w:val="20"/>
          <w:szCs w:val="20"/>
          <w:lang w:bidi="ru-RU"/>
        </w:rPr>
        <w:t xml:space="preserve">                                                    </w:t>
      </w:r>
      <w:r>
        <w:rPr>
          <w:rFonts w:eastAsia="Tahoma" w:cs="Tahoma"/>
          <w:color w:val="000000"/>
          <w:sz w:val="20"/>
          <w:szCs w:val="20"/>
          <w:lang w:bidi="ru-RU"/>
        </w:rPr>
        <w:t>(дата и номер регистрации)</w:t>
      </w:r>
    </w:p>
    <w:p w:rsidR="00000000" w:rsidRDefault="009C791E">
      <w:pPr>
        <w:autoSpaceDE w:val="0"/>
        <w:ind w:firstLine="709"/>
        <w:jc w:val="both"/>
        <w:rPr>
          <w:rFonts w:eastAsia="Calibri" w:cs="Tahoma"/>
          <w:bCs/>
          <w:color w:val="000000"/>
          <w:sz w:val="20"/>
          <w:szCs w:val="20"/>
          <w:lang w:eastAsia="en-US" w:bidi="ru-RU"/>
        </w:rPr>
      </w:pPr>
    </w:p>
    <w:p w:rsidR="00000000" w:rsidRDefault="009C791E">
      <w:pPr>
        <w:autoSpaceDE w:val="0"/>
        <w:jc w:val="both"/>
        <w:rPr>
          <w:rFonts w:eastAsia="Calibri" w:cs="Tahoma"/>
          <w:bCs/>
          <w:color w:val="000000"/>
          <w:sz w:val="20"/>
          <w:szCs w:val="20"/>
          <w:lang w:eastAsia="en-US" w:bidi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000000"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C791E">
            <w:pPr>
              <w:widowControl w:val="0"/>
              <w:snapToGrid w:val="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000000" w:rsidRDefault="009C791E">
            <w:pPr>
              <w:widowControl w:val="0"/>
              <w:snapToGrid w:val="0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C791E">
            <w:pPr>
              <w:widowControl w:val="0"/>
              <w:snapToGrid w:val="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000000" w:rsidRDefault="009C791E">
            <w:pPr>
              <w:widowControl w:val="0"/>
              <w:snapToGrid w:val="0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C791E">
            <w:pPr>
              <w:widowControl w:val="0"/>
              <w:snapToGrid w:val="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000000">
        <w:tc>
          <w:tcPr>
            <w:tcW w:w="3119" w:type="dxa"/>
            <w:shd w:val="clear" w:color="auto" w:fill="auto"/>
          </w:tcPr>
          <w:p w:rsidR="00000000" w:rsidRDefault="009C791E">
            <w:pPr>
              <w:widowControl w:val="0"/>
              <w:jc w:val="center"/>
            </w:pPr>
            <w:r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shd w:val="clear" w:color="auto" w:fill="auto"/>
          </w:tcPr>
          <w:p w:rsidR="00000000" w:rsidRDefault="009C791E">
            <w:pPr>
              <w:widowControl w:val="0"/>
              <w:snapToGrid w:val="0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shd w:val="clear" w:color="auto" w:fill="auto"/>
          </w:tcPr>
          <w:p w:rsidR="00000000" w:rsidRDefault="009C791E">
            <w:pPr>
              <w:widowControl w:val="0"/>
              <w:jc w:val="center"/>
            </w:pPr>
            <w:r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000000" w:rsidRDefault="009C791E">
            <w:pPr>
              <w:widowControl w:val="0"/>
              <w:snapToGrid w:val="0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shd w:val="clear" w:color="auto" w:fill="auto"/>
          </w:tcPr>
          <w:p w:rsidR="00000000" w:rsidRDefault="009C791E">
            <w:pPr>
              <w:widowControl w:val="0"/>
              <w:jc w:val="center"/>
            </w:pPr>
            <w:r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000000" w:rsidRDefault="009C791E">
      <w:pPr>
        <w:widowControl w:val="0"/>
        <w:spacing w:after="240"/>
        <w:rPr>
          <w:rFonts w:eastAsia="Tahoma" w:cs="Tahoma"/>
          <w:color w:val="000000"/>
          <w:sz w:val="2"/>
          <w:szCs w:val="2"/>
          <w:lang w:bidi="ru-RU"/>
        </w:rPr>
      </w:pPr>
    </w:p>
    <w:p w:rsidR="00000000" w:rsidRDefault="009C791E">
      <w:pPr>
        <w:widowControl w:val="0"/>
      </w:pPr>
      <w:r>
        <w:rPr>
          <w:rFonts w:eastAsia="Tahoma" w:cs="Tahoma"/>
          <w:color w:val="000000"/>
          <w:sz w:val="28"/>
          <w:szCs w:val="28"/>
          <w:lang w:bidi="ru-RU"/>
        </w:rPr>
        <w:t>Дата</w:t>
      </w:r>
    </w:p>
    <w:p w:rsidR="00000000" w:rsidRDefault="009C791E">
      <w:pPr>
        <w:widowControl w:val="0"/>
        <w:spacing w:line="315" w:lineRule="atLeast"/>
        <w:ind w:firstLine="708"/>
        <w:jc w:val="both"/>
        <w:textAlignment w:val="baseline"/>
        <w:rPr>
          <w:rFonts w:eastAsia="Tahoma" w:cs="Tahoma"/>
          <w:bCs/>
          <w:color w:val="000000"/>
          <w:sz w:val="28"/>
          <w:szCs w:val="28"/>
          <w:lang w:bidi="ru-RU"/>
        </w:rPr>
      </w:pPr>
    </w:p>
    <w:p w:rsidR="00000000" w:rsidRDefault="009C791E">
      <w:pPr>
        <w:sectPr w:rsidR="00000000" w:rsidSect="009C791E">
          <w:footnotePr>
            <w:numRestart w:val="eachPage"/>
          </w:footnotePr>
          <w:pgSz w:w="11906" w:h="16838"/>
          <w:pgMar w:top="851" w:right="567" w:bottom="426" w:left="1134" w:header="720" w:footer="720" w:gutter="0"/>
          <w:cols w:space="720"/>
          <w:docGrid w:linePitch="360"/>
        </w:sectPr>
      </w:pPr>
    </w:p>
    <w:p w:rsidR="00000000" w:rsidRDefault="009C791E">
      <w:pPr>
        <w:autoSpaceDE w:val="0"/>
        <w:jc w:val="right"/>
      </w:pPr>
      <w:r>
        <w:rPr>
          <w:bCs/>
          <w:color w:val="000000"/>
        </w:rPr>
        <w:lastRenderedPageBreak/>
        <w:t>Приложение № 10</w:t>
      </w:r>
    </w:p>
    <w:p w:rsidR="00000000" w:rsidRDefault="009C791E">
      <w:pPr>
        <w:widowControl w:val="0"/>
        <w:tabs>
          <w:tab w:val="left" w:pos="567"/>
        </w:tabs>
        <w:ind w:left="3969" w:firstLine="567"/>
        <w:jc w:val="right"/>
      </w:pPr>
      <w:r>
        <w:rPr>
          <w:color w:val="000000"/>
        </w:rPr>
        <w:t>к Административному регламенту</w:t>
      </w:r>
    </w:p>
    <w:p w:rsidR="00000000" w:rsidRDefault="009C791E">
      <w:pPr>
        <w:widowControl w:val="0"/>
        <w:tabs>
          <w:tab w:val="left" w:pos="0"/>
        </w:tabs>
        <w:ind w:left="3969" w:right="-1" w:firstLine="567"/>
        <w:contextualSpacing/>
        <w:jc w:val="right"/>
      </w:pPr>
      <w:r>
        <w:rPr>
          <w:color w:val="000000"/>
        </w:rPr>
        <w:t>по предоставлению муниципальной услуги</w:t>
      </w:r>
    </w:p>
    <w:p w:rsidR="00000000" w:rsidRDefault="009C791E">
      <w:pPr>
        <w:widowControl w:val="0"/>
        <w:tabs>
          <w:tab w:val="left" w:pos="567"/>
        </w:tabs>
        <w:ind w:firstLine="426"/>
        <w:jc w:val="center"/>
        <w:rPr>
          <w:b/>
          <w:color w:val="000000"/>
          <w:sz w:val="28"/>
          <w:szCs w:val="28"/>
        </w:rPr>
      </w:pPr>
    </w:p>
    <w:p w:rsidR="00000000" w:rsidRDefault="009C791E">
      <w:pPr>
        <w:widowControl w:val="0"/>
        <w:tabs>
          <w:tab w:val="left" w:pos="567"/>
        </w:tabs>
        <w:ind w:firstLine="426"/>
        <w:jc w:val="center"/>
      </w:pPr>
      <w:r>
        <w:rPr>
          <w:b/>
          <w:color w:val="000000"/>
        </w:rPr>
        <w:t>Состав, пос</w:t>
      </w:r>
      <w:r>
        <w:rPr>
          <w:b/>
          <w:color w:val="000000"/>
        </w:rPr>
        <w:t>ледовательность и сроки выполнения административных процедур (действий) при предоставлении  муниципальной услуги</w:t>
      </w:r>
    </w:p>
    <w:p w:rsidR="00000000" w:rsidRDefault="009C791E">
      <w:pPr>
        <w:widowControl w:val="0"/>
        <w:jc w:val="both"/>
        <w:rPr>
          <w:bCs/>
          <w:color w:val="000000"/>
          <w:sz w:val="28"/>
          <w:szCs w:val="28"/>
          <w:lang w:eastAsia="en-US"/>
        </w:rPr>
      </w:pPr>
    </w:p>
    <w:tbl>
      <w:tblPr>
        <w:tblW w:w="5000" w:type="pct"/>
        <w:tblInd w:w="-373" w:type="dxa"/>
        <w:tblLayout w:type="fixed"/>
        <w:tblLook w:val="0000" w:firstRow="0" w:lastRow="0" w:firstColumn="0" w:lastColumn="0" w:noHBand="0" w:noVBand="0"/>
      </w:tblPr>
      <w:tblGrid>
        <w:gridCol w:w="2136"/>
        <w:gridCol w:w="3455"/>
        <w:gridCol w:w="24"/>
        <w:gridCol w:w="1600"/>
        <w:gridCol w:w="1243"/>
        <w:gridCol w:w="31"/>
        <w:gridCol w:w="1921"/>
        <w:gridCol w:w="1872"/>
        <w:gridCol w:w="2504"/>
      </w:tblGrid>
      <w:tr w:rsidR="00000000">
        <w:trPr>
          <w:tblHeader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r>
              <w:t>Основание для начала административной процедуры</w:t>
            </w:r>
          </w:p>
        </w:tc>
        <w:tc>
          <w:tcPr>
            <w:tcW w:w="3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r>
              <w:t>Содержание административных действий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r>
              <w:t>Срок выполнения административных действий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r>
              <w:t>Должностное лиц</w:t>
            </w:r>
            <w:r>
              <w:t>о, ответственное за выполнение административного действия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r>
              <w:t>Критерии принятия решения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C791E">
            <w:r>
              <w:t>Результат административного действия, способ фиксации</w:t>
            </w:r>
          </w:p>
        </w:tc>
      </w:tr>
      <w:tr w:rsidR="00000000">
        <w:trPr>
          <w:tblHeader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C791E">
            <w:pPr>
              <w:jc w:val="center"/>
            </w:pPr>
            <w:r>
              <w:rPr>
                <w:rFonts w:eastAsia="Calibri"/>
              </w:rPr>
              <w:t>1</w:t>
            </w:r>
          </w:p>
        </w:tc>
        <w:tc>
          <w:tcPr>
            <w:tcW w:w="3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C791E">
            <w:pPr>
              <w:jc w:val="center"/>
            </w:pPr>
            <w:r>
              <w:rPr>
                <w:rFonts w:eastAsia="Calibri"/>
              </w:rPr>
              <w:t>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C791E">
            <w:pPr>
              <w:jc w:val="center"/>
            </w:pPr>
            <w:r>
              <w:rPr>
                <w:rFonts w:eastAsia="Calibri"/>
              </w:rPr>
              <w:t>3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C791E">
            <w:pPr>
              <w:jc w:val="center"/>
            </w:pPr>
            <w:r>
              <w:rPr>
                <w:rFonts w:eastAsia="Calibri"/>
              </w:rPr>
              <w:t>4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C791E">
            <w:pPr>
              <w:jc w:val="center"/>
            </w:pPr>
            <w:r>
              <w:rPr>
                <w:rFonts w:eastAsia="Calibri"/>
              </w:rPr>
              <w:t>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C791E">
            <w:pPr>
              <w:jc w:val="center"/>
            </w:pPr>
            <w:r>
              <w:rPr>
                <w:rFonts w:eastAsia="Calibri"/>
              </w:rPr>
              <w:t>6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C791E">
            <w:pPr>
              <w:jc w:val="center"/>
            </w:pPr>
            <w:r>
              <w:rPr>
                <w:rFonts w:eastAsia="Calibri"/>
              </w:rPr>
              <w:t>7</w:t>
            </w:r>
          </w:p>
        </w:tc>
      </w:tr>
      <w:tr w:rsidR="00000000">
        <w:tc>
          <w:tcPr>
            <w:tcW w:w="145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C791E">
            <w:pPr>
              <w:numPr>
                <w:ilvl w:val="0"/>
                <w:numId w:val="2"/>
              </w:numPr>
              <w:jc w:val="center"/>
            </w:pPr>
            <w:r>
              <w:rPr>
                <w:rFonts w:eastAsia="Calibri"/>
              </w:rPr>
              <w:t>Проверка документов и</w:t>
            </w:r>
            <w:r>
              <w:rPr>
                <w:rFonts w:eastAsia="Calibri"/>
              </w:rPr>
              <w:t xml:space="preserve"> регистрация заявления</w:t>
            </w:r>
          </w:p>
        </w:tc>
      </w:tr>
      <w:tr w:rsidR="00000000">
        <w:trPr>
          <w:trHeight w:val="541"/>
        </w:trPr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9C791E">
            <w:r>
              <w:rPr>
                <w:rFonts w:eastAsia="Calibri"/>
              </w:rPr>
              <w:t>Поступление заявления и документов для предоставления  муниципальной услуги в Уполномоченный орган</w:t>
            </w:r>
          </w:p>
        </w:tc>
        <w:tc>
          <w:tcPr>
            <w:tcW w:w="3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r>
              <w:rPr>
                <w:rFonts w:eastAsia="Calibri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</w:t>
            </w:r>
            <w:r>
              <w:rPr>
                <w:rFonts w:eastAsia="Calibri"/>
              </w:rPr>
              <w:t>5 Административного регламента</w:t>
            </w:r>
          </w:p>
          <w:p w:rsidR="00000000" w:rsidRDefault="009C791E">
            <w:pPr>
              <w:rPr>
                <w:rFonts w:eastAsia="Calibri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C791E">
            <w:r>
              <w:rPr>
                <w:rFonts w:eastAsia="Calibri"/>
              </w:rPr>
              <w:t>До 1 рабочего дня</w:t>
            </w:r>
          </w:p>
        </w:tc>
        <w:tc>
          <w:tcPr>
            <w:tcW w:w="12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r>
              <w:t>Уполномоченного органа, ответственное за предоставление  муниципальной услуги</w:t>
            </w:r>
          </w:p>
        </w:tc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jc w:val="both"/>
            </w:pPr>
            <w:r>
              <w:rPr>
                <w:rFonts w:eastAsia="Calibri"/>
              </w:rPr>
              <w:t>Уполномоченный орган / ГИС / ПГС</w:t>
            </w:r>
          </w:p>
          <w:p w:rsidR="00000000" w:rsidRDefault="009C791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r>
              <w:rPr>
                <w:rFonts w:eastAsia="Calibri"/>
              </w:rPr>
              <w:t>–</w:t>
            </w:r>
          </w:p>
          <w:p w:rsidR="00000000" w:rsidRDefault="009C791E">
            <w:pPr>
              <w:rPr>
                <w:rFonts w:eastAsia="Calibri"/>
              </w:rPr>
            </w:pPr>
          </w:p>
        </w:tc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C791E">
            <w:r>
              <w:t xml:space="preserve">регистрация заявления и документов в ГИС (присвоение номера и датирование); </w:t>
            </w:r>
          </w:p>
          <w:p w:rsidR="00000000" w:rsidRDefault="009C791E">
            <w:r>
              <w:t>назначение дол</w:t>
            </w:r>
            <w:r>
              <w:t>жностного лица, ответственного за предоставление муниципальной услуги, и передача ему документов</w:t>
            </w:r>
          </w:p>
          <w:p w:rsidR="00000000" w:rsidRDefault="009C791E">
            <w:pPr>
              <w:pStyle w:val="aff1"/>
              <w:tabs>
                <w:tab w:val="left" w:pos="391"/>
              </w:tabs>
              <w:ind w:left="0"/>
              <w:contextualSpacing/>
              <w:rPr>
                <w:rFonts w:eastAsia="Calibri"/>
              </w:rPr>
            </w:pPr>
          </w:p>
        </w:tc>
      </w:tr>
      <w:tr w:rsidR="00000000">
        <w:trPr>
          <w:trHeight w:val="691"/>
        </w:trPr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9C791E">
            <w:pPr>
              <w:snapToGrid w:val="0"/>
              <w:rPr>
                <w:rFonts w:eastAsia="Calibri"/>
              </w:rPr>
            </w:pPr>
          </w:p>
        </w:tc>
        <w:tc>
          <w:tcPr>
            <w:tcW w:w="34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r>
              <w:rPr>
                <w:sz w:val="23"/>
                <w:szCs w:val="23"/>
              </w:rPr>
              <w:t xml:space="preserve">Принятие решения об отказе в приеме документов, </w:t>
            </w:r>
            <w:r>
              <w:rPr>
                <w:rFonts w:eastAsia="Calibri"/>
              </w:rPr>
              <w:t>в случае выявления оснований для отказа в приеме документов</w:t>
            </w:r>
          </w:p>
        </w:tc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C791E">
            <w:pPr>
              <w:snapToGrid w:val="0"/>
            </w:pPr>
          </w:p>
        </w:tc>
        <w:tc>
          <w:tcPr>
            <w:tcW w:w="12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snapToGrid w:val="0"/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snapToGrid w:val="0"/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snapToGrid w:val="0"/>
            </w:pPr>
          </w:p>
        </w:tc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C791E">
            <w:pPr>
              <w:snapToGrid w:val="0"/>
            </w:pPr>
          </w:p>
        </w:tc>
      </w:tr>
      <w:tr w:rsidR="00000000">
        <w:trPr>
          <w:trHeight w:val="3375"/>
        </w:trPr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9C791E">
            <w:pPr>
              <w:snapToGrid w:val="0"/>
            </w:pPr>
          </w:p>
        </w:tc>
        <w:tc>
          <w:tcPr>
            <w:tcW w:w="3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r>
              <w:rPr>
                <w:rFonts w:eastAsia="Calibri"/>
              </w:rPr>
              <w:t>Регистрация заявления, в случае отсутстви</w:t>
            </w:r>
            <w:r>
              <w:rPr>
                <w:rFonts w:eastAsia="Calibri"/>
              </w:rPr>
              <w:t xml:space="preserve">я оснований для отказа в приеме документов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C791E">
            <w:pPr>
              <w:snapToGrid w:val="0"/>
              <w:rPr>
                <w:rFonts w:eastAsia="Calibri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r>
              <w:rPr>
                <w:rFonts w:eastAsia="Calibri"/>
              </w:rPr>
              <w:t xml:space="preserve">Уполномоченный орган/ГИС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snapToGrid w:val="0"/>
              <w:rPr>
                <w:rFonts w:eastAsia="Calibri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C791E">
            <w:pPr>
              <w:snapToGrid w:val="0"/>
              <w:rPr>
                <w:rFonts w:eastAsia="Calibri"/>
              </w:rPr>
            </w:pPr>
          </w:p>
        </w:tc>
      </w:tr>
      <w:tr w:rsidR="00000000">
        <w:trPr>
          <w:trHeight w:val="300"/>
        </w:trPr>
        <w:tc>
          <w:tcPr>
            <w:tcW w:w="145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C791E">
            <w:pPr>
              <w:numPr>
                <w:ilvl w:val="0"/>
                <w:numId w:val="2"/>
              </w:numPr>
              <w:jc w:val="center"/>
            </w:pPr>
            <w:r>
              <w:rPr>
                <w:rFonts w:eastAsia="Calibri"/>
                <w:highlight w:val="white"/>
              </w:rPr>
              <w:t>Получение сведений посредством СМЭВ</w:t>
            </w:r>
          </w:p>
        </w:tc>
      </w:tr>
      <w:tr w:rsidR="00000000">
        <w:trPr>
          <w:trHeight w:val="126"/>
        </w:trPr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r>
              <w:t>Пакет зарегистрированных документов, поступивших должностно</w:t>
            </w:r>
            <w:r>
              <w:t>му лицу,</w:t>
            </w:r>
          </w:p>
          <w:p w:rsidR="00000000" w:rsidRDefault="009C791E">
            <w:r>
              <w:t>ответственному за предоставление  муниципальной услуги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r>
              <w:rPr>
                <w:rFonts w:eastAsia="Calibri"/>
              </w:rPr>
              <w:t>Направление межведомственных запросов в органы и организации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r>
              <w:rPr>
                <w:rFonts w:eastAsia="Calibri"/>
              </w:rPr>
              <w:t>в день регистрации заявления и документов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r>
              <w:t>должностное лицо Уполномоченного органа, ответственное за предоставление  муниципальной у</w:t>
            </w:r>
            <w:r>
              <w:t>слуги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r>
              <w:rPr>
                <w:rFonts w:eastAsia="Calibri"/>
              </w:rPr>
              <w:t>Уполномоченный орган/ГИС/ ПГС / СМЭВ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r>
              <w:t>отсутствие документов, необходимых для предоставления  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C791E">
            <w:r>
              <w:t>направление межведомственного запроса в органы (организации), предоста</w:t>
            </w:r>
            <w:r>
              <w:t xml:space="preserve">вляющие документы (сведения), предусмотренные пунктом 2.14 Административного регламента, в том числе с </w:t>
            </w:r>
            <w:r>
              <w:lastRenderedPageBreak/>
              <w:t>использованием СМЭВ</w:t>
            </w:r>
          </w:p>
        </w:tc>
      </w:tr>
      <w:tr w:rsidR="00000000">
        <w:trPr>
          <w:trHeight w:val="135"/>
        </w:trPr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snapToGrid w:val="0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r>
              <w:t>5 рабочих дня со дня направления межведомс</w:t>
            </w:r>
            <w:r>
              <w:t>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субъекта Российской Федерации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r>
              <w:t>должностное лицо Уполномоченного органа, ответственное за предоставлени</w:t>
            </w:r>
            <w:r>
              <w:t>е муниципальной услуги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r>
              <w:rPr>
                <w:rFonts w:eastAsia="Calibri"/>
              </w:rPr>
              <w:t>Уполномоченный орган) /ГИС/ ПГС / СМЭВ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r>
              <w:t>–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C791E">
            <w:r>
              <w:t>получение документов (сведений), необходимых для предоставления  муниципальной услуги</w:t>
            </w:r>
          </w:p>
        </w:tc>
      </w:tr>
      <w:tr w:rsidR="00000000">
        <w:trPr>
          <w:trHeight w:val="523"/>
        </w:trPr>
        <w:tc>
          <w:tcPr>
            <w:tcW w:w="145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C791E">
            <w:pPr>
              <w:numPr>
                <w:ilvl w:val="0"/>
                <w:numId w:val="2"/>
              </w:numPr>
              <w:jc w:val="center"/>
            </w:pPr>
            <w:r>
              <w:rPr>
                <w:rFonts w:eastAsia="Calibri"/>
              </w:rPr>
              <w:lastRenderedPageBreak/>
              <w:t>Рассмотрение документов и сведений</w:t>
            </w:r>
          </w:p>
        </w:tc>
      </w:tr>
      <w:tr w:rsidR="00000000">
        <w:trPr>
          <w:trHeight w:val="11011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r>
              <w:lastRenderedPageBreak/>
              <w:t>Пакет зарегистрированных документов, поступивших должностному лицу,</w:t>
            </w:r>
          </w:p>
          <w:p w:rsidR="00000000" w:rsidRDefault="009C791E">
            <w:pPr>
              <w:ind w:left="34"/>
            </w:pPr>
            <w:r>
              <w:t>о</w:t>
            </w:r>
            <w:r>
              <w:t>тветственному за предоставление   муниципальной услуги</w:t>
            </w:r>
          </w:p>
        </w:tc>
        <w:tc>
          <w:tcPr>
            <w:tcW w:w="3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r>
              <w:rPr>
                <w:rFonts w:eastAsia="Calibri"/>
              </w:rPr>
              <w:t xml:space="preserve">Проверка соответствия документов и сведений требованиям нормативных правовых актов предоставления муниципальной услуги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C791E">
            <w:r>
              <w:rPr>
                <w:rFonts w:eastAsia="Calibri"/>
              </w:rPr>
              <w:t>До 9 рабочих дней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r>
              <w:t>должностное лицо Уполномоченного органа, ответственное за предо</w:t>
            </w:r>
            <w:r>
              <w:t>ставление  муниципальной услуги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r>
              <w:rPr>
                <w:rFonts w:eastAsia="Calibri"/>
              </w:rPr>
              <w:t>Уполномоченный орган) / ГИС / ПГС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r>
              <w:t>основания отказа в предоставлении  муниципальной услуги, предусмотренные пунктом 2.20 Административного регламента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C791E">
            <w:r>
              <w:rPr>
                <w:rFonts w:eastAsia="Calibri"/>
              </w:rPr>
              <w:t xml:space="preserve">проект результата предоставления  муниципальной услуги </w:t>
            </w:r>
          </w:p>
        </w:tc>
      </w:tr>
      <w:tr w:rsidR="00000000">
        <w:trPr>
          <w:trHeight w:val="459"/>
        </w:trPr>
        <w:tc>
          <w:tcPr>
            <w:tcW w:w="145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C791E">
            <w:pPr>
              <w:numPr>
                <w:ilvl w:val="0"/>
                <w:numId w:val="2"/>
              </w:numPr>
              <w:jc w:val="center"/>
            </w:pPr>
            <w:r>
              <w:rPr>
                <w:rFonts w:eastAsia="Calibri"/>
              </w:rPr>
              <w:lastRenderedPageBreak/>
              <w:t>Принятие решения</w:t>
            </w:r>
          </w:p>
        </w:tc>
      </w:tr>
      <w:tr w:rsidR="00000000">
        <w:trPr>
          <w:trHeight w:val="1110"/>
        </w:trPr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9C791E">
            <w:pPr>
              <w:ind w:left="34"/>
            </w:pPr>
            <w:r>
              <w:rPr>
                <w:rFonts w:eastAsia="Calibri"/>
              </w:rPr>
              <w:t xml:space="preserve">проект результата предоставления  муниципальной услуги </w:t>
            </w:r>
          </w:p>
        </w:tc>
        <w:tc>
          <w:tcPr>
            <w:tcW w:w="3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r>
              <w:rPr>
                <w:rFonts w:eastAsia="Calibri"/>
              </w:rPr>
              <w:t xml:space="preserve">Принятие решения о предоставления муниципальной услуги </w:t>
            </w:r>
          </w:p>
          <w:p w:rsidR="00000000" w:rsidRDefault="009C791E">
            <w:pPr>
              <w:rPr>
                <w:rFonts w:eastAsia="Calibri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C791E">
            <w:r>
              <w:rPr>
                <w:rFonts w:eastAsia="Calibri"/>
              </w:rPr>
              <w:t>До 9 рабочих дней</w:t>
            </w:r>
          </w:p>
        </w:tc>
        <w:tc>
          <w:tcPr>
            <w:tcW w:w="12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r>
              <w:rPr>
                <w:rFonts w:eastAsia="Calibri"/>
              </w:rPr>
              <w:t>должностное лицо Уполномоченного органа, ответственное за предоставление муниципальной услуги;</w:t>
            </w:r>
          </w:p>
          <w:p w:rsidR="00000000" w:rsidRDefault="009C791E">
            <w:r>
              <w:rPr>
                <w:rFonts w:eastAsia="Calibri"/>
              </w:rPr>
              <w:t>Руководитель Уполномоченного о</w:t>
            </w:r>
            <w:r>
              <w:rPr>
                <w:rFonts w:eastAsia="Calibri"/>
              </w:rPr>
              <w:t>ргана)или иное уполномоченное им лицо</w:t>
            </w:r>
          </w:p>
        </w:tc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C791E">
            <w:r>
              <w:rPr>
                <w:rFonts w:eastAsia="Calibri"/>
              </w:rPr>
              <w:t>Уполномоченный орган) / ГИС / ПГС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r>
              <w:rPr>
                <w:rFonts w:eastAsia="Calibri"/>
              </w:rPr>
              <w:t>–</w:t>
            </w:r>
          </w:p>
          <w:p w:rsidR="00000000" w:rsidRDefault="009C791E">
            <w:pPr>
              <w:rPr>
                <w:rFonts w:eastAsia="Calibri"/>
              </w:rPr>
            </w:pPr>
          </w:p>
        </w:tc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C791E">
            <w:r>
              <w:rPr>
                <w:rFonts w:eastAsia="Calibri"/>
              </w:rPr>
              <w:t>Результат предоставления  муниципальной услуги,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  <w:p w:rsidR="00000000" w:rsidRDefault="009C791E">
            <w:pPr>
              <w:rPr>
                <w:rFonts w:eastAsia="Calibri"/>
              </w:rPr>
            </w:pPr>
          </w:p>
        </w:tc>
      </w:tr>
      <w:tr w:rsidR="00000000">
        <w:trPr>
          <w:trHeight w:val="4395"/>
        </w:trPr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9C791E">
            <w:pPr>
              <w:snapToGrid w:val="0"/>
              <w:rPr>
                <w:rFonts w:eastAsia="Calibri"/>
              </w:rPr>
            </w:pPr>
          </w:p>
        </w:tc>
        <w:tc>
          <w:tcPr>
            <w:tcW w:w="34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r>
              <w:rPr>
                <w:rFonts w:eastAsia="Calibri"/>
              </w:rPr>
              <w:t>Формирован</w:t>
            </w:r>
            <w:r>
              <w:rPr>
                <w:rFonts w:eastAsia="Calibri"/>
              </w:rPr>
              <w:t xml:space="preserve">ие решения о предоставлении  муниципальной услуги </w:t>
            </w:r>
          </w:p>
          <w:p w:rsidR="00000000" w:rsidRDefault="009C791E">
            <w:pPr>
              <w:rPr>
                <w:rFonts w:eastAsia="Calibri"/>
              </w:rPr>
            </w:pPr>
          </w:p>
        </w:tc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C791E">
            <w:pPr>
              <w:snapToGrid w:val="0"/>
              <w:rPr>
                <w:rFonts w:eastAsia="Calibri"/>
              </w:rPr>
            </w:pPr>
          </w:p>
        </w:tc>
        <w:tc>
          <w:tcPr>
            <w:tcW w:w="12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snapToGrid w:val="0"/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C791E">
            <w:pPr>
              <w:snapToGrid w:val="0"/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snapToGrid w:val="0"/>
            </w:pPr>
          </w:p>
        </w:tc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C791E">
            <w:pPr>
              <w:snapToGrid w:val="0"/>
            </w:pPr>
          </w:p>
        </w:tc>
      </w:tr>
      <w:tr w:rsidR="00000000">
        <w:trPr>
          <w:trHeight w:val="4395"/>
        </w:trPr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snapToGrid w:val="0"/>
              <w:ind w:left="34"/>
              <w:rPr>
                <w:rFonts w:eastAsia="Calibri"/>
              </w:rPr>
            </w:pPr>
          </w:p>
        </w:tc>
        <w:tc>
          <w:tcPr>
            <w:tcW w:w="3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r>
              <w:rPr>
                <w:rFonts w:eastAsia="Calibri"/>
              </w:rPr>
              <w:t>Принятие решения об отказе в предоставлении услуги</w:t>
            </w:r>
          </w:p>
        </w:tc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snapToGrid w:val="0"/>
              <w:rPr>
                <w:rFonts w:eastAsia="Calibri"/>
              </w:rPr>
            </w:pPr>
          </w:p>
        </w:tc>
        <w:tc>
          <w:tcPr>
            <w:tcW w:w="12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snapToGrid w:val="0"/>
              <w:rPr>
                <w:rFonts w:eastAsia="Calibri"/>
              </w:rPr>
            </w:pPr>
          </w:p>
        </w:tc>
        <w:tc>
          <w:tcPr>
            <w:tcW w:w="18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snapToGrid w:val="0"/>
              <w:rPr>
                <w:rFonts w:eastAsia="Calibri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snapToGrid w:val="0"/>
              <w:rPr>
                <w:rFonts w:eastAsia="Calibri"/>
              </w:rPr>
            </w:pPr>
          </w:p>
        </w:tc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C791E">
            <w:r>
              <w:rPr>
                <w:rFonts w:eastAsia="Calibri"/>
              </w:rPr>
              <w:t xml:space="preserve">Результат предоставления  муниципальной) услуги по форме, приведенной в приложении №3 к </w:t>
            </w:r>
            <w:r>
              <w:t>Административному регламенту</w:t>
            </w:r>
            <w:r>
              <w:rPr>
                <w:rFonts w:eastAsia="Calibri"/>
              </w:rPr>
              <w:t>, подписанный усиленной кв</w:t>
            </w:r>
            <w:r>
              <w:rPr>
                <w:rFonts w:eastAsia="Calibri"/>
              </w:rPr>
              <w:t xml:space="preserve">алифицированной подписью руководителем Уполномоченного органа или иного </w:t>
            </w:r>
            <w:r>
              <w:rPr>
                <w:rFonts w:eastAsia="Calibri"/>
              </w:rPr>
              <w:lastRenderedPageBreak/>
              <w:t>уполномоченного им лица</w:t>
            </w:r>
          </w:p>
          <w:p w:rsidR="00000000" w:rsidRDefault="009C791E">
            <w:pPr>
              <w:rPr>
                <w:rFonts w:eastAsia="Calibri"/>
              </w:rPr>
            </w:pPr>
          </w:p>
        </w:tc>
      </w:tr>
      <w:tr w:rsidR="00000000">
        <w:trPr>
          <w:trHeight w:val="4395"/>
        </w:trPr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snapToGrid w:val="0"/>
              <w:rPr>
                <w:rFonts w:eastAsia="Calibri"/>
              </w:rPr>
            </w:pPr>
          </w:p>
        </w:tc>
        <w:tc>
          <w:tcPr>
            <w:tcW w:w="3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r>
              <w:rPr>
                <w:rFonts w:eastAsia="Calibri"/>
              </w:rPr>
              <w:t>Формирование решения об отказе в предоставлении  муниципальной услуги</w:t>
            </w:r>
          </w:p>
          <w:p w:rsidR="00000000" w:rsidRDefault="009C791E">
            <w:pPr>
              <w:rPr>
                <w:rFonts w:eastAsia="Calibri"/>
              </w:rPr>
            </w:pPr>
          </w:p>
        </w:tc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snapToGrid w:val="0"/>
              <w:rPr>
                <w:rFonts w:eastAsia="Calibri"/>
              </w:rPr>
            </w:pPr>
          </w:p>
        </w:tc>
        <w:tc>
          <w:tcPr>
            <w:tcW w:w="12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snapToGrid w:val="0"/>
            </w:pPr>
          </w:p>
        </w:tc>
        <w:tc>
          <w:tcPr>
            <w:tcW w:w="18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snapToGrid w:val="0"/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snapToGrid w:val="0"/>
            </w:pPr>
          </w:p>
        </w:tc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C791E">
            <w:pPr>
              <w:snapToGrid w:val="0"/>
            </w:pPr>
          </w:p>
        </w:tc>
      </w:tr>
      <w:tr w:rsidR="00000000">
        <w:trPr>
          <w:trHeight w:val="420"/>
        </w:trPr>
        <w:tc>
          <w:tcPr>
            <w:tcW w:w="145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C791E">
            <w:pPr>
              <w:numPr>
                <w:ilvl w:val="0"/>
                <w:numId w:val="2"/>
              </w:numPr>
              <w:jc w:val="center"/>
            </w:pPr>
            <w:r>
              <w:rPr>
                <w:rFonts w:eastAsia="Calibri"/>
                <w:highlight w:val="white"/>
              </w:rPr>
              <w:lastRenderedPageBreak/>
              <w:t xml:space="preserve">Выдача результата </w:t>
            </w:r>
          </w:p>
        </w:tc>
      </w:tr>
      <w:tr w:rsidR="00000000">
        <w:trPr>
          <w:trHeight w:val="3900"/>
        </w:trPr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ind w:left="34"/>
            </w:pPr>
            <w:r>
              <w:rPr>
                <w:rFonts w:eastAsia="Calibri"/>
              </w:rPr>
              <w:lastRenderedPageBreak/>
              <w:t>формирование и регистрация результата  муниципальной услуги,</w:t>
            </w:r>
            <w:r>
              <w:rPr>
                <w:rFonts w:eastAsia="Calibri"/>
              </w:rPr>
              <w:t xml:space="preserve"> указанного в пункте 2.5 Административного регламента,  в форме электронного документа в ГИС</w:t>
            </w:r>
          </w:p>
        </w:tc>
        <w:tc>
          <w:tcPr>
            <w:tcW w:w="3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ind w:left="32"/>
            </w:pPr>
            <w:r>
              <w:rPr>
                <w:rFonts w:eastAsia="Calibri"/>
              </w:rPr>
              <w:t xml:space="preserve">Регистрация результата предоставления  муниципальной услуги </w:t>
            </w:r>
          </w:p>
          <w:p w:rsidR="00000000" w:rsidRDefault="009C791E">
            <w:pPr>
              <w:ind w:left="32"/>
              <w:rPr>
                <w:rFonts w:eastAsia="Calibri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ind w:left="29"/>
            </w:pPr>
            <w:r>
              <w:rPr>
                <w:rFonts w:eastAsia="Calibri"/>
              </w:rPr>
              <w:t>после окончания процедуры принятия решения (в общий срок предоставления муниципальной услуги не включ</w:t>
            </w:r>
            <w:r>
              <w:rPr>
                <w:rFonts w:eastAsia="Calibri"/>
              </w:rPr>
              <w:t>ается)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ind w:left="28"/>
            </w:pPr>
            <w:r>
              <w:t>должностное лицо Уполномоченного органа, ответственное за предоставление  муниципальной услуги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ind w:left="28"/>
            </w:pPr>
            <w:r>
              <w:rPr>
                <w:rFonts w:eastAsia="Calibri"/>
              </w:rPr>
              <w:t>Уполномоченный орган) / ГИС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r>
              <w:rPr>
                <w:rFonts w:eastAsia="Calibri"/>
              </w:rPr>
              <w:t>–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C791E">
            <w:pPr>
              <w:ind w:left="47"/>
            </w:pPr>
            <w:r>
              <w:rPr>
                <w:rFonts w:eastAsia="Calibri"/>
              </w:rPr>
              <w:t xml:space="preserve">Внесение сведений о конечном результате предоставления  муниципальной услуги </w:t>
            </w:r>
          </w:p>
        </w:tc>
      </w:tr>
      <w:tr w:rsidR="00000000">
        <w:trPr>
          <w:trHeight w:val="809"/>
        </w:trPr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snapToGrid w:val="0"/>
            </w:pPr>
          </w:p>
        </w:tc>
        <w:tc>
          <w:tcPr>
            <w:tcW w:w="3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r>
              <w:rPr>
                <w:rFonts w:eastAsia="Calibri"/>
              </w:rPr>
              <w:t>Направление в многофункциональный центр резу</w:t>
            </w:r>
            <w:r>
              <w:rPr>
                <w:rFonts w:eastAsia="Calibri"/>
              </w:rPr>
              <w:t xml:space="preserve">льтата муниципальной услуги, указанного в пункте 2.3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</w:t>
            </w:r>
            <w:r>
              <w:rPr>
                <w:rFonts w:eastAsia="Calibri"/>
              </w:rPr>
              <w:lastRenderedPageBreak/>
              <w:t>Уполномоченного органа</w:t>
            </w:r>
          </w:p>
          <w:p w:rsidR="00000000" w:rsidRDefault="009C79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r>
              <w:rPr>
                <w:rFonts w:eastAsia="Calibri"/>
              </w:rPr>
              <w:lastRenderedPageBreak/>
              <w:t>в сроки, установленны</w:t>
            </w:r>
            <w:r>
              <w:rPr>
                <w:rFonts w:eastAsia="Calibri"/>
              </w:rPr>
              <w:t xml:space="preserve">е соглашением о взаимодействии между Уполномоченным органом  и многофункциональным </w:t>
            </w:r>
            <w:r>
              <w:rPr>
                <w:rFonts w:eastAsia="Calibri"/>
              </w:rPr>
              <w:lastRenderedPageBreak/>
              <w:t>центром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r>
              <w:lastRenderedPageBreak/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r>
              <w:rPr>
                <w:rFonts w:eastAsia="Calibri"/>
              </w:rPr>
              <w:t>Уполномоченный орган) / АИС МФЦ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r>
              <w:rPr>
                <w:rFonts w:eastAsia="Calibri"/>
              </w:rPr>
              <w:t>Указание заявителем в Запросе способа в</w:t>
            </w:r>
            <w:r>
              <w:rPr>
                <w:rFonts w:eastAsia="Calibri"/>
              </w:rPr>
              <w:t>ыдачи результата  муниципальной услуги в многофункциональном центре, а также подача Запроса через многофункцион</w:t>
            </w:r>
            <w:r>
              <w:rPr>
                <w:rFonts w:eastAsia="Calibri"/>
              </w:rPr>
              <w:lastRenderedPageBreak/>
              <w:t>альный центр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C791E">
            <w:r>
              <w:rPr>
                <w:rFonts w:eastAsia="Calibri"/>
              </w:rPr>
              <w:lastRenderedPageBreak/>
              <w:t>выдача результата  муниципальной услуги заявителю в форме бумажного документа, подтверждающего содержание электронного документа, за</w:t>
            </w:r>
            <w:r>
              <w:rPr>
                <w:rFonts w:eastAsia="Calibri"/>
              </w:rPr>
              <w:t xml:space="preserve">веренного печатью многофункционального центра; </w:t>
            </w:r>
          </w:p>
          <w:p w:rsidR="00000000" w:rsidRDefault="009C791E">
            <w:r>
              <w:rPr>
                <w:rFonts w:eastAsia="Calibri"/>
              </w:rPr>
              <w:lastRenderedPageBreak/>
              <w:t>внесение сведений в ГИС о выдаче результата  муниципальной услуги</w:t>
            </w:r>
          </w:p>
        </w:tc>
      </w:tr>
      <w:tr w:rsidR="00000000">
        <w:trPr>
          <w:trHeight w:val="243"/>
        </w:trPr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snapToGrid w:val="0"/>
            </w:pPr>
          </w:p>
        </w:tc>
        <w:tc>
          <w:tcPr>
            <w:tcW w:w="3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ind w:left="32"/>
            </w:pPr>
            <w:r>
              <w:rPr>
                <w:rFonts w:eastAsia="Calibri"/>
              </w:rPr>
              <w:t>Направление заявителю результата предоставления  муниципальной услуги в личный кабинет на Едином портале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ind w:left="29"/>
            </w:pPr>
            <w:r>
              <w:rPr>
                <w:rFonts w:eastAsia="Calibri"/>
              </w:rPr>
              <w:t>В день регистрации результата предо</w:t>
            </w:r>
            <w:r>
              <w:rPr>
                <w:rFonts w:eastAsia="Calibri"/>
              </w:rPr>
              <w:t>ставления  муниципальной услуги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ind w:left="28"/>
            </w:pPr>
            <w:r>
              <w:t>должностное лицо Уполномоченного органа, ответственное за предоставление  муниципальной услуги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ind w:left="28"/>
            </w:pPr>
            <w:r>
              <w:rPr>
                <w:rFonts w:eastAsia="Calibri"/>
              </w:rPr>
              <w:t>ГИС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791E">
            <w:pPr>
              <w:snapToGrid w:val="0"/>
              <w:rPr>
                <w:rFonts w:eastAsia="Calibri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C791E">
            <w:pPr>
              <w:autoSpaceDE w:val="0"/>
              <w:jc w:val="both"/>
            </w:pPr>
            <w:r>
              <w:t>Результат  муниципальной услуги, направленный заявителю на личный кабинет на Едином портале</w:t>
            </w:r>
          </w:p>
        </w:tc>
      </w:tr>
    </w:tbl>
    <w:p w:rsidR="00000000" w:rsidRDefault="009C791E">
      <w:pPr>
        <w:autoSpaceDE w:val="0"/>
        <w:jc w:val="both"/>
      </w:pPr>
    </w:p>
    <w:sectPr w:rsidR="00000000">
      <w:footnotePr>
        <w:numRestart w:val="eachPage"/>
      </w:footnotePr>
      <w:pgSz w:w="16838" w:h="11906" w:orient="landscape"/>
      <w:pgMar w:top="1276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C791E">
      <w:r>
        <w:separator/>
      </w:r>
    </w:p>
  </w:endnote>
  <w:endnote w:type="continuationSeparator" w:id="0">
    <w:p w:rsidR="00000000" w:rsidRDefault="009C7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1">
    <w:altName w:val="Times New Roman"/>
    <w:charset w:val="CC"/>
    <w:family w:val="auto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C791E">
      <w:r>
        <w:separator/>
      </w:r>
    </w:p>
  </w:footnote>
  <w:footnote w:type="continuationSeparator" w:id="0">
    <w:p w:rsidR="00000000" w:rsidRDefault="009C791E">
      <w:r>
        <w:continuationSeparator/>
      </w:r>
    </w:p>
  </w:footnote>
  <w:footnote w:id="1">
    <w:p w:rsidR="00000000" w:rsidRDefault="009C791E">
      <w:pPr>
        <w:pStyle w:val="afa"/>
      </w:pPr>
      <w:r>
        <w:rPr>
          <w:rStyle w:val="a5"/>
        </w:rPr>
        <w:footnoteRef/>
      </w:r>
      <w:r>
        <w:t xml:space="preserve"> </w:t>
      </w:r>
      <w:r>
        <w:rPr>
          <w:bCs/>
        </w:rPr>
        <w:t>Заявителями являются правооб</w:t>
      </w:r>
      <w:r>
        <w:rPr>
          <w:bCs/>
        </w:rPr>
        <w:t xml:space="preserve">ладатели земельных участков, а также иные лица, указанные в части </w:t>
      </w:r>
      <w:r>
        <w:rPr>
          <w:bCs/>
        </w:rPr>
        <w:t>1.1 статьи 57.3</w:t>
      </w:r>
      <w:r>
        <w:rPr>
          <w:bCs/>
        </w:rPr>
        <w:t xml:space="preserve"> Градостроительного кодекса Российской Федерации</w:t>
      </w:r>
    </w:p>
  </w:footnote>
  <w:footnote w:id="2">
    <w:p w:rsidR="00000000" w:rsidRDefault="009C791E">
      <w:pPr>
        <w:pStyle w:val="afa"/>
      </w:pPr>
      <w:r>
        <w:rPr>
          <w:rStyle w:val="a5"/>
        </w:rPr>
        <w:footnoteRef/>
      </w:r>
      <w:r>
        <w:t xml:space="preserve"> </w:t>
      </w:r>
      <w:r>
        <w:rPr>
          <w:bCs/>
        </w:rPr>
        <w:t xml:space="preserve">Заявителями являются правообладатели земельных участков, а также иные лица, указанные в части </w:t>
      </w:r>
      <w:r>
        <w:rPr>
          <w:bCs/>
        </w:rPr>
        <w:t>1.1</w:t>
      </w:r>
      <w:r>
        <w:rPr>
          <w:bCs/>
        </w:rPr>
        <w:t xml:space="preserve"> статьи </w:t>
      </w:r>
      <w:r>
        <w:rPr>
          <w:bCs/>
        </w:rPr>
        <w:t>57.3</w:t>
      </w:r>
      <w:r>
        <w:rPr>
          <w:bCs/>
        </w:rPr>
        <w:t xml:space="preserve"> Градостроитель</w:t>
      </w:r>
      <w:r>
        <w:rPr>
          <w:bCs/>
        </w:rPr>
        <w:t>ного кодекса Российской Федерации</w:t>
      </w:r>
    </w:p>
  </w:footnote>
  <w:footnote w:id="3">
    <w:p w:rsidR="00000000" w:rsidRDefault="009C791E">
      <w:pPr>
        <w:pStyle w:val="afa"/>
      </w:pPr>
      <w:r>
        <w:rPr>
          <w:rStyle w:val="a5"/>
        </w:rPr>
        <w:footnoteRef/>
      </w:r>
      <w:r>
        <w:t xml:space="preserve"> </w:t>
      </w:r>
      <w:r>
        <w:rPr>
          <w:bCs/>
        </w:rPr>
        <w:t xml:space="preserve">Заявителями являются правообладатели земельных участков, а также иные лица, указанные в части </w:t>
      </w:r>
      <w:r>
        <w:rPr>
          <w:bCs/>
        </w:rPr>
        <w:t>1.1</w:t>
      </w:r>
      <w:r>
        <w:rPr>
          <w:bCs/>
        </w:rPr>
        <w:t xml:space="preserve"> статьи </w:t>
      </w:r>
      <w:r>
        <w:rPr>
          <w:bCs/>
        </w:rPr>
        <w:t>57.3</w:t>
      </w:r>
      <w:r>
        <w:rPr>
          <w:bCs/>
        </w:rPr>
        <w:t xml:space="preserve"> Градостроительного кодекса Российской Федерации</w:t>
      </w:r>
    </w:p>
  </w:footnote>
  <w:footnote w:id="4">
    <w:p w:rsidR="00000000" w:rsidRDefault="009C791E">
      <w:pPr>
        <w:pStyle w:val="afa"/>
      </w:pPr>
      <w:r>
        <w:rPr>
          <w:rStyle w:val="a5"/>
        </w:rPr>
        <w:footnoteRef/>
      </w:r>
      <w:r>
        <w:t xml:space="preserve"> </w:t>
      </w:r>
      <w:r>
        <w:rPr>
          <w:bCs/>
        </w:rPr>
        <w:t>Заявителями являются правообладатели земельных участков, а т</w:t>
      </w:r>
      <w:r>
        <w:rPr>
          <w:bCs/>
        </w:rPr>
        <w:t xml:space="preserve">акже иные лица, указанные в части </w:t>
      </w:r>
      <w:r>
        <w:rPr>
          <w:bCs/>
        </w:rPr>
        <w:t>1.1</w:t>
      </w:r>
      <w:r>
        <w:rPr>
          <w:bCs/>
        </w:rPr>
        <w:t xml:space="preserve"> статьи </w:t>
      </w:r>
      <w:r>
        <w:rPr>
          <w:bCs/>
        </w:rPr>
        <w:t>57.3</w:t>
      </w:r>
      <w:r>
        <w:rPr>
          <w:bCs/>
        </w:rPr>
        <w:t xml:space="preserve"> Градостроительного кодекса Российской Федерации</w:t>
      </w:r>
    </w:p>
  </w:footnote>
  <w:footnote w:id="5">
    <w:p w:rsidR="00000000" w:rsidRDefault="009C791E">
      <w:pPr>
        <w:pStyle w:val="afa"/>
      </w:pPr>
      <w:r>
        <w:rPr>
          <w:rStyle w:val="a5"/>
        </w:rPr>
        <w:footnoteRef/>
      </w:r>
      <w:r>
        <w:t xml:space="preserve"> </w:t>
      </w:r>
      <w:r>
        <w:rPr>
          <w:bCs/>
        </w:rPr>
        <w:t xml:space="preserve">Заявителями являются правообладатели земельных участков, а также иные лица, указанные в части </w:t>
      </w:r>
      <w:r>
        <w:rPr>
          <w:bCs/>
        </w:rPr>
        <w:t>1.1</w:t>
      </w:r>
      <w:r>
        <w:rPr>
          <w:bCs/>
        </w:rPr>
        <w:t xml:space="preserve"> статьи </w:t>
      </w:r>
      <w:r>
        <w:rPr>
          <w:bCs/>
        </w:rPr>
        <w:t>57.3</w:t>
      </w:r>
      <w:r>
        <w:rPr>
          <w:bCs/>
        </w:rPr>
        <w:t xml:space="preserve"> Градостроительного кодекса Российской Федераци</w:t>
      </w:r>
      <w:r>
        <w:rPr>
          <w:bCs/>
        </w:rPr>
        <w:t>и</w:t>
      </w:r>
    </w:p>
  </w:footnote>
  <w:footnote w:id="6">
    <w:p w:rsidR="00000000" w:rsidRDefault="009C791E">
      <w:pPr>
        <w:pStyle w:val="afa"/>
      </w:pPr>
      <w:r>
        <w:rPr>
          <w:rStyle w:val="a5"/>
        </w:rPr>
        <w:footnoteRef/>
      </w:r>
      <w:r>
        <w:t xml:space="preserve"> </w:t>
      </w:r>
      <w:r>
        <w:rPr>
          <w:bCs/>
        </w:rPr>
        <w:t xml:space="preserve">Заявителями являются правообладатели земельных участков, а также иные лица, указанные в части </w:t>
      </w:r>
      <w:r>
        <w:rPr>
          <w:bCs/>
        </w:rPr>
        <w:t>1.1</w:t>
      </w:r>
      <w:r>
        <w:rPr>
          <w:bCs/>
        </w:rPr>
        <w:t xml:space="preserve"> статьи </w:t>
      </w:r>
      <w:r>
        <w:rPr>
          <w:bCs/>
        </w:rPr>
        <w:t>57.3</w:t>
      </w:r>
      <w:r>
        <w:rPr>
          <w:bCs/>
        </w:rPr>
        <w:t xml:space="preserve"> Градостроительного кодекса Российской Федерации</w:t>
      </w:r>
    </w:p>
  </w:footnote>
  <w:footnote w:id="7">
    <w:p w:rsidR="00000000" w:rsidRDefault="009C791E">
      <w:pPr>
        <w:pStyle w:val="afa"/>
      </w:pPr>
      <w:r>
        <w:rPr>
          <w:rStyle w:val="a5"/>
        </w:rPr>
        <w:footnoteRef/>
      </w:r>
      <w:r>
        <w:t xml:space="preserve"> </w:t>
      </w:r>
      <w:r>
        <w:rPr>
          <w:bCs/>
        </w:rPr>
        <w:t>Заявителями являются правообладатели земельных участков, а также иные лица, указанные в част</w:t>
      </w:r>
      <w:r>
        <w:rPr>
          <w:bCs/>
        </w:rPr>
        <w:t xml:space="preserve">и </w:t>
      </w:r>
      <w:r>
        <w:rPr>
          <w:bCs/>
        </w:rPr>
        <w:t>1.1</w:t>
      </w:r>
      <w:r>
        <w:rPr>
          <w:bCs/>
        </w:rPr>
        <w:t xml:space="preserve"> статьи </w:t>
      </w:r>
      <w:r>
        <w:rPr>
          <w:bCs/>
        </w:rPr>
        <w:t>57.3</w:t>
      </w:r>
      <w:r>
        <w:rPr>
          <w:bCs/>
        </w:rPr>
        <w:t xml:space="preserve"> Градостроительного кодекса Российской Федерации</w:t>
      </w:r>
    </w:p>
  </w:footnote>
  <w:footnote w:id="8">
    <w:p w:rsidR="00000000" w:rsidRDefault="009C791E">
      <w:pPr>
        <w:pStyle w:val="afa"/>
      </w:pPr>
      <w:r>
        <w:rPr>
          <w:rStyle w:val="a5"/>
        </w:rPr>
        <w:footnoteRef/>
      </w:r>
      <w:r>
        <w:t xml:space="preserve"> Заявителями являются правообладатели земельных участков, а также иные лица, указанные в части </w:t>
      </w:r>
      <w:r>
        <w:t>1.1</w:t>
      </w:r>
      <w:r>
        <w:t xml:space="preserve"> статьи </w:t>
      </w:r>
      <w:r>
        <w:t>57.3</w:t>
      </w:r>
      <w:r>
        <w:t xml:space="preserve"> Градостроительного кодекса Российской Федерации</w:t>
      </w:r>
    </w:p>
  </w:footnote>
  <w:footnote w:id="9">
    <w:p w:rsidR="00000000" w:rsidRDefault="009C791E">
      <w:pPr>
        <w:pStyle w:val="afa"/>
      </w:pPr>
      <w:r>
        <w:rPr>
          <w:rStyle w:val="a5"/>
        </w:rPr>
        <w:footnoteRef/>
      </w:r>
      <w:r>
        <w:t xml:space="preserve"> </w:t>
      </w:r>
      <w:r>
        <w:rPr>
          <w:bCs/>
        </w:rPr>
        <w:t>Заявителями являются правооб</w:t>
      </w:r>
      <w:r>
        <w:rPr>
          <w:bCs/>
        </w:rPr>
        <w:t xml:space="preserve">ладатели земельных участков, а также иные лица, указанные в части </w:t>
      </w:r>
      <w:r>
        <w:rPr>
          <w:bCs/>
        </w:rPr>
        <w:t>1.1</w:t>
      </w:r>
      <w:r>
        <w:rPr>
          <w:bCs/>
        </w:rPr>
        <w:t xml:space="preserve"> статьи </w:t>
      </w:r>
      <w:r>
        <w:rPr>
          <w:bCs/>
        </w:rPr>
        <w:t>57.3</w:t>
      </w:r>
      <w:r>
        <w:rPr>
          <w:bCs/>
        </w:rPr>
        <w:t xml:space="preserve"> Градостроительного кодекса Российской Федерации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791E"/>
    <w:rsid w:val="009C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3z1">
    <w:name w:val="WW8Num3z1"/>
    <w:rPr>
      <w:i w:val="0"/>
      <w:iCs w:val="0"/>
      <w:sz w:val="28"/>
      <w:szCs w:val="28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  <w:rPr>
      <w:b w:val="0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7z1">
    <w:name w:val="WW8Num7z1"/>
    <w:rPr>
      <w:color w:val="000000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  <w:rPr>
      <w:i w:val="0"/>
      <w:iCs w:val="0"/>
      <w:sz w:val="28"/>
      <w:szCs w:val="28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8z2">
    <w:name w:val="WW8Num18z2"/>
    <w:rPr>
      <w:sz w:val="28"/>
      <w:szCs w:val="28"/>
    </w:rPr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</w:style>
  <w:style w:type="character" w:customStyle="1" w:styleId="WW8Num31z0">
    <w:name w:val="WW8Num31z0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2">
    <w:name w:val="WW8Num33z2"/>
    <w:rPr>
      <w:rFonts w:ascii="Symbol" w:hAnsi="Symbol" w:cs="Symbol"/>
    </w:rPr>
  </w:style>
  <w:style w:type="character" w:customStyle="1" w:styleId="WW8Num34z0">
    <w:name w:val="WW8Num34z0"/>
  </w:style>
  <w:style w:type="character" w:customStyle="1" w:styleId="WW8Num34z2">
    <w:name w:val="WW8Num34z2"/>
    <w:rPr>
      <w:rFonts w:ascii="Symbol" w:hAnsi="Symbol" w:cs="Symbol"/>
    </w:rPr>
  </w:style>
  <w:style w:type="character" w:customStyle="1" w:styleId="WW8Num35z0">
    <w:name w:val="WW8Num35z0"/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10">
    <w:name w:val="Основной шрифт абзаца1"/>
  </w:style>
  <w:style w:type="character" w:customStyle="1" w:styleId="a4">
    <w:name w:val="Текст сноски Знак"/>
  </w:style>
  <w:style w:type="character" w:customStyle="1" w:styleId="a5">
    <w:name w:val="Символ сноски"/>
    <w:rPr>
      <w:vertAlign w:val="superscript"/>
    </w:rPr>
  </w:style>
  <w:style w:type="character" w:customStyle="1" w:styleId="a6">
    <w:name w:val="Верхний колонтитул Знак"/>
    <w:rPr>
      <w:sz w:val="24"/>
      <w:szCs w:val="24"/>
    </w:rPr>
  </w:style>
  <w:style w:type="character" w:styleId="a7">
    <w:name w:val="page number"/>
    <w:basedOn w:val="10"/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выноски Знак"/>
    <w:rPr>
      <w:rFonts w:ascii="Tahoma" w:hAnsi="Tahoma" w:cs="Tahoma"/>
      <w:sz w:val="16"/>
      <w:szCs w:val="16"/>
    </w:rPr>
  </w:style>
  <w:style w:type="character" w:customStyle="1" w:styleId="aa">
    <w:name w:val="Обычный (веб) Знак"/>
    <w:rPr>
      <w:color w:val="000000"/>
      <w:sz w:val="24"/>
      <w:szCs w:val="24"/>
    </w:rPr>
  </w:style>
  <w:style w:type="character" w:customStyle="1" w:styleId="11">
    <w:name w:val="Знак примечания1"/>
    <w:rPr>
      <w:sz w:val="18"/>
      <w:szCs w:val="18"/>
    </w:rPr>
  </w:style>
  <w:style w:type="character" w:customStyle="1" w:styleId="ab">
    <w:name w:val="Текст примечания Знак"/>
    <w:rPr>
      <w:sz w:val="24"/>
      <w:szCs w:val="24"/>
    </w:rPr>
  </w:style>
  <w:style w:type="character" w:customStyle="1" w:styleId="ac">
    <w:name w:val="Тема примечания Знак"/>
    <w:rPr>
      <w:b/>
      <w:bCs/>
      <w:sz w:val="24"/>
      <w:szCs w:val="24"/>
    </w:rPr>
  </w:style>
  <w:style w:type="character" w:styleId="ad">
    <w:name w:val="FollowedHyperlink"/>
    <w:rPr>
      <w:color w:val="800080"/>
      <w:u w:val="single"/>
    </w:rPr>
  </w:style>
  <w:style w:type="character" w:customStyle="1" w:styleId="ae">
    <w:name w:val="Основной текст Знак"/>
    <w:rPr>
      <w:sz w:val="28"/>
    </w:rPr>
  </w:style>
  <w:style w:type="character" w:customStyle="1" w:styleId="12">
    <w:name w:val="Тема примечания Знак1"/>
    <w:rPr>
      <w:rFonts w:cs="Times New Roman"/>
      <w:b/>
      <w:bCs/>
      <w:sz w:val="24"/>
      <w:szCs w:val="24"/>
    </w:rPr>
  </w:style>
  <w:style w:type="character" w:customStyle="1" w:styleId="2">
    <w:name w:val="Основной текст с отступом 2 Знак"/>
    <w:rPr>
      <w:sz w:val="24"/>
      <w:szCs w:val="24"/>
    </w:rPr>
  </w:style>
  <w:style w:type="character" w:customStyle="1" w:styleId="ConsPlusNormal">
    <w:name w:val="ConsPlusNormal Знак"/>
    <w:rPr>
      <w:sz w:val="28"/>
      <w:szCs w:val="28"/>
    </w:rPr>
  </w:style>
  <w:style w:type="character" w:customStyle="1" w:styleId="af">
    <w:name w:val="Нижний колонтитул Знак"/>
    <w:rPr>
      <w:sz w:val="24"/>
      <w:szCs w:val="24"/>
    </w:rPr>
  </w:style>
  <w:style w:type="character" w:customStyle="1" w:styleId="af0">
    <w:name w:val="Текст концевой сноски Знак"/>
    <w:basedOn w:val="10"/>
  </w:style>
  <w:style w:type="character" w:customStyle="1" w:styleId="af1">
    <w:name w:val="Символ концевой сноски"/>
    <w:rPr>
      <w:vertAlign w:val="superscript"/>
    </w:rPr>
  </w:style>
  <w:style w:type="character" w:customStyle="1" w:styleId="T3">
    <w:name w:val="T3"/>
    <w:rPr>
      <w:sz w:val="24"/>
    </w:rPr>
  </w:style>
  <w:style w:type="character" w:customStyle="1" w:styleId="13">
    <w:name w:val="Заголовок 1 Знак"/>
    <w:rPr>
      <w:b/>
      <w:bCs/>
      <w:kern w:val="2"/>
      <w:sz w:val="48"/>
      <w:szCs w:val="48"/>
    </w:rPr>
  </w:style>
  <w:style w:type="character" w:customStyle="1" w:styleId="3">
    <w:name w:val="Основной текст с отступом 3 Знак"/>
    <w:rPr>
      <w:sz w:val="16"/>
      <w:szCs w:val="16"/>
    </w:rPr>
  </w:style>
  <w:style w:type="character" w:customStyle="1" w:styleId="HTML">
    <w:name w:val="Стандартный HTML Знак"/>
    <w:rPr>
      <w:rFonts w:ascii="Courier New" w:hAnsi="Courier New" w:cs="Courier New"/>
    </w:rPr>
  </w:style>
  <w:style w:type="character" w:customStyle="1" w:styleId="blk">
    <w:name w:val="blk"/>
  </w:style>
  <w:style w:type="character" w:customStyle="1" w:styleId="af2">
    <w:name w:val="Абзац списка Знак"/>
    <w:rPr>
      <w:sz w:val="24"/>
      <w:szCs w:val="24"/>
    </w:rPr>
  </w:style>
  <w:style w:type="character" w:customStyle="1" w:styleId="af3">
    <w:name w:val="Заголовок Знак"/>
    <w:rPr>
      <w:rFonts w:ascii="Calibri Light" w:hAnsi="Calibri Light" w:cs="Calibri Light"/>
      <w:b/>
      <w:bCs/>
      <w:kern w:val="2"/>
      <w:sz w:val="32"/>
      <w:szCs w:val="32"/>
    </w:rPr>
  </w:style>
  <w:style w:type="character" w:styleId="af4">
    <w:name w:val="Emphasis"/>
    <w:qFormat/>
    <w:rPr>
      <w:i/>
      <w:iCs/>
    </w:rPr>
  </w:style>
  <w:style w:type="character" w:customStyle="1" w:styleId="70">
    <w:name w:val="Заголовок 7 Знак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rPr>
      <w:rFonts w:ascii="Cambria" w:eastAsia="Times New Roman" w:hAnsi="Cambria" w:cs="Times New Roman"/>
      <w:sz w:val="22"/>
      <w:szCs w:val="22"/>
    </w:rPr>
  </w:style>
  <w:style w:type="character" w:styleId="af5">
    <w:name w:val="footnote reference"/>
    <w:rPr>
      <w:vertAlign w:val="superscript"/>
    </w:rPr>
  </w:style>
  <w:style w:type="character" w:styleId="af6">
    <w:name w:val="endnote reference"/>
    <w:rPr>
      <w:vertAlign w:val="superscript"/>
    </w:rPr>
  </w:style>
  <w:style w:type="paragraph" w:customStyle="1" w:styleId="af7">
    <w:name w:val="Заголовок"/>
    <w:basedOn w:val="a"/>
    <w:next w:val="a"/>
    <w:pPr>
      <w:spacing w:before="240" w:after="60"/>
      <w:jc w:val="center"/>
    </w:pPr>
    <w:rPr>
      <w:rFonts w:ascii="Calibri Light" w:hAnsi="Calibri Light" w:cs="Calibri Light"/>
      <w:b/>
      <w:bCs/>
      <w:kern w:val="2"/>
      <w:sz w:val="32"/>
      <w:szCs w:val="32"/>
    </w:rPr>
  </w:style>
  <w:style w:type="paragraph" w:styleId="a0">
    <w:name w:val="Body Text"/>
    <w:basedOn w:val="a"/>
    <w:pPr>
      <w:jc w:val="both"/>
    </w:pPr>
    <w:rPr>
      <w:sz w:val="28"/>
      <w:szCs w:val="20"/>
      <w:lang w:val="x-none"/>
    </w:rPr>
  </w:style>
  <w:style w:type="paragraph" w:styleId="af8">
    <w:name w:val="List"/>
    <w:basedOn w:val="a0"/>
    <w:rPr>
      <w:rFonts w:cs="Arial"/>
    </w:rPr>
  </w:style>
  <w:style w:type="paragraph" w:styleId="af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Arial"/>
    </w:rPr>
  </w:style>
  <w:style w:type="paragraph" w:styleId="afa">
    <w:name w:val="footnote text"/>
    <w:basedOn w:val="a"/>
    <w:rPr>
      <w:sz w:val="20"/>
      <w:szCs w:val="20"/>
    </w:rPr>
  </w:style>
  <w:style w:type="paragraph" w:styleId="afb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c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styleId="afd">
    <w:name w:val="Normal (Web)"/>
    <w:basedOn w:val="a"/>
    <w:pPr>
      <w:spacing w:before="280" w:after="280"/>
    </w:pPr>
    <w:rPr>
      <w:color w:val="000000"/>
      <w:lang w:val="x-none"/>
    </w:rPr>
  </w:style>
  <w:style w:type="paragraph" w:customStyle="1" w:styleId="1-21">
    <w:name w:val="Средняя сетка 1 - Акцент 21"/>
    <w:basedOn w:val="a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5">
    <w:name w:val="Текст примечания1"/>
    <w:basedOn w:val="a"/>
    <w:rPr>
      <w:lang w:val="x-none"/>
    </w:rPr>
  </w:style>
  <w:style w:type="paragraph" w:styleId="afe">
    <w:name w:val="annotation subject"/>
    <w:basedOn w:val="15"/>
    <w:next w:val="15"/>
    <w:rPr>
      <w:b/>
      <w:bCs/>
    </w:rPr>
  </w:style>
  <w:style w:type="paragraph" w:customStyle="1" w:styleId="aff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ListParagraph">
    <w:name w:val="List Paragraph"/>
    <w:basedOn w:val="a"/>
    <w:pPr>
      <w:ind w:left="720"/>
    </w:pPr>
    <w:rPr>
      <w:szCs w:val="20"/>
    </w:rPr>
  </w:style>
  <w:style w:type="paragraph" w:customStyle="1" w:styleId="-11">
    <w:name w:val="Цветная заливка - Акцент 11"/>
    <w:pPr>
      <w:suppressAutoHyphens/>
    </w:pPr>
    <w:rPr>
      <w:sz w:val="24"/>
      <w:szCs w:val="24"/>
      <w:lang w:eastAsia="zh-CN"/>
    </w:rPr>
  </w:style>
  <w:style w:type="paragraph" w:customStyle="1" w:styleId="aff0">
    <w:name w:val="÷¬__ ÷¬__ ÷¬__ ÷¬__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ConsPlusNormal0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styleId="aff1">
    <w:name w:val="List Paragraph"/>
    <w:basedOn w:val="a"/>
    <w:qFormat/>
    <w:pPr>
      <w:ind w:left="708"/>
    </w:p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ff2">
    <w:name w:val="footer"/>
    <w:basedOn w:val="a"/>
    <w:pPr>
      <w:tabs>
        <w:tab w:val="center" w:pos="4677"/>
        <w:tab w:val="right" w:pos="9355"/>
      </w:tabs>
    </w:pPr>
  </w:style>
  <w:style w:type="paragraph" w:styleId="aff3">
    <w:name w:val="endnote text"/>
    <w:basedOn w:val="a"/>
    <w:rPr>
      <w:sz w:val="20"/>
      <w:szCs w:val="20"/>
    </w:rPr>
  </w:style>
  <w:style w:type="paragraph" w:styleId="aff4">
    <w:name w:val="No Spacing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P16">
    <w:name w:val="P16"/>
    <w:basedOn w:val="a"/>
    <w:pPr>
      <w:widowControl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pPr>
      <w:widowControl w:val="0"/>
      <w:tabs>
        <w:tab w:val="left" w:pos="-3420"/>
      </w:tabs>
      <w:jc w:val="center"/>
      <w:textAlignment w:val="baseline"/>
    </w:pPr>
    <w:rPr>
      <w:szCs w:val="20"/>
    </w:rPr>
  </w:style>
  <w:style w:type="paragraph" w:customStyle="1" w:styleId="P61">
    <w:name w:val="P61"/>
    <w:basedOn w:val="a"/>
    <w:pPr>
      <w:widowControl w:val="0"/>
      <w:tabs>
        <w:tab w:val="left" w:pos="-3420"/>
      </w:tabs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pPr>
      <w:widowControl w:val="0"/>
      <w:tabs>
        <w:tab w:val="left" w:pos="6054"/>
      </w:tabs>
      <w:autoSpaceDE w:val="0"/>
      <w:ind w:left="5760"/>
      <w:textAlignment w:val="baseline"/>
    </w:pPr>
    <w:rPr>
      <w:szCs w:val="20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formattext">
    <w:name w:val="formattext"/>
    <w:basedOn w:val="a"/>
    <w:pPr>
      <w:spacing w:before="280" w:after="280"/>
    </w:p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ff5">
    <w:name w:val="МУ Обычный стиль"/>
    <w:basedOn w:val="a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ind w:firstLine="567"/>
      <w:jc w:val="both"/>
    </w:pPr>
    <w:rPr>
      <w:sz w:val="28"/>
      <w:szCs w:val="28"/>
      <w:highlight w:val="white"/>
    </w:rPr>
  </w:style>
  <w:style w:type="paragraph" w:customStyle="1" w:styleId="81">
    <w:name w:val="Стиль8"/>
    <w:basedOn w:val="a"/>
    <w:rPr>
      <w:rFonts w:eastAsia="Calibri"/>
      <w:sz w:val="28"/>
      <w:szCs w:val="28"/>
      <w:lang w:val="x-none" w:eastAsia="x-none"/>
    </w:rPr>
  </w:style>
  <w:style w:type="paragraph" w:styleId="aff6">
    <w:name w:val="Revision"/>
    <w:pPr>
      <w:suppressAutoHyphens/>
    </w:pPr>
    <w:rPr>
      <w:sz w:val="24"/>
      <w:szCs w:val="24"/>
      <w:lang w:eastAsia="zh-CN"/>
    </w:rPr>
  </w:style>
  <w:style w:type="paragraph" w:styleId="aff7">
    <w:name w:val="toa heading"/>
    <w:basedOn w:val="1"/>
    <w:next w:val="a"/>
    <w:pPr>
      <w:keepNext/>
      <w:keepLines/>
      <w:numPr>
        <w:numId w:val="0"/>
      </w:numPr>
      <w:spacing w:before="240" w:after="0" w:line="252" w:lineRule="auto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30">
    <w:name w:val="toc 3"/>
    <w:basedOn w:val="a"/>
    <w:next w:val="a"/>
    <w:pPr>
      <w:ind w:left="480"/>
    </w:pPr>
  </w:style>
  <w:style w:type="paragraph" w:styleId="16">
    <w:name w:val="toc 1"/>
    <w:basedOn w:val="a"/>
    <w:next w:val="a"/>
  </w:style>
  <w:style w:type="paragraph" w:styleId="20">
    <w:name w:val="toc 2"/>
    <w:basedOn w:val="a"/>
    <w:next w:val="a"/>
    <w:pPr>
      <w:ind w:left="240"/>
    </w:pPr>
  </w:style>
  <w:style w:type="paragraph" w:customStyle="1" w:styleId="aff8">
    <w:name w:val="Содержимое врезки"/>
    <w:basedOn w:val="a"/>
  </w:style>
  <w:style w:type="paragraph" w:customStyle="1" w:styleId="aff9">
    <w:name w:val="Содержимое таблицы"/>
    <w:basedOn w:val="a"/>
    <w:pPr>
      <w:suppressLineNumbers/>
    </w:pPr>
  </w:style>
  <w:style w:type="paragraph" w:customStyle="1" w:styleId="affa">
    <w:name w:val="Заголовок таблицы"/>
    <w:basedOn w:val="aff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77D36D247F526C7BD4B7DDD08F15A6014F84D62298DDA4DCA8A2DB7828FD21BF4B5E0D31D769E7uBz4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3EC67E212900D61DF019C582AF16CFD0DA970E2B8885F37380B4F535B64W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97FE100A04CF436DCCCECBCB31C68B42BE200191B8B806F655A1EE54601F0A8CDCC862B6B13B1233FA6C374EFD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58</Pages>
  <Words>16352</Words>
  <Characters>93207</Characters>
  <Application>Microsoft Office Word</Application>
  <DocSecurity>0</DocSecurity>
  <Lines>776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109341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1</cp:lastModifiedBy>
  <cp:revision>2</cp:revision>
  <cp:lastPrinted>2022-07-14T13:17:00Z</cp:lastPrinted>
  <dcterms:created xsi:type="dcterms:W3CDTF">2022-07-14T13:17:00Z</dcterms:created>
  <dcterms:modified xsi:type="dcterms:W3CDTF">2022-07-14T13:17:00Z</dcterms:modified>
</cp:coreProperties>
</file>