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ECEE8" w14:textId="537EBAE7" w:rsidR="00D03C27" w:rsidRPr="0075441D" w:rsidRDefault="00D03C27" w:rsidP="00D03C27">
      <w:pPr>
        <w:contextualSpacing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37FBE9E6" w14:textId="4652872F" w:rsidR="00D03C27" w:rsidRDefault="00D03C27" w:rsidP="00D03C27">
      <w:pPr>
        <w:jc w:val="center"/>
        <w:rPr>
          <w:sz w:val="28"/>
          <w:szCs w:val="28"/>
        </w:rPr>
      </w:pPr>
      <w:r w:rsidRPr="0075441D">
        <w:rPr>
          <w:sz w:val="28"/>
          <w:szCs w:val="28"/>
        </w:rPr>
        <w:t xml:space="preserve">по результатам обследования по вопросу исполнения бюджета муниципального образования «Красногвардейский район»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программ за </w:t>
      </w:r>
      <w:r>
        <w:rPr>
          <w:sz w:val="28"/>
          <w:szCs w:val="28"/>
        </w:rPr>
        <w:t>1</w:t>
      </w:r>
      <w:r w:rsidRPr="0075441D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75441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5441D">
        <w:rPr>
          <w:sz w:val="28"/>
          <w:szCs w:val="28"/>
        </w:rPr>
        <w:t xml:space="preserve"> года</w:t>
      </w:r>
    </w:p>
    <w:p w14:paraId="6718FAC7" w14:textId="445982ED" w:rsidR="00D03C27" w:rsidRDefault="00D03C27" w:rsidP="00D03C27">
      <w:pPr>
        <w:jc w:val="both"/>
        <w:rPr>
          <w:sz w:val="28"/>
          <w:szCs w:val="28"/>
        </w:rPr>
      </w:pPr>
    </w:p>
    <w:p w14:paraId="3900A7BF" w14:textId="5F87E346" w:rsidR="00D03C27" w:rsidRDefault="00D03C27" w:rsidP="00D03C27">
      <w:pPr>
        <w:jc w:val="both"/>
        <w:rPr>
          <w:sz w:val="28"/>
          <w:szCs w:val="28"/>
        </w:rPr>
      </w:pPr>
      <w:r>
        <w:rPr>
          <w:sz w:val="28"/>
          <w:szCs w:val="28"/>
        </w:rPr>
        <w:t>27.08.2021</w:t>
      </w:r>
    </w:p>
    <w:p w14:paraId="7B26D2D6" w14:textId="1B7356DA" w:rsidR="00D03C27" w:rsidRDefault="00D03C27" w:rsidP="00D03C27">
      <w:pPr>
        <w:jc w:val="both"/>
        <w:rPr>
          <w:sz w:val="28"/>
          <w:szCs w:val="28"/>
        </w:rPr>
      </w:pPr>
    </w:p>
    <w:p w14:paraId="5B53D861" w14:textId="77777777" w:rsidR="00D03C27" w:rsidRPr="006211A4" w:rsidRDefault="00D03C27" w:rsidP="00D03C27">
      <w:pPr>
        <w:ind w:firstLine="851"/>
        <w:jc w:val="both"/>
        <w:rPr>
          <w:sz w:val="28"/>
          <w:szCs w:val="28"/>
        </w:rPr>
      </w:pPr>
      <w:r w:rsidRPr="0075441D">
        <w:rPr>
          <w:sz w:val="28"/>
          <w:szCs w:val="28"/>
        </w:rPr>
        <w:t xml:space="preserve">Заключение по результатам обследования по вопросу исполнения бюджета муниципального образования «Красногвардейский район» по доходам, расходам, источникам внутреннего финансирования дефицита бюджета, состояния и обслуживания муниципального долга, исполнения муниципальных </w:t>
      </w:r>
      <w:r>
        <w:rPr>
          <w:sz w:val="28"/>
          <w:szCs w:val="28"/>
        </w:rPr>
        <w:t xml:space="preserve">и </w:t>
      </w:r>
      <w:r w:rsidRPr="002E439F">
        <w:rPr>
          <w:sz w:val="28"/>
          <w:szCs w:val="28"/>
        </w:rPr>
        <w:t>ведомственных целевых</w:t>
      </w:r>
      <w:r>
        <w:rPr>
          <w:sz w:val="28"/>
          <w:szCs w:val="28"/>
        </w:rPr>
        <w:t xml:space="preserve"> </w:t>
      </w:r>
      <w:r w:rsidRPr="0075441D">
        <w:rPr>
          <w:sz w:val="28"/>
          <w:szCs w:val="28"/>
        </w:rPr>
        <w:t xml:space="preserve">программ за </w:t>
      </w:r>
      <w:r>
        <w:rPr>
          <w:sz w:val="28"/>
          <w:szCs w:val="28"/>
        </w:rPr>
        <w:t>1</w:t>
      </w:r>
      <w:r w:rsidRPr="0075441D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75441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5441D">
        <w:rPr>
          <w:sz w:val="28"/>
          <w:szCs w:val="28"/>
        </w:rPr>
        <w:t xml:space="preserve"> года (далее – Заключение) подготовлено в соответствии со статьей 264.2 Бюджетного кодекса Российской Федерации (далее - БК РФ), Положением о Контрольно-</w:t>
      </w:r>
      <w:r>
        <w:rPr>
          <w:sz w:val="28"/>
          <w:szCs w:val="28"/>
        </w:rPr>
        <w:t>счетной палаты</w:t>
      </w:r>
      <w:r w:rsidRPr="0075441D">
        <w:rPr>
          <w:sz w:val="28"/>
          <w:szCs w:val="28"/>
        </w:rPr>
        <w:t xml:space="preserve"> муниципального образования «Красногвардейский район», </w:t>
      </w:r>
      <w:r>
        <w:rPr>
          <w:sz w:val="28"/>
          <w:szCs w:val="28"/>
        </w:rPr>
        <w:t xml:space="preserve">пунктом 1.2 </w:t>
      </w:r>
      <w:r w:rsidRPr="0075441D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75441D">
        <w:rPr>
          <w:sz w:val="28"/>
          <w:szCs w:val="28"/>
        </w:rPr>
        <w:t xml:space="preserve"> работы Контрольно-</w:t>
      </w:r>
      <w:r>
        <w:rPr>
          <w:sz w:val="28"/>
          <w:szCs w:val="28"/>
        </w:rPr>
        <w:t>счетной палаты</w:t>
      </w:r>
      <w:r w:rsidRPr="0075441D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Pr="0075441D">
        <w:rPr>
          <w:sz w:val="28"/>
          <w:szCs w:val="28"/>
        </w:rPr>
        <w:t xml:space="preserve"> год, </w:t>
      </w:r>
      <w:r w:rsidRPr="00DC585B">
        <w:rPr>
          <w:sz w:val="28"/>
          <w:szCs w:val="28"/>
        </w:rPr>
        <w:t>распоряжением Контрольно-</w:t>
      </w:r>
      <w:r>
        <w:rPr>
          <w:sz w:val="28"/>
          <w:szCs w:val="28"/>
        </w:rPr>
        <w:t>счетной палаты</w:t>
      </w:r>
      <w:r w:rsidRPr="00DC585B">
        <w:rPr>
          <w:sz w:val="28"/>
          <w:szCs w:val="28"/>
        </w:rPr>
        <w:t xml:space="preserve"> муниципального образования «Красногвардейский район» </w:t>
      </w:r>
      <w:r w:rsidRPr="00DC585B">
        <w:rPr>
          <w:rFonts w:eastAsia="Calibri"/>
          <w:sz w:val="28"/>
          <w:szCs w:val="28"/>
          <w:lang w:eastAsia="en-US"/>
        </w:rPr>
        <w:t xml:space="preserve">от </w:t>
      </w:r>
      <w:r>
        <w:rPr>
          <w:rFonts w:eastAsia="Calibri"/>
          <w:sz w:val="28"/>
          <w:szCs w:val="28"/>
          <w:lang w:eastAsia="en-US"/>
        </w:rPr>
        <w:t>18.08.2021 №20-рэ</w:t>
      </w:r>
      <w:r w:rsidRPr="006211A4">
        <w:rPr>
          <w:rFonts w:eastAsia="Calibri"/>
          <w:sz w:val="28"/>
          <w:szCs w:val="28"/>
          <w:lang w:eastAsia="en-US"/>
        </w:rPr>
        <w:t>.</w:t>
      </w:r>
    </w:p>
    <w:p w14:paraId="32D7AD75" w14:textId="7D60F8D9" w:rsidR="00D03C27" w:rsidRDefault="00D03C27" w:rsidP="00D03C27">
      <w:pPr>
        <w:ind w:firstLine="851"/>
        <w:jc w:val="both"/>
        <w:rPr>
          <w:sz w:val="28"/>
          <w:szCs w:val="28"/>
        </w:rPr>
      </w:pPr>
      <w:r w:rsidRPr="0075441D">
        <w:rPr>
          <w:sz w:val="28"/>
          <w:szCs w:val="28"/>
        </w:rPr>
        <w:t>Сроки начала и окончания экспертно-аналитического мероприятия</w:t>
      </w:r>
      <w:r>
        <w:rPr>
          <w:sz w:val="28"/>
          <w:szCs w:val="28"/>
        </w:rPr>
        <w:t xml:space="preserve"> </w:t>
      </w:r>
      <w:r w:rsidRPr="00F94937">
        <w:rPr>
          <w:sz w:val="28"/>
          <w:szCs w:val="28"/>
        </w:rPr>
        <w:t>с 19.08.2021 по 27.08.2021</w:t>
      </w:r>
      <w:r>
        <w:rPr>
          <w:sz w:val="28"/>
          <w:szCs w:val="28"/>
        </w:rPr>
        <w:t>.</w:t>
      </w:r>
    </w:p>
    <w:p w14:paraId="47209406" w14:textId="77777777" w:rsidR="00D03C27" w:rsidRPr="0075441D" w:rsidRDefault="00D03C27" w:rsidP="00D03C27">
      <w:pPr>
        <w:ind w:firstLine="851"/>
        <w:jc w:val="both"/>
        <w:rPr>
          <w:sz w:val="28"/>
          <w:szCs w:val="28"/>
        </w:rPr>
      </w:pPr>
      <w:r w:rsidRPr="0075441D">
        <w:rPr>
          <w:sz w:val="28"/>
          <w:szCs w:val="28"/>
        </w:rPr>
        <w:t xml:space="preserve">Подготовка Заключения проводилась на основании данных отчета об исполнении муниципального бюджета за </w:t>
      </w:r>
      <w:r>
        <w:rPr>
          <w:sz w:val="28"/>
          <w:szCs w:val="28"/>
        </w:rPr>
        <w:t>1 полугодие</w:t>
      </w:r>
      <w:r w:rsidRPr="0075441D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75441D">
        <w:rPr>
          <w:sz w:val="28"/>
          <w:szCs w:val="28"/>
        </w:rPr>
        <w:t xml:space="preserve"> года, </w:t>
      </w:r>
      <w:r w:rsidRPr="00B95BCB">
        <w:rPr>
          <w:sz w:val="28"/>
          <w:szCs w:val="28"/>
        </w:rPr>
        <w:t>уточненной сводной бюджетной росписи бюджета муниципального образования «Красногвардейский район» на 2021 год и плановый период 2022 и 2023 годов (на 01.07.2020) (далее – уточненная сводная бюджетная роспись), кассового плана исполнения бюджета муниципального образования «Красногвардейский район» на 2020 год на 01.07.2020 (далее – кассовый план).</w:t>
      </w:r>
    </w:p>
    <w:p w14:paraId="4A05D544" w14:textId="77777777" w:rsidR="00D03C27" w:rsidRPr="00952C1F" w:rsidRDefault="00D03C27" w:rsidP="00D03C27">
      <w:pPr>
        <w:ind w:firstLine="851"/>
        <w:jc w:val="both"/>
        <w:rPr>
          <w:bCs/>
          <w:sz w:val="28"/>
          <w:szCs w:val="28"/>
        </w:rPr>
      </w:pPr>
      <w:r w:rsidRPr="00536A88">
        <w:rPr>
          <w:rFonts w:eastAsia="Calibri"/>
          <w:sz w:val="28"/>
          <w:szCs w:val="28"/>
          <w:lang w:eastAsia="en-US"/>
        </w:rPr>
        <w:t xml:space="preserve">Отчет об исполнении бюджета за </w:t>
      </w:r>
      <w:r>
        <w:rPr>
          <w:rFonts w:eastAsia="Calibri"/>
          <w:sz w:val="28"/>
          <w:szCs w:val="28"/>
          <w:lang w:eastAsia="en-US"/>
        </w:rPr>
        <w:t>1</w:t>
      </w:r>
      <w:r w:rsidRPr="00536A88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полугодие</w:t>
      </w:r>
      <w:r w:rsidRPr="00536A88">
        <w:rPr>
          <w:rFonts w:eastAsia="Calibri"/>
          <w:sz w:val="28"/>
          <w:szCs w:val="28"/>
          <w:lang w:eastAsia="en-US"/>
        </w:rPr>
        <w:t xml:space="preserve"> 20</w:t>
      </w:r>
      <w:r>
        <w:rPr>
          <w:rFonts w:eastAsia="Calibri"/>
          <w:sz w:val="28"/>
          <w:szCs w:val="28"/>
          <w:lang w:eastAsia="en-US"/>
        </w:rPr>
        <w:t>21</w:t>
      </w:r>
      <w:r w:rsidRPr="00536A88">
        <w:rPr>
          <w:rFonts w:eastAsia="Calibri"/>
          <w:sz w:val="28"/>
          <w:szCs w:val="28"/>
          <w:lang w:eastAsia="en-US"/>
        </w:rPr>
        <w:t xml:space="preserve"> года утвержден распоряжением администрации муниципального образования «Красногвардейский район</w:t>
      </w:r>
      <w:r w:rsidRPr="0075441D">
        <w:rPr>
          <w:rFonts w:eastAsia="Calibri"/>
          <w:sz w:val="28"/>
          <w:szCs w:val="28"/>
          <w:lang w:eastAsia="en-US"/>
        </w:rPr>
        <w:t xml:space="preserve">» </w:t>
      </w:r>
      <w:r w:rsidRPr="00952C1F">
        <w:rPr>
          <w:rFonts w:eastAsia="Calibri"/>
          <w:sz w:val="28"/>
          <w:szCs w:val="28"/>
          <w:lang w:eastAsia="en-US"/>
        </w:rPr>
        <w:t>от 29.07.202</w:t>
      </w:r>
      <w:r>
        <w:rPr>
          <w:rFonts w:eastAsia="Calibri"/>
          <w:sz w:val="28"/>
          <w:szCs w:val="28"/>
          <w:lang w:eastAsia="en-US"/>
        </w:rPr>
        <w:t>1</w:t>
      </w:r>
      <w:r w:rsidRPr="00952C1F">
        <w:rPr>
          <w:rFonts w:eastAsia="Calibri"/>
          <w:sz w:val="28"/>
          <w:szCs w:val="28"/>
          <w:lang w:eastAsia="en-US"/>
        </w:rPr>
        <w:t xml:space="preserve"> №</w:t>
      </w:r>
      <w:r>
        <w:rPr>
          <w:rFonts w:eastAsia="Calibri"/>
          <w:sz w:val="28"/>
          <w:szCs w:val="28"/>
          <w:lang w:eastAsia="en-US"/>
        </w:rPr>
        <w:t> 211</w:t>
      </w:r>
      <w:r w:rsidRPr="00952C1F">
        <w:rPr>
          <w:rFonts w:eastAsia="Calibri"/>
          <w:sz w:val="28"/>
          <w:szCs w:val="28"/>
          <w:lang w:eastAsia="en-US"/>
        </w:rPr>
        <w:t xml:space="preserve">-р и </w:t>
      </w:r>
      <w:r w:rsidRPr="00952C1F">
        <w:rPr>
          <w:sz w:val="28"/>
          <w:szCs w:val="28"/>
        </w:rPr>
        <w:t>представлен в Контрольно-счетную палату 29</w:t>
      </w:r>
      <w:r w:rsidRPr="00952C1F">
        <w:rPr>
          <w:bCs/>
          <w:sz w:val="28"/>
          <w:szCs w:val="28"/>
        </w:rPr>
        <w:t>.07.202</w:t>
      </w:r>
      <w:r>
        <w:rPr>
          <w:bCs/>
          <w:sz w:val="28"/>
          <w:szCs w:val="28"/>
        </w:rPr>
        <w:t>1</w:t>
      </w:r>
      <w:r w:rsidRPr="00952C1F">
        <w:rPr>
          <w:bCs/>
          <w:sz w:val="28"/>
          <w:szCs w:val="28"/>
        </w:rPr>
        <w:t>.</w:t>
      </w:r>
    </w:p>
    <w:p w14:paraId="580998EB" w14:textId="78FF36A7" w:rsidR="00D03C27" w:rsidRPr="00047AF2" w:rsidRDefault="00D03C27" w:rsidP="00D03C27">
      <w:pPr>
        <w:ind w:firstLine="851"/>
        <w:jc w:val="both"/>
        <w:rPr>
          <w:sz w:val="28"/>
          <w:szCs w:val="28"/>
        </w:rPr>
      </w:pPr>
      <w:r w:rsidRPr="00047AF2">
        <w:rPr>
          <w:sz w:val="28"/>
          <w:szCs w:val="28"/>
        </w:rPr>
        <w:t>Решением Совета народных депутатов о бюджете на 20</w:t>
      </w:r>
      <w:r>
        <w:rPr>
          <w:sz w:val="28"/>
          <w:szCs w:val="28"/>
        </w:rPr>
        <w:t>21</w:t>
      </w:r>
      <w:r w:rsidRPr="00047AF2">
        <w:rPr>
          <w:sz w:val="28"/>
          <w:szCs w:val="28"/>
        </w:rPr>
        <w:t xml:space="preserve"> год первоначально утверждены основные характеристики муниципального бюджета:</w:t>
      </w:r>
      <w:r>
        <w:rPr>
          <w:sz w:val="28"/>
          <w:szCs w:val="28"/>
        </w:rPr>
        <w:t xml:space="preserve"> </w:t>
      </w:r>
      <w:r w:rsidRPr="00047AF2">
        <w:rPr>
          <w:sz w:val="28"/>
          <w:szCs w:val="28"/>
        </w:rPr>
        <w:t xml:space="preserve">по доходам в сумме </w:t>
      </w:r>
      <w:r>
        <w:rPr>
          <w:sz w:val="28"/>
          <w:szCs w:val="28"/>
        </w:rPr>
        <w:t>805 691,3</w:t>
      </w:r>
      <w:r w:rsidRPr="00047AF2">
        <w:rPr>
          <w:sz w:val="28"/>
          <w:szCs w:val="28"/>
        </w:rPr>
        <w:t xml:space="preserve"> тыс. рублей, по расходам</w:t>
      </w:r>
      <w:r>
        <w:rPr>
          <w:sz w:val="28"/>
          <w:szCs w:val="28"/>
        </w:rPr>
        <w:t xml:space="preserve"> </w:t>
      </w:r>
      <w:r w:rsidRPr="00047AF2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807 159,3</w:t>
      </w:r>
      <w:r w:rsidRPr="00047AF2">
        <w:rPr>
          <w:sz w:val="28"/>
          <w:szCs w:val="28"/>
        </w:rPr>
        <w:t xml:space="preserve"> тыс. рублей; </w:t>
      </w:r>
      <w:r>
        <w:rPr>
          <w:sz w:val="28"/>
          <w:szCs w:val="28"/>
        </w:rPr>
        <w:t xml:space="preserve">дефицит </w:t>
      </w:r>
      <w:proofErr w:type="gramStart"/>
      <w:r>
        <w:rPr>
          <w:sz w:val="28"/>
          <w:szCs w:val="28"/>
        </w:rPr>
        <w:t>бюджета</w:t>
      </w:r>
      <w:r w:rsidRPr="00047AF2">
        <w:rPr>
          <w:sz w:val="28"/>
          <w:szCs w:val="28"/>
        </w:rPr>
        <w:t xml:space="preserve">  в</w:t>
      </w:r>
      <w:proofErr w:type="gramEnd"/>
      <w:r w:rsidRPr="00047AF2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1 468,0</w:t>
      </w:r>
      <w:r w:rsidRPr="00047AF2">
        <w:rPr>
          <w:sz w:val="28"/>
          <w:szCs w:val="28"/>
        </w:rPr>
        <w:t xml:space="preserve"> тыс. рублей.</w:t>
      </w:r>
    </w:p>
    <w:p w14:paraId="033C56C7" w14:textId="77777777" w:rsidR="00D03C27" w:rsidRPr="0075441D" w:rsidRDefault="00D03C27" w:rsidP="00D03C27">
      <w:pPr>
        <w:ind w:firstLine="851"/>
        <w:jc w:val="both"/>
        <w:rPr>
          <w:sz w:val="28"/>
          <w:szCs w:val="28"/>
        </w:rPr>
      </w:pPr>
      <w:r w:rsidRPr="00047AF2">
        <w:rPr>
          <w:sz w:val="28"/>
          <w:szCs w:val="28"/>
        </w:rPr>
        <w:t>В ходе исполнения муниципального бюджета для уточнения прогнозных показателей поступления налоговых и неналоговых доходов, законодательного закрепления средств муниципального бюджета, поступивших в течение отчетного периода, и соответствующего уточнения расходов муниципального бюджета в течение 1 полугодия 20</w:t>
      </w:r>
      <w:r>
        <w:rPr>
          <w:sz w:val="28"/>
          <w:szCs w:val="28"/>
        </w:rPr>
        <w:t>21</w:t>
      </w:r>
      <w:r w:rsidRPr="00047AF2">
        <w:rPr>
          <w:sz w:val="28"/>
          <w:szCs w:val="28"/>
        </w:rPr>
        <w:t xml:space="preserve"> года в Решение Совета народных депутатов о бюджете на 20</w:t>
      </w:r>
      <w:r>
        <w:rPr>
          <w:sz w:val="28"/>
          <w:szCs w:val="28"/>
        </w:rPr>
        <w:t>21</w:t>
      </w:r>
      <w:r w:rsidRPr="00047AF2">
        <w:rPr>
          <w:sz w:val="28"/>
          <w:szCs w:val="28"/>
        </w:rPr>
        <w:t xml:space="preserve"> год изменения </w:t>
      </w:r>
      <w:r w:rsidRPr="00047AF2">
        <w:rPr>
          <w:sz w:val="28"/>
          <w:szCs w:val="28"/>
        </w:rPr>
        <w:lastRenderedPageBreak/>
        <w:t xml:space="preserve">вносились </w:t>
      </w:r>
      <w:r>
        <w:rPr>
          <w:sz w:val="28"/>
          <w:szCs w:val="28"/>
        </w:rPr>
        <w:t>два</w:t>
      </w:r>
      <w:r w:rsidRPr="00047AF2">
        <w:rPr>
          <w:b/>
          <w:sz w:val="28"/>
          <w:szCs w:val="28"/>
        </w:rPr>
        <w:t xml:space="preserve"> </w:t>
      </w:r>
      <w:r w:rsidRPr="00047AF2">
        <w:rPr>
          <w:sz w:val="28"/>
          <w:szCs w:val="28"/>
        </w:rPr>
        <w:t xml:space="preserve">раза (решения Совета народных депутатов от </w:t>
      </w:r>
      <w:r w:rsidRPr="00602901">
        <w:rPr>
          <w:bCs/>
          <w:iCs/>
          <w:sz w:val="26"/>
          <w:szCs w:val="26"/>
          <w:lang w:eastAsia="ar-SA"/>
        </w:rPr>
        <w:t>26.02.2021 № 170, от 04.06.2021 № 190</w:t>
      </w:r>
      <w:r w:rsidRPr="00047AF2">
        <w:rPr>
          <w:sz w:val="28"/>
          <w:szCs w:val="28"/>
        </w:rPr>
        <w:t>).</w:t>
      </w:r>
    </w:p>
    <w:p w14:paraId="42F2DD59" w14:textId="1BFE3661" w:rsidR="00D03C27" w:rsidRDefault="00D03C27" w:rsidP="00D03C27">
      <w:pPr>
        <w:ind w:firstLine="851"/>
        <w:jc w:val="both"/>
        <w:rPr>
          <w:sz w:val="28"/>
          <w:szCs w:val="28"/>
        </w:rPr>
      </w:pPr>
      <w:r w:rsidRPr="00D03C27">
        <w:rPr>
          <w:sz w:val="28"/>
          <w:szCs w:val="28"/>
        </w:rPr>
        <w:t>В ходе исполнения бюджета муниципального образования решениями</w:t>
      </w:r>
      <w:r>
        <w:rPr>
          <w:sz w:val="28"/>
          <w:szCs w:val="28"/>
        </w:rPr>
        <w:t xml:space="preserve"> </w:t>
      </w:r>
      <w:r w:rsidRPr="00D03C27">
        <w:rPr>
          <w:sz w:val="28"/>
          <w:szCs w:val="28"/>
        </w:rPr>
        <w:t>Совета народных депутатов муниципального образования «Красногвардейский</w:t>
      </w:r>
      <w:r>
        <w:rPr>
          <w:sz w:val="28"/>
          <w:szCs w:val="28"/>
        </w:rPr>
        <w:t xml:space="preserve"> </w:t>
      </w:r>
      <w:r w:rsidRPr="00D03C27">
        <w:rPr>
          <w:sz w:val="28"/>
          <w:szCs w:val="28"/>
        </w:rPr>
        <w:t>район» уточнены основные характеристики бюджета по доходам в</w:t>
      </w:r>
      <w:r w:rsidRPr="00047AF2">
        <w:rPr>
          <w:sz w:val="28"/>
          <w:szCs w:val="28"/>
        </w:rPr>
        <w:t xml:space="preserve"> сумме </w:t>
      </w:r>
      <w:r>
        <w:rPr>
          <w:sz w:val="28"/>
          <w:szCs w:val="28"/>
        </w:rPr>
        <w:t>929 234,2</w:t>
      </w:r>
      <w:r w:rsidRPr="00047AF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увеличен</w:t>
      </w:r>
      <w:r>
        <w:rPr>
          <w:sz w:val="28"/>
          <w:szCs w:val="28"/>
        </w:rPr>
        <w:t>ы</w:t>
      </w:r>
      <w:r w:rsidRPr="00047AF2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047AF2">
        <w:rPr>
          <w:sz w:val="28"/>
          <w:szCs w:val="28"/>
        </w:rPr>
        <w:t xml:space="preserve"> </w:t>
      </w:r>
      <w:r>
        <w:rPr>
          <w:sz w:val="28"/>
          <w:szCs w:val="28"/>
        </w:rPr>
        <w:t>123 542,9</w:t>
      </w:r>
      <w:r w:rsidRPr="00047AF2">
        <w:rPr>
          <w:sz w:val="28"/>
          <w:szCs w:val="28"/>
        </w:rPr>
        <w:t xml:space="preserve"> тыс. рублей, или на </w:t>
      </w:r>
      <w:r>
        <w:rPr>
          <w:sz w:val="28"/>
          <w:szCs w:val="28"/>
        </w:rPr>
        <w:t>15,3</w:t>
      </w:r>
      <w:r w:rsidRPr="00047AF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>), по</w:t>
      </w:r>
      <w:r w:rsidRPr="00047AF2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ам</w:t>
      </w:r>
      <w:r w:rsidRPr="00047A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сумме</w:t>
      </w:r>
      <w:r w:rsidRPr="00047AF2">
        <w:rPr>
          <w:sz w:val="28"/>
          <w:szCs w:val="28"/>
        </w:rPr>
        <w:t xml:space="preserve"> </w:t>
      </w:r>
      <w:r>
        <w:rPr>
          <w:sz w:val="28"/>
          <w:szCs w:val="28"/>
        </w:rPr>
        <w:t>934 202,2</w:t>
      </w:r>
      <w:r w:rsidRPr="00047AF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>увеличе</w:t>
      </w:r>
      <w:r>
        <w:rPr>
          <w:sz w:val="28"/>
          <w:szCs w:val="28"/>
        </w:rPr>
        <w:t>ны</w:t>
      </w:r>
      <w:r w:rsidRPr="00047AF2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127 042,9 </w:t>
      </w:r>
      <w:r w:rsidRPr="00047AF2">
        <w:rPr>
          <w:sz w:val="28"/>
          <w:szCs w:val="28"/>
        </w:rPr>
        <w:t xml:space="preserve">тыс. рублей или на </w:t>
      </w:r>
      <w:r>
        <w:rPr>
          <w:sz w:val="28"/>
          <w:szCs w:val="28"/>
        </w:rPr>
        <w:t>15,7</w:t>
      </w:r>
      <w:r w:rsidRPr="00047AF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), </w:t>
      </w:r>
      <w:r w:rsidRPr="00047AF2">
        <w:rPr>
          <w:sz w:val="28"/>
          <w:szCs w:val="28"/>
        </w:rPr>
        <w:t xml:space="preserve">дефицит бюджета в сумме </w:t>
      </w:r>
      <w:r>
        <w:rPr>
          <w:sz w:val="28"/>
          <w:szCs w:val="28"/>
        </w:rPr>
        <w:t>4 968,0</w:t>
      </w:r>
      <w:r w:rsidRPr="00047AF2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(</w:t>
      </w:r>
      <w:r w:rsidRPr="00047AF2">
        <w:rPr>
          <w:sz w:val="28"/>
          <w:szCs w:val="28"/>
        </w:rPr>
        <w:t xml:space="preserve">увеличен на </w:t>
      </w:r>
      <w:r>
        <w:rPr>
          <w:sz w:val="28"/>
          <w:szCs w:val="28"/>
        </w:rPr>
        <w:t>3 500,0</w:t>
      </w:r>
      <w:r w:rsidRPr="00047AF2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на 238,4</w:t>
      </w:r>
      <w:r w:rsidRPr="00047AF2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). </w:t>
      </w:r>
    </w:p>
    <w:p w14:paraId="0278E38F" w14:textId="6E2AF3E6" w:rsidR="00D03C27" w:rsidRDefault="00A9744C" w:rsidP="00D03C27">
      <w:pPr>
        <w:ind w:firstLine="851"/>
        <w:jc w:val="both"/>
        <w:rPr>
          <w:sz w:val="28"/>
          <w:szCs w:val="28"/>
        </w:rPr>
      </w:pPr>
      <w:r w:rsidRPr="00A9744C">
        <w:rPr>
          <w:sz w:val="28"/>
          <w:szCs w:val="28"/>
        </w:rPr>
        <w:t>За 1 полугодие 2021 года доходная часть бюджета муниципального образования исполнена в сумме 473 439,8 тыс. рублей, что составляет 50,9 процента к уточненным бюджетным назначениям</w:t>
      </w:r>
      <w:r>
        <w:rPr>
          <w:sz w:val="28"/>
          <w:szCs w:val="28"/>
        </w:rPr>
        <w:t xml:space="preserve">. </w:t>
      </w:r>
      <w:r w:rsidRPr="00A9744C">
        <w:rPr>
          <w:sz w:val="28"/>
          <w:szCs w:val="28"/>
        </w:rPr>
        <w:t xml:space="preserve">По сравнению с аналогичным периодом 2020 года поступление </w:t>
      </w:r>
      <w:r>
        <w:rPr>
          <w:sz w:val="28"/>
          <w:szCs w:val="28"/>
        </w:rPr>
        <w:t>доходов</w:t>
      </w:r>
      <w:r w:rsidRPr="00A9744C">
        <w:rPr>
          <w:sz w:val="28"/>
          <w:szCs w:val="28"/>
        </w:rPr>
        <w:t xml:space="preserve"> увеличилось на </w:t>
      </w:r>
      <w:r>
        <w:rPr>
          <w:sz w:val="28"/>
          <w:szCs w:val="28"/>
        </w:rPr>
        <w:t xml:space="preserve">92 973,8 </w:t>
      </w:r>
      <w:r w:rsidRPr="00A9744C">
        <w:rPr>
          <w:sz w:val="28"/>
          <w:szCs w:val="28"/>
        </w:rPr>
        <w:t>тыс. рублей</w:t>
      </w:r>
      <w:r>
        <w:rPr>
          <w:sz w:val="28"/>
          <w:szCs w:val="28"/>
        </w:rPr>
        <w:t>.</w:t>
      </w:r>
    </w:p>
    <w:p w14:paraId="00DBC20F" w14:textId="1E2656EE" w:rsidR="00A9744C" w:rsidRPr="00047AF2" w:rsidRDefault="00A9744C" w:rsidP="00D03C27">
      <w:pPr>
        <w:ind w:firstLine="851"/>
        <w:jc w:val="both"/>
        <w:rPr>
          <w:sz w:val="28"/>
          <w:szCs w:val="28"/>
        </w:rPr>
      </w:pPr>
      <w:r w:rsidRPr="00A9744C">
        <w:rPr>
          <w:sz w:val="28"/>
          <w:szCs w:val="28"/>
        </w:rPr>
        <w:t>Расходная часть бюджета муниципального образования за 1 полугодие 2021 года исполнена в сумме 415 516,4 тыс. рублей или 44,5 процента от утвержденных бюджетных назначений на 2021 год.</w:t>
      </w:r>
    </w:p>
    <w:p w14:paraId="27D7B2E9" w14:textId="5C999EC1" w:rsidR="00D03C27" w:rsidRDefault="00A9744C" w:rsidP="00D03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44C">
        <w:rPr>
          <w:sz w:val="28"/>
          <w:szCs w:val="28"/>
        </w:rPr>
        <w:t>На реализацию десяти муниципальных программ и девяти ведомственных целевых программ утверждены бюджетные ассигнования в сумме 748 056,4 тыс. рублей и 1 148,6 тыс. рублей соответственно. Фактическое освоение бюджетных средств, направленных на реализацию муниципальных программ, составило 300 325,1 тыс. рублей или 40,1 процента от утвержденных бюджетных назначений, ведомственных целевых программам – 1 145,9 тыс. рублей или 99,8 процентов от утвержденных бюджетных назначений</w:t>
      </w:r>
    </w:p>
    <w:p w14:paraId="7D9430E5" w14:textId="5404BB74" w:rsidR="00A9744C" w:rsidRPr="00A9744C" w:rsidRDefault="00A9744C" w:rsidP="00A97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44C">
        <w:rPr>
          <w:sz w:val="28"/>
          <w:szCs w:val="28"/>
        </w:rPr>
        <w:t>Бюджет муниципального образования за 1 полугодие 2021 года исполнен с превышением доходов над расходами (профицит) в сумме 57 923,6 тыс. рублей.</w:t>
      </w:r>
    </w:p>
    <w:p w14:paraId="0C6C279C" w14:textId="7498711F" w:rsidR="00A9744C" w:rsidRPr="00D03C27" w:rsidRDefault="00A9744C" w:rsidP="00A974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9744C">
        <w:rPr>
          <w:sz w:val="28"/>
          <w:szCs w:val="28"/>
        </w:rPr>
        <w:t>Муниципальный долг муниципального образования по состоянию на 01.07.2020 составил 31 226,7 тыс. рублей. В 1 полугодие 2021 года, в ходе исполнения бюджета муниципального образования, дополнительно заемные средства не привлекались.</w:t>
      </w:r>
    </w:p>
    <w:sectPr w:rsidR="00A9744C" w:rsidRPr="00D0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C27"/>
    <w:rsid w:val="00A9744C"/>
    <w:rsid w:val="00D03C27"/>
    <w:rsid w:val="00F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FBCA"/>
  <w15:chartTrackingRefBased/>
  <w15:docId w15:val="{CFEA3ACF-85DF-4BF6-8290-A1BFF046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3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Ершов</dc:creator>
  <cp:keywords/>
  <dc:description/>
  <cp:lastModifiedBy>Александр Ершов</cp:lastModifiedBy>
  <cp:revision>1</cp:revision>
  <dcterms:created xsi:type="dcterms:W3CDTF">2021-08-30T11:29:00Z</dcterms:created>
  <dcterms:modified xsi:type="dcterms:W3CDTF">2021-08-30T11:45:00Z</dcterms:modified>
</cp:coreProperties>
</file>