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8075" w14:textId="77777777" w:rsidR="008524E7" w:rsidRPr="008524E7" w:rsidRDefault="008524E7" w:rsidP="008524E7">
      <w:pPr>
        <w:pStyle w:val="a8"/>
        <w:jc w:val="center"/>
        <w:rPr>
          <w:b/>
          <w:bCs/>
        </w:rPr>
      </w:pPr>
      <w:r w:rsidRPr="008524E7">
        <w:rPr>
          <w:b/>
          <w:bCs/>
        </w:rPr>
        <w:t>ИЗВЕЩЕНИЕ</w:t>
      </w:r>
    </w:p>
    <w:p w14:paraId="4EF11A6C" w14:textId="77777777" w:rsidR="008524E7" w:rsidRPr="008524E7" w:rsidRDefault="008524E7" w:rsidP="008524E7">
      <w:pPr>
        <w:pStyle w:val="a8"/>
        <w:jc w:val="center"/>
        <w:rPr>
          <w:b/>
          <w:bCs/>
        </w:rPr>
      </w:pPr>
      <w:r w:rsidRPr="008524E7">
        <w:rPr>
          <w:b/>
          <w:bCs/>
        </w:rPr>
        <w:t>О предоставлении земельных участков</w:t>
      </w:r>
    </w:p>
    <w:p w14:paraId="243527CD" w14:textId="77777777" w:rsidR="008524E7" w:rsidRDefault="008524E7" w:rsidP="006175C1">
      <w:pPr>
        <w:pStyle w:val="a8"/>
        <w:jc w:val="both"/>
      </w:pPr>
    </w:p>
    <w:p w14:paraId="45C1AB33" w14:textId="128F72D6" w:rsidR="006175C1" w:rsidRPr="00CD6DE7" w:rsidRDefault="006175C1" w:rsidP="006175C1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ых</w:t>
      </w:r>
      <w:r w:rsidRPr="00CD6DE7">
        <w:t xml:space="preserve"> участк</w:t>
      </w:r>
      <w:r>
        <w:t>ов</w:t>
      </w:r>
      <w:r w:rsidRPr="00CD6DE7">
        <w:t>, относящ</w:t>
      </w:r>
      <w:r>
        <w:t>ихся</w:t>
      </w:r>
      <w:r w:rsidRPr="00CD6DE7">
        <w:t xml:space="preserve"> к категории «земли </w:t>
      </w:r>
      <w:r>
        <w:t>сельскохозяйственного назначения</w:t>
      </w:r>
      <w:r w:rsidRPr="00CD6DE7">
        <w:t>»:</w:t>
      </w:r>
    </w:p>
    <w:p w14:paraId="31D1A6CF" w14:textId="77777777" w:rsidR="006175C1" w:rsidRDefault="006175C1" w:rsidP="006175C1">
      <w:pPr>
        <w:ind w:firstLine="708"/>
        <w:jc w:val="both"/>
      </w:pPr>
      <w:r w:rsidRPr="00CD6DE7">
        <w:t>- с кадастровым номером 01:03:</w:t>
      </w:r>
      <w:r>
        <w:t>2904001:583</w:t>
      </w:r>
      <w:r w:rsidRPr="00CD6DE7">
        <w:t xml:space="preserve">, площадью </w:t>
      </w:r>
      <w:r>
        <w:t>324443</w:t>
      </w:r>
      <w:r w:rsidRPr="00CD6DE7">
        <w:t xml:space="preserve"> </w:t>
      </w:r>
      <w:proofErr w:type="spellStart"/>
      <w:r w:rsidRPr="00CD6DE7">
        <w:t>кв.м</w:t>
      </w:r>
      <w:proofErr w:type="spellEnd"/>
      <w:r w:rsidRPr="00CD6DE7">
        <w:t>., расположенного по адресу:</w:t>
      </w:r>
      <w:r>
        <w:t xml:space="preserve"> местоположение установлено относительно ориентира, расположенного за пределами участка. Ориентир здание администрации МО «Еленовское сельское поселение». Участок находится примерно в 10060 м. по направлению на юго-восток от ориентира. Почтовый адрес ориентира: Республика Адыгея, Красногвардейский район, с. Еленовское, ул. Молодежная, 3, в границах бывшего АОЗТ «Еленовское», бригада № 2, поле № 10</w:t>
      </w:r>
      <w:r w:rsidRPr="00CD6DE7">
        <w:t xml:space="preserve">, разрешенное использование: </w:t>
      </w:r>
      <w:r>
        <w:t>сельскохозяйственное использование;</w:t>
      </w:r>
    </w:p>
    <w:p w14:paraId="52F92086" w14:textId="77777777" w:rsidR="006175C1" w:rsidRDefault="006175C1" w:rsidP="006175C1">
      <w:pPr>
        <w:ind w:firstLine="708"/>
        <w:jc w:val="both"/>
      </w:pPr>
      <w:r w:rsidRPr="00CD6DE7">
        <w:t>- с кадастровым номером 01:03:</w:t>
      </w:r>
      <w:r>
        <w:t>2904001:380</w:t>
      </w:r>
      <w:r w:rsidRPr="00CD6DE7">
        <w:t xml:space="preserve">, площадью </w:t>
      </w:r>
      <w:r>
        <w:t>525227</w:t>
      </w:r>
      <w:r w:rsidRPr="00CD6DE7">
        <w:t xml:space="preserve"> </w:t>
      </w:r>
      <w:proofErr w:type="spellStart"/>
      <w:r w:rsidRPr="00CD6DE7">
        <w:t>кв.м</w:t>
      </w:r>
      <w:proofErr w:type="spellEnd"/>
      <w:r w:rsidRPr="00CD6DE7">
        <w:t>., расположенного по адресу:</w:t>
      </w:r>
      <w:r>
        <w:t xml:space="preserve"> местоположение установлено относительно ориентира, расположенного за пределами участка. Ориентир здание администрации МО «Еленовское сельское поселение». Участок находится примерно в 4,4 км. по направлению на юго-восток от ориентира. Почтовый адрес ориентира: Республика Адыгея, Красногвардейский район, с. Еленовское,</w:t>
      </w:r>
      <w:r w:rsidRPr="00CD6DE7">
        <w:t xml:space="preserve"> разрешенное</w:t>
      </w:r>
      <w:r>
        <w:t xml:space="preserve"> </w:t>
      </w:r>
      <w:r w:rsidRPr="00CD6DE7">
        <w:t xml:space="preserve">использование: </w:t>
      </w:r>
      <w:r>
        <w:t>для сельскохозяйственного производства;</w:t>
      </w:r>
    </w:p>
    <w:p w14:paraId="3A619FE7" w14:textId="77777777" w:rsidR="006175C1" w:rsidRPr="005F2659" w:rsidRDefault="006175C1" w:rsidP="006175C1">
      <w:pPr>
        <w:ind w:firstLine="708"/>
        <w:jc w:val="both"/>
      </w:pPr>
      <w:r w:rsidRPr="00CD6DE7">
        <w:t>- с кадастровым номером 01:03:</w:t>
      </w:r>
      <w:r>
        <w:t>2703001:1006</w:t>
      </w:r>
      <w:r w:rsidRPr="00CD6DE7">
        <w:t xml:space="preserve">, площадью </w:t>
      </w:r>
      <w:r>
        <w:t>240616</w:t>
      </w:r>
      <w:r w:rsidRPr="00CD6DE7">
        <w:t xml:space="preserve"> </w:t>
      </w:r>
      <w:proofErr w:type="spellStart"/>
      <w:r w:rsidRPr="00CD6DE7">
        <w:t>кв.м</w:t>
      </w:r>
      <w:proofErr w:type="spellEnd"/>
      <w:r w:rsidRPr="00CD6DE7">
        <w:t>., расположенного по адресу:</w:t>
      </w:r>
      <w:r>
        <w:t xml:space="preserve"> Республика Адыгея, Красногвардейский район, с. Красногвардейское, ул. 50 лет Октября, 29 (юго-западная часть села Красногвардейского),</w:t>
      </w:r>
      <w:r w:rsidRPr="00CD6DE7">
        <w:t xml:space="preserve"> разрешенное</w:t>
      </w:r>
      <w:r>
        <w:t xml:space="preserve"> </w:t>
      </w:r>
      <w:r w:rsidRPr="00CD6DE7">
        <w:t xml:space="preserve">использование: </w:t>
      </w:r>
      <w:r>
        <w:t>сельскохозяйственное использование.</w:t>
      </w:r>
    </w:p>
    <w:p w14:paraId="4E4037FC" w14:textId="77777777" w:rsidR="006175C1" w:rsidRDefault="006175C1" w:rsidP="006175C1">
      <w:pPr>
        <w:pStyle w:val="a8"/>
        <w:ind w:firstLine="708"/>
        <w:jc w:val="both"/>
      </w:pPr>
      <w:r>
        <w:t>Заявления о намерении участвовать в аукционе на право заключения договора аренды принимаются от крестьянских (фермерских) хозяйств, сельскохозяйственных организаций, участвующих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деятельности.</w:t>
      </w:r>
    </w:p>
    <w:p w14:paraId="10B09AF0" w14:textId="77777777" w:rsidR="006175C1" w:rsidRPr="00CD6DE7" w:rsidRDefault="006175C1" w:rsidP="006175C1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30 августа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62349B3D" w14:textId="77777777" w:rsidR="006175C1" w:rsidRPr="00CD6DE7" w:rsidRDefault="006175C1" w:rsidP="006175C1">
      <w:pPr>
        <w:spacing w:line="276" w:lineRule="auto"/>
        <w:ind w:firstLine="708"/>
        <w:jc w:val="both"/>
      </w:pPr>
      <w:r w:rsidRPr="00CD6DE7">
        <w:t xml:space="preserve"> </w:t>
      </w:r>
    </w:p>
    <w:p w14:paraId="173459E4" w14:textId="77777777" w:rsidR="006175C1" w:rsidRDefault="006175C1" w:rsidP="006175C1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4E69346D" w14:textId="77777777" w:rsidR="006175C1" w:rsidRPr="00877DEF" w:rsidRDefault="006175C1" w:rsidP="006175C1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350D2712" w14:textId="77777777" w:rsidR="006175C1" w:rsidRDefault="006175C1" w:rsidP="006175C1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54A09F7A" w14:textId="77777777" w:rsidR="006175C1" w:rsidRPr="00877DEF" w:rsidRDefault="006175C1" w:rsidP="006175C1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18624240" w14:textId="0EB45A2F" w:rsidR="007510A6" w:rsidRPr="006175C1" w:rsidRDefault="007510A6" w:rsidP="006175C1"/>
    <w:sectPr w:rsidR="007510A6" w:rsidRPr="006175C1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823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6C73"/>
    <w:rsid w:val="001B72A7"/>
    <w:rsid w:val="001C07A3"/>
    <w:rsid w:val="001D57ED"/>
    <w:rsid w:val="0026278F"/>
    <w:rsid w:val="00266C50"/>
    <w:rsid w:val="002A2169"/>
    <w:rsid w:val="002A7052"/>
    <w:rsid w:val="002C3493"/>
    <w:rsid w:val="002E58AF"/>
    <w:rsid w:val="0031326D"/>
    <w:rsid w:val="00317ADB"/>
    <w:rsid w:val="00333F2F"/>
    <w:rsid w:val="00344E0F"/>
    <w:rsid w:val="00367D52"/>
    <w:rsid w:val="00394BB2"/>
    <w:rsid w:val="003A3A92"/>
    <w:rsid w:val="003C1C79"/>
    <w:rsid w:val="00407F66"/>
    <w:rsid w:val="00426AC6"/>
    <w:rsid w:val="0048164D"/>
    <w:rsid w:val="00527C9E"/>
    <w:rsid w:val="005C28D8"/>
    <w:rsid w:val="005D1047"/>
    <w:rsid w:val="005E4B75"/>
    <w:rsid w:val="00601940"/>
    <w:rsid w:val="006175C1"/>
    <w:rsid w:val="006636F7"/>
    <w:rsid w:val="006B0AF7"/>
    <w:rsid w:val="006B7AF4"/>
    <w:rsid w:val="006C3522"/>
    <w:rsid w:val="006D6FC6"/>
    <w:rsid w:val="006F6FE9"/>
    <w:rsid w:val="00732420"/>
    <w:rsid w:val="007331DD"/>
    <w:rsid w:val="0073582D"/>
    <w:rsid w:val="007510A6"/>
    <w:rsid w:val="00776B4A"/>
    <w:rsid w:val="007B18FD"/>
    <w:rsid w:val="007D66BA"/>
    <w:rsid w:val="007E4A21"/>
    <w:rsid w:val="008524E7"/>
    <w:rsid w:val="0087663E"/>
    <w:rsid w:val="00877DEF"/>
    <w:rsid w:val="009014F8"/>
    <w:rsid w:val="009179C6"/>
    <w:rsid w:val="00925444"/>
    <w:rsid w:val="00972A9A"/>
    <w:rsid w:val="009A4289"/>
    <w:rsid w:val="009E775C"/>
    <w:rsid w:val="009F3F9B"/>
    <w:rsid w:val="00A15224"/>
    <w:rsid w:val="00A52A81"/>
    <w:rsid w:val="00A55BD7"/>
    <w:rsid w:val="00A91F54"/>
    <w:rsid w:val="00AF1BE4"/>
    <w:rsid w:val="00AF2D0B"/>
    <w:rsid w:val="00AF7C0C"/>
    <w:rsid w:val="00B04ECA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80108"/>
    <w:rsid w:val="00E830AB"/>
    <w:rsid w:val="00F01DAF"/>
    <w:rsid w:val="00F81BCC"/>
    <w:rsid w:val="00F8741C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cp:lastPrinted>2021-11-11T13:28:00Z</cp:lastPrinted>
  <dcterms:created xsi:type="dcterms:W3CDTF">2022-08-18T06:02:00Z</dcterms:created>
  <dcterms:modified xsi:type="dcterms:W3CDTF">2022-08-18T06:02:00Z</dcterms:modified>
</cp:coreProperties>
</file>