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3" w:rsidRPr="00565971" w:rsidRDefault="000D1683" w:rsidP="000D16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«Как узнать, что многоквартирный дом признан аварийным»</w:t>
      </w:r>
    </w:p>
    <w:p w:rsidR="000D1683" w:rsidRDefault="000D1683" w:rsidP="000D168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>
        <w:rPr>
          <w:rFonts w:ascii="Times New Roman" w:hAnsi="Times New Roman" w:cs="Times New Roman"/>
          <w:i/>
          <w:sz w:val="28"/>
          <w:szCs w:val="28"/>
        </w:rPr>
        <w:t>подготовки</w:t>
      </w:r>
      <w:r w:rsidRPr="00565971">
        <w:rPr>
          <w:rFonts w:ascii="Times New Roman" w:hAnsi="Times New Roman" w:cs="Times New Roman"/>
          <w:i/>
          <w:sz w:val="28"/>
          <w:szCs w:val="28"/>
        </w:rPr>
        <w:t xml:space="preserve"> сведений Азамат Агержаноков.</w:t>
      </w:r>
    </w:p>
    <w:p w:rsidR="000D1683" w:rsidRDefault="000D1683" w:rsidP="000D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2E3D">
        <w:rPr>
          <w:rFonts w:ascii="Times New Roman" w:hAnsi="Times New Roman" w:cs="Times New Roman"/>
          <w:sz w:val="28"/>
          <w:szCs w:val="28"/>
        </w:rPr>
        <w:t>олучить сведения о том, что многоквартирный дом признан аварийным либо о том, что квартира расположена в многоквартирном доме, признанном аварийным, можно в виде выписки из ЕГРН об объекте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или</w:t>
      </w:r>
      <w:r w:rsidRPr="002E2E3D">
        <w:rPr>
          <w:rFonts w:ascii="Times New Roman" w:hAnsi="Times New Roman" w:cs="Times New Roman"/>
          <w:sz w:val="28"/>
          <w:szCs w:val="28"/>
        </w:rPr>
        <w:t xml:space="preserve"> в виде выписки из ЕГРН об основных характеристиках и зарегистрированных правах, заказанной на соответствующий объект. </w:t>
      </w:r>
    </w:p>
    <w:p w:rsidR="000D1683" w:rsidRDefault="000D1683" w:rsidP="000D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2E3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E2E3D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ии дома</w:t>
      </w:r>
      <w:r w:rsidRPr="002E2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E3D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2E2E3D">
        <w:rPr>
          <w:rFonts w:ascii="Times New Roman" w:hAnsi="Times New Roman" w:cs="Times New Roman"/>
          <w:sz w:val="28"/>
          <w:szCs w:val="28"/>
        </w:rPr>
        <w:t xml:space="preserve"> направляются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E3D">
        <w:rPr>
          <w:rFonts w:ascii="Times New Roman" w:hAnsi="Times New Roman" w:cs="Times New Roman"/>
          <w:sz w:val="28"/>
          <w:szCs w:val="28"/>
        </w:rPr>
        <w:t xml:space="preserve"> в случае принятия ими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E3D">
        <w:rPr>
          <w:rFonts w:ascii="Times New Roman" w:hAnsi="Times New Roman" w:cs="Times New Roman"/>
          <w:sz w:val="28"/>
          <w:szCs w:val="28"/>
        </w:rPr>
        <w:t xml:space="preserve"> для внесения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2E2E3D">
        <w:rPr>
          <w:rFonts w:ascii="Times New Roman" w:hAnsi="Times New Roman" w:cs="Times New Roman"/>
          <w:sz w:val="28"/>
          <w:szCs w:val="28"/>
        </w:rPr>
        <w:t>.</w:t>
      </w:r>
    </w:p>
    <w:p w:rsidR="000D1683" w:rsidRDefault="000D1683" w:rsidP="000D1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  <w:bookmarkStart w:id="0" w:name="_GoBack"/>
      <w:bookmarkEnd w:id="0"/>
    </w:p>
    <w:p w:rsidR="00BE299C" w:rsidRPr="000D1683" w:rsidRDefault="000D1683" w:rsidP="000D1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с</w:t>
      </w:r>
      <w:r w:rsidRPr="006D3D4D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>
        <w:rPr>
          <w:rFonts w:ascii="Times New Roman" w:hAnsi="Times New Roman" w:cs="Times New Roman"/>
          <w:sz w:val="28"/>
          <w:szCs w:val="28"/>
        </w:rPr>
        <w:t>То есть, е</w:t>
      </w:r>
      <w:r w:rsidRPr="006D3D4D">
        <w:rPr>
          <w:rFonts w:ascii="Times New Roman" w:hAnsi="Times New Roman" w:cs="Times New Roman"/>
          <w:sz w:val="28"/>
          <w:szCs w:val="28"/>
        </w:rPr>
        <w:t>сли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будет указана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4D">
        <w:rPr>
          <w:rFonts w:ascii="Times New Roman" w:hAnsi="Times New Roman" w:cs="Times New Roman"/>
          <w:sz w:val="28"/>
          <w:szCs w:val="28"/>
        </w:rPr>
        <w:t>, имя и отчес</w:t>
      </w:r>
      <w:r>
        <w:rPr>
          <w:rFonts w:ascii="Times New Roman" w:hAnsi="Times New Roman" w:cs="Times New Roman"/>
          <w:sz w:val="28"/>
          <w:szCs w:val="28"/>
        </w:rPr>
        <w:t>тво собственников недвижимости.</w:t>
      </w:r>
    </w:p>
    <w:sectPr w:rsidR="00BE299C" w:rsidRPr="000D1683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6A" w:rsidRDefault="00876E6A" w:rsidP="00E220BA">
      <w:pPr>
        <w:spacing w:after="0" w:line="240" w:lineRule="auto"/>
      </w:pPr>
      <w:r>
        <w:separator/>
      </w:r>
    </w:p>
  </w:endnote>
  <w:endnote w:type="continuationSeparator" w:id="0">
    <w:p w:rsidR="00876E6A" w:rsidRDefault="00876E6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6A" w:rsidRDefault="00876E6A" w:rsidP="00E220BA">
      <w:pPr>
        <w:spacing w:after="0" w:line="240" w:lineRule="auto"/>
      </w:pPr>
      <w:r>
        <w:separator/>
      </w:r>
    </w:p>
  </w:footnote>
  <w:footnote w:type="continuationSeparator" w:id="0">
    <w:p w:rsidR="00876E6A" w:rsidRDefault="00876E6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1683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3264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8758F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97F8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6E6A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5EAD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FC92-795F-47B3-AFEB-DABC824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2023-08-07T12:17:00Z</cp:lastPrinted>
  <dcterms:created xsi:type="dcterms:W3CDTF">2023-08-01T12:39:00Z</dcterms:created>
  <dcterms:modified xsi:type="dcterms:W3CDTF">2023-08-09T09:02:00Z</dcterms:modified>
</cp:coreProperties>
</file>