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4B" w:rsidRDefault="00FC734B" w:rsidP="00FC734B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республики ответят</w:t>
      </w:r>
    </w:p>
    <w:p w:rsidR="00FC734B" w:rsidRDefault="00FC734B" w:rsidP="00FC734B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 xml:space="preserve"> Росреестр и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</w:p>
    <w:p w:rsidR="00FC734B" w:rsidRPr="00260DA3" w:rsidRDefault="00FC734B" w:rsidP="00FC734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260D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 2023</w:t>
      </w:r>
      <w:r w:rsidRPr="00260DA3">
        <w:rPr>
          <w:rFonts w:ascii="Times New Roman" w:hAnsi="Times New Roman"/>
          <w:b/>
          <w:sz w:val="28"/>
          <w:szCs w:val="28"/>
        </w:rPr>
        <w:t xml:space="preserve"> года </w:t>
      </w:r>
      <w:r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260DA3">
        <w:rPr>
          <w:rFonts w:ascii="Times New Roman" w:hAnsi="Times New Roman"/>
          <w:b/>
          <w:bCs/>
          <w:sz w:val="28"/>
          <w:szCs w:val="28"/>
        </w:rPr>
        <w:t xml:space="preserve"> проведут консультации в формате горячей линии</w:t>
      </w:r>
      <w:r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FC734B" w:rsidRDefault="00FC734B" w:rsidP="00FC734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FC734B" w:rsidRPr="000E6F78" w:rsidRDefault="00FC734B" w:rsidP="00FC734B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FC734B" w:rsidRPr="006720DA" w:rsidRDefault="00FC734B" w:rsidP="00FC73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DA">
        <w:rPr>
          <w:rFonts w:ascii="Times New Roman" w:hAnsi="Times New Roman"/>
          <w:b/>
          <w:bCs/>
          <w:sz w:val="28"/>
          <w:szCs w:val="28"/>
        </w:rPr>
        <w:t>8(8772)53-83-89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0DA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6720DA">
        <w:rPr>
          <w:rFonts w:ascii="Times New Roman" w:hAnsi="Times New Roman"/>
          <w:bCs/>
          <w:sz w:val="28"/>
          <w:szCs w:val="28"/>
        </w:rPr>
        <w:t xml:space="preserve"> специалист-эксперт отдела землеустройства, мониторинга земель и кадастровой оценки недвижимости, геодезии и картографии Михайлова Ольга Николаевна;</w:t>
      </w:r>
    </w:p>
    <w:p w:rsidR="00FC734B" w:rsidRPr="000E6F78" w:rsidRDefault="00FC734B" w:rsidP="00FC73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</w:t>
      </w:r>
      <w:r>
        <w:rPr>
          <w:rFonts w:ascii="Times New Roman" w:hAnsi="Times New Roman"/>
          <w:b/>
          <w:bCs/>
          <w:sz w:val="28"/>
          <w:szCs w:val="28"/>
        </w:rPr>
        <w:t>55</w:t>
      </w:r>
      <w:r w:rsidRPr="000E6F78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bCs/>
          <w:sz w:val="28"/>
          <w:szCs w:val="28"/>
        </w:rPr>
        <w:t>нормализации баз данных и инфраструктуры пространственных данных Яхутль Елена Вячеславовна.</w:t>
      </w:r>
    </w:p>
    <w:p w:rsidR="007D0CAB" w:rsidRPr="00412A07" w:rsidRDefault="007D0CAB" w:rsidP="00FC734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sectPr w:rsidR="007D0CAB" w:rsidRPr="00412A07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68" w:rsidRDefault="00F71968" w:rsidP="00E220BA">
      <w:pPr>
        <w:spacing w:after="0" w:line="240" w:lineRule="auto"/>
      </w:pPr>
      <w:r>
        <w:separator/>
      </w:r>
    </w:p>
  </w:endnote>
  <w:endnote w:type="continuationSeparator" w:id="0">
    <w:p w:rsidR="00F71968" w:rsidRDefault="00F7196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68" w:rsidRDefault="00F71968" w:rsidP="00E220BA">
      <w:pPr>
        <w:spacing w:after="0" w:line="240" w:lineRule="auto"/>
      </w:pPr>
      <w:r>
        <w:separator/>
      </w:r>
    </w:p>
  </w:footnote>
  <w:footnote w:type="continuationSeparator" w:id="0">
    <w:p w:rsidR="00F71968" w:rsidRDefault="00F7196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5C6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1968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C734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43FF-2C06-4857-8CD9-81A60156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17</cp:revision>
  <cp:lastPrinted>2023-05-11T09:37:00Z</cp:lastPrinted>
  <dcterms:created xsi:type="dcterms:W3CDTF">2023-04-18T07:33:00Z</dcterms:created>
  <dcterms:modified xsi:type="dcterms:W3CDTF">2023-05-22T09:04:00Z</dcterms:modified>
</cp:coreProperties>
</file>