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4F6E8B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5D53" w:rsidRPr="00C83CB4" w:rsidRDefault="00A85D5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A85D53" w:rsidRPr="00C83CB4" w:rsidRDefault="00A85D5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A85D53" w:rsidRPr="00C83CB4" w:rsidRDefault="00A85D5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A85D53" w:rsidRPr="00C83CB4" w:rsidRDefault="00A85D5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A85D53" w:rsidRPr="00C83CB4" w:rsidRDefault="00A85D5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A85D53" w:rsidRPr="00D364F3" w:rsidRDefault="00A85D53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5D53" w:rsidRPr="00D364F3" w:rsidRDefault="00A85D53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85D53" w:rsidRDefault="00A85D53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zI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+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EbcvMj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A85D53" w:rsidRPr="00C83CB4" w:rsidRDefault="00A85D5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A85D53" w:rsidRPr="00C83CB4" w:rsidRDefault="00A85D5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A85D53" w:rsidRPr="00C83CB4" w:rsidRDefault="00A85D5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A85D53" w:rsidRPr="00C83CB4" w:rsidRDefault="00A85D5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A85D53" w:rsidRPr="00C83CB4" w:rsidRDefault="00A85D5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A85D53" w:rsidRPr="00D364F3" w:rsidRDefault="00A85D53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A85D53" w:rsidRPr="00D364F3" w:rsidRDefault="00A85D53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85D53" w:rsidRDefault="00A85D53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5D53" w:rsidRPr="00C83CB4" w:rsidRDefault="00A85D5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85D53" w:rsidRPr="00C83CB4" w:rsidRDefault="00A85D5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A85D53" w:rsidRPr="00C83CB4" w:rsidRDefault="00A85D5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A85D53" w:rsidRPr="005D7114" w:rsidRDefault="00A85D53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A85D53" w:rsidRDefault="00A85D53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85D53" w:rsidRDefault="00A85D53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85D53" w:rsidRDefault="00A85D53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A85D53" w:rsidRPr="00C83CB4" w:rsidRDefault="00A85D5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A85D53" w:rsidRPr="00C83CB4" w:rsidRDefault="00A85D5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A85D53" w:rsidRPr="00C83CB4" w:rsidRDefault="00A85D5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A85D53" w:rsidRPr="005D7114" w:rsidRDefault="00A85D53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A85D53" w:rsidRDefault="00A85D53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85D53" w:rsidRDefault="00A85D53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A85D53" w:rsidRDefault="00A85D53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4F6E8B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1E4670" w:rsidP="001E4670">
      <w:pPr>
        <w:pStyle w:val="7"/>
        <w:rPr>
          <w:i/>
          <w:sz w:val="24"/>
          <w:szCs w:val="24"/>
          <w:u w:val="single"/>
        </w:rPr>
      </w:pPr>
      <w:r w:rsidRPr="00BA5ECA">
        <w:rPr>
          <w:i/>
          <w:sz w:val="24"/>
          <w:szCs w:val="24"/>
          <w:u w:val="single"/>
        </w:rPr>
        <w:t xml:space="preserve">От </w:t>
      </w:r>
      <w:r w:rsidR="004F6E8B">
        <w:rPr>
          <w:i/>
          <w:sz w:val="24"/>
          <w:szCs w:val="24"/>
          <w:u w:val="single"/>
        </w:rPr>
        <w:t xml:space="preserve">26.08.2019г. </w:t>
      </w:r>
      <w:r w:rsidRPr="00BA5ECA">
        <w:rPr>
          <w:i/>
          <w:sz w:val="24"/>
          <w:szCs w:val="24"/>
          <w:u w:val="single"/>
        </w:rPr>
        <w:t xml:space="preserve">  №_</w:t>
      </w:r>
      <w:r w:rsidR="004F6E8B">
        <w:rPr>
          <w:i/>
          <w:sz w:val="24"/>
          <w:szCs w:val="24"/>
          <w:u w:val="single"/>
        </w:rPr>
        <w:t>525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28207B" w:rsidP="0028207B">
      <w:pPr>
        <w:jc w:val="both"/>
        <w:rPr>
          <w:b/>
          <w:sz w:val="28"/>
          <w:szCs w:val="28"/>
        </w:rPr>
      </w:pPr>
      <w:r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Положения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</w:t>
      </w:r>
      <w:r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D14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«Красногвардейский</w:t>
      </w:r>
      <w:r w:rsidRPr="005E07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5E07F4">
        <w:rPr>
          <w:b/>
          <w:sz w:val="28"/>
          <w:szCs w:val="28"/>
        </w:rPr>
        <w:t xml:space="preserve"> 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ч.4 </w:t>
      </w:r>
      <w:r w:rsidR="00B43BD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12г. № 273-ФЗ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ой Федерации», в целях организации школьного горячего питания, сохранения здоровья детей,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«Красногвардейский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5C67CA" w:rsidRDefault="00D67FC8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 w:rsidRPr="005C67CA">
        <w:rPr>
          <w:sz w:val="28"/>
          <w:szCs w:val="28"/>
        </w:rPr>
        <w:t xml:space="preserve">Утвердить </w:t>
      </w:r>
      <w:r w:rsidR="006B4469">
        <w:rPr>
          <w:sz w:val="28"/>
          <w:szCs w:val="28"/>
        </w:rPr>
        <w:t xml:space="preserve">прилагаемое </w:t>
      </w:r>
      <w:r w:rsidRPr="005C67CA">
        <w:rPr>
          <w:sz w:val="28"/>
          <w:szCs w:val="28"/>
        </w:rPr>
        <w:t xml:space="preserve">типовое Положение об организации горячего питания в муниципальных бюджетных </w:t>
      </w:r>
      <w:r w:rsidR="00160D9F">
        <w:rPr>
          <w:sz w:val="28"/>
          <w:szCs w:val="28"/>
        </w:rPr>
        <w:t>обще</w:t>
      </w:r>
      <w:r w:rsidRPr="005C67CA">
        <w:rPr>
          <w:sz w:val="28"/>
          <w:szCs w:val="28"/>
        </w:rPr>
        <w:t>образовательных учреждения</w:t>
      </w:r>
      <w:r w:rsidR="00631C27" w:rsidRPr="005C67CA">
        <w:rPr>
          <w:sz w:val="28"/>
          <w:szCs w:val="28"/>
        </w:rPr>
        <w:t>х</w:t>
      </w:r>
      <w:r w:rsidRPr="005C67CA">
        <w:rPr>
          <w:sz w:val="28"/>
          <w:szCs w:val="28"/>
        </w:rPr>
        <w:t xml:space="preserve"> муниципального образования «Красногвардейский район».</w:t>
      </w:r>
      <w:r w:rsidR="005C67CA" w:rsidRPr="005C67CA">
        <w:rPr>
          <w:sz w:val="28"/>
          <w:szCs w:val="28"/>
        </w:rPr>
        <w:t xml:space="preserve"> </w:t>
      </w:r>
    </w:p>
    <w:p w:rsidR="005C67CA" w:rsidRDefault="00631C27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 w:rsidRPr="005C67CA">
        <w:rPr>
          <w:sz w:val="28"/>
          <w:szCs w:val="28"/>
        </w:rPr>
        <w:t xml:space="preserve">Управлению образования администрации МО «Красногвардейский район» (Цеева М.К.) </w:t>
      </w:r>
      <w:r w:rsidR="00225287">
        <w:rPr>
          <w:sz w:val="28"/>
          <w:szCs w:val="28"/>
        </w:rPr>
        <w:t xml:space="preserve">к </w:t>
      </w:r>
      <w:r w:rsidRPr="005C67CA">
        <w:rPr>
          <w:sz w:val="28"/>
          <w:szCs w:val="28"/>
        </w:rPr>
        <w:t>02</w:t>
      </w:r>
      <w:r w:rsidR="00225287">
        <w:rPr>
          <w:sz w:val="28"/>
          <w:szCs w:val="28"/>
        </w:rPr>
        <w:t>.09.</w:t>
      </w:r>
      <w:r w:rsidRPr="005C67CA">
        <w:rPr>
          <w:sz w:val="28"/>
          <w:szCs w:val="28"/>
        </w:rPr>
        <w:t>2019г</w:t>
      </w:r>
      <w:r w:rsidR="00225287">
        <w:rPr>
          <w:sz w:val="28"/>
          <w:szCs w:val="28"/>
        </w:rPr>
        <w:t>.</w:t>
      </w:r>
      <w:r w:rsidRPr="005C67CA">
        <w:rPr>
          <w:sz w:val="28"/>
          <w:szCs w:val="28"/>
        </w:rPr>
        <w:t xml:space="preserve"> </w:t>
      </w:r>
      <w:r w:rsidR="00B43BD7">
        <w:rPr>
          <w:sz w:val="28"/>
          <w:szCs w:val="28"/>
        </w:rPr>
        <w:t>обеспечи</w:t>
      </w:r>
      <w:r w:rsidRPr="005C67CA">
        <w:rPr>
          <w:sz w:val="28"/>
          <w:szCs w:val="28"/>
        </w:rPr>
        <w:t xml:space="preserve">ть утверждение положений об организации горячего питания во всех </w:t>
      </w:r>
      <w:r w:rsidR="00160D9F">
        <w:rPr>
          <w:sz w:val="28"/>
          <w:szCs w:val="28"/>
        </w:rPr>
        <w:t>обще</w:t>
      </w:r>
      <w:r w:rsidRPr="005C67CA">
        <w:rPr>
          <w:sz w:val="28"/>
          <w:szCs w:val="28"/>
        </w:rPr>
        <w:t xml:space="preserve">образовательных учреждениях, расположенных на территории </w:t>
      </w:r>
      <w:r w:rsidR="008F5CC2">
        <w:rPr>
          <w:sz w:val="28"/>
          <w:szCs w:val="28"/>
        </w:rPr>
        <w:t>муниципального образования «Красногвардейский</w:t>
      </w:r>
      <w:r w:rsidRPr="005C67CA">
        <w:rPr>
          <w:sz w:val="28"/>
          <w:szCs w:val="28"/>
        </w:rPr>
        <w:t xml:space="preserve"> район</w:t>
      </w:r>
      <w:r w:rsidR="008F5CC2">
        <w:rPr>
          <w:sz w:val="28"/>
          <w:szCs w:val="28"/>
        </w:rPr>
        <w:t>»</w:t>
      </w:r>
      <w:r w:rsidRPr="005C67CA">
        <w:rPr>
          <w:sz w:val="28"/>
          <w:szCs w:val="28"/>
        </w:rPr>
        <w:t>.</w:t>
      </w:r>
      <w:r w:rsidR="005C67CA" w:rsidRPr="005C67CA">
        <w:rPr>
          <w:sz w:val="28"/>
          <w:szCs w:val="28"/>
        </w:rPr>
        <w:t xml:space="preserve"> </w:t>
      </w:r>
    </w:p>
    <w:p w:rsidR="003418F8" w:rsidRDefault="003418F8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 w:rsidRPr="005C67CA">
        <w:rPr>
          <w:sz w:val="28"/>
          <w:szCs w:val="28"/>
        </w:rPr>
        <w:t>Считать утратившим силу постановление администрации от 22</w:t>
      </w:r>
      <w:r>
        <w:rPr>
          <w:sz w:val="28"/>
          <w:szCs w:val="28"/>
        </w:rPr>
        <w:t>.09.</w:t>
      </w:r>
      <w:r w:rsidRPr="005C67CA">
        <w:rPr>
          <w:sz w:val="28"/>
          <w:szCs w:val="28"/>
        </w:rPr>
        <w:t>2017г</w:t>
      </w:r>
      <w:r>
        <w:rPr>
          <w:sz w:val="28"/>
          <w:szCs w:val="28"/>
        </w:rPr>
        <w:t>.</w:t>
      </w:r>
      <w:r w:rsidRPr="005C67CA">
        <w:rPr>
          <w:sz w:val="28"/>
          <w:szCs w:val="28"/>
        </w:rPr>
        <w:t xml:space="preserve"> №638 «Об утверждении Положения об организации и определении порядка предоставления</w:t>
      </w:r>
      <w:r>
        <w:rPr>
          <w:sz w:val="28"/>
          <w:szCs w:val="28"/>
        </w:rPr>
        <w:t xml:space="preserve"> питания</w:t>
      </w:r>
      <w:r w:rsidRPr="005C67CA">
        <w:rPr>
          <w:sz w:val="28"/>
          <w:szCs w:val="28"/>
        </w:rPr>
        <w:t xml:space="preserve"> обучающимся в общеобразовательных организациях муниципального образования «Красногвардейский район». </w:t>
      </w:r>
    </w:p>
    <w:p w:rsidR="00766A58" w:rsidRDefault="003418F8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793E1F" w:rsidRPr="005C67CA">
        <w:rPr>
          <w:sz w:val="28"/>
          <w:szCs w:val="28"/>
        </w:rPr>
        <w:t xml:space="preserve"> </w:t>
      </w:r>
      <w:r w:rsidR="00631C27" w:rsidRPr="005C67CA">
        <w:rPr>
          <w:sz w:val="28"/>
          <w:szCs w:val="28"/>
        </w:rPr>
        <w:t>настоящее постановление</w:t>
      </w:r>
      <w:r w:rsidR="0028207B" w:rsidRPr="005C67CA">
        <w:rPr>
          <w:sz w:val="28"/>
          <w:szCs w:val="28"/>
        </w:rPr>
        <w:t xml:space="preserve"> </w:t>
      </w:r>
      <w:r w:rsidR="00631C27" w:rsidRPr="005C67CA">
        <w:rPr>
          <w:sz w:val="28"/>
          <w:szCs w:val="28"/>
        </w:rPr>
        <w:t>на официальном сайте администрации МО «Красногвардейский район»</w:t>
      </w:r>
      <w:r w:rsidR="0028207B" w:rsidRPr="005C67CA">
        <w:rPr>
          <w:sz w:val="28"/>
          <w:szCs w:val="28"/>
        </w:rPr>
        <w:t>.</w:t>
      </w:r>
    </w:p>
    <w:p w:rsidR="005C67CA" w:rsidRPr="00766A58" w:rsidRDefault="0028207B" w:rsidP="00766A58">
      <w:pPr>
        <w:pStyle w:val="ac"/>
        <w:numPr>
          <w:ilvl w:val="0"/>
          <w:numId w:val="7"/>
        </w:numPr>
        <w:tabs>
          <w:tab w:val="left" w:pos="851"/>
        </w:tabs>
        <w:ind w:left="0" w:firstLine="510"/>
        <w:jc w:val="both"/>
        <w:rPr>
          <w:sz w:val="28"/>
          <w:szCs w:val="28"/>
        </w:rPr>
      </w:pPr>
      <w:r w:rsidRPr="00766A58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160D9F" w:rsidRPr="00766A58">
        <w:rPr>
          <w:sz w:val="28"/>
          <w:szCs w:val="28"/>
        </w:rPr>
        <w:t>первого заместителя главы администрации</w:t>
      </w:r>
      <w:r w:rsidR="00A20511" w:rsidRPr="00766A58">
        <w:rPr>
          <w:sz w:val="28"/>
          <w:szCs w:val="28"/>
        </w:rPr>
        <w:t xml:space="preserve"> МО «Красногвардейский район»</w:t>
      </w:r>
      <w:r w:rsidR="00160D9F" w:rsidRPr="00766A58">
        <w:rPr>
          <w:sz w:val="28"/>
          <w:szCs w:val="28"/>
        </w:rPr>
        <w:t xml:space="preserve"> (Коротких А.В</w:t>
      </w:r>
      <w:r w:rsidR="00A20511" w:rsidRPr="00766A58">
        <w:rPr>
          <w:sz w:val="28"/>
          <w:szCs w:val="28"/>
        </w:rPr>
        <w:t>.</w:t>
      </w:r>
      <w:r w:rsidR="00766A58">
        <w:rPr>
          <w:sz w:val="28"/>
          <w:szCs w:val="28"/>
        </w:rPr>
        <w:t>)</w:t>
      </w:r>
      <w:r w:rsidR="00766A58">
        <w:rPr>
          <w:sz w:val="20"/>
          <w:szCs w:val="20"/>
        </w:rPr>
        <w:t>.</w:t>
      </w:r>
      <w:r w:rsidR="005C67CA" w:rsidRPr="00766A58">
        <w:rPr>
          <w:sz w:val="28"/>
          <w:szCs w:val="28"/>
        </w:rPr>
        <w:t xml:space="preserve"> </w:t>
      </w:r>
    </w:p>
    <w:p w:rsidR="0028207B" w:rsidRPr="005C67CA" w:rsidRDefault="0028207B" w:rsidP="00766A58">
      <w:pPr>
        <w:pStyle w:val="ac"/>
        <w:numPr>
          <w:ilvl w:val="0"/>
          <w:numId w:val="7"/>
        </w:numPr>
        <w:tabs>
          <w:tab w:val="left" w:pos="993"/>
        </w:tabs>
        <w:ind w:left="0" w:firstLine="510"/>
        <w:jc w:val="both"/>
        <w:rPr>
          <w:sz w:val="28"/>
          <w:szCs w:val="28"/>
        </w:rPr>
      </w:pPr>
      <w:r w:rsidRPr="005C67CA">
        <w:rPr>
          <w:sz w:val="28"/>
          <w:szCs w:val="28"/>
        </w:rPr>
        <w:t xml:space="preserve">Настоящее постановление вступает в силу с момента его подписания. </w:t>
      </w:r>
      <w:r w:rsidR="00796A4E" w:rsidRPr="005C67CA">
        <w:rPr>
          <w:sz w:val="28"/>
          <w:szCs w:val="28"/>
        </w:rPr>
        <w:t xml:space="preserve"> </w:t>
      </w:r>
    </w:p>
    <w:p w:rsidR="0028207B" w:rsidRPr="005E07F4" w:rsidRDefault="0028207B" w:rsidP="008B7C71">
      <w:pPr>
        <w:tabs>
          <w:tab w:val="left" w:pos="993"/>
        </w:tabs>
        <w:jc w:val="both"/>
        <w:rPr>
          <w:sz w:val="28"/>
          <w:szCs w:val="28"/>
        </w:rPr>
      </w:pPr>
    </w:p>
    <w:p w:rsidR="0028207B" w:rsidRPr="005E07F4" w:rsidRDefault="0028207B" w:rsidP="0028207B">
      <w:pPr>
        <w:rPr>
          <w:sz w:val="28"/>
          <w:szCs w:val="28"/>
        </w:rPr>
      </w:pPr>
    </w:p>
    <w:p w:rsidR="00766A58" w:rsidRDefault="00F37A3F" w:rsidP="006B3E2B">
      <w:pPr>
        <w:ind w:right="-483"/>
        <w:jc w:val="both"/>
        <w:rPr>
          <w:sz w:val="28"/>
          <w:szCs w:val="28"/>
        </w:rPr>
      </w:pPr>
      <w:r w:rsidRPr="005E07F4">
        <w:rPr>
          <w:sz w:val="28"/>
          <w:szCs w:val="28"/>
        </w:rPr>
        <w:t xml:space="preserve">  Глава МО « Красногвардейский район»</w:t>
      </w:r>
      <w:r>
        <w:rPr>
          <w:sz w:val="28"/>
          <w:szCs w:val="28"/>
        </w:rPr>
        <w:t xml:space="preserve">                                           А.Т. Османов</w:t>
      </w:r>
    </w:p>
    <w:p w:rsidR="004F6E8B" w:rsidRDefault="004F6E8B" w:rsidP="006B3E2B">
      <w:pPr>
        <w:ind w:right="-483"/>
        <w:jc w:val="both"/>
        <w:rPr>
          <w:bCs/>
          <w:iCs/>
          <w:sz w:val="28"/>
          <w:szCs w:val="28"/>
        </w:rPr>
      </w:pP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D1F79" w:rsidTr="005827BF">
        <w:tc>
          <w:tcPr>
            <w:tcW w:w="3792" w:type="dxa"/>
          </w:tcPr>
          <w:p w:rsidR="00BD1F79" w:rsidRPr="005827BF" w:rsidRDefault="005827BF" w:rsidP="006B3E2B">
            <w:pPr>
              <w:ind w:right="-483"/>
              <w:jc w:val="both"/>
              <w:rPr>
                <w:bCs/>
                <w:iCs/>
              </w:rPr>
            </w:pPr>
            <w:r w:rsidRPr="005827BF">
              <w:rPr>
                <w:bCs/>
                <w:iCs/>
              </w:rPr>
              <w:lastRenderedPageBreak/>
              <w:t xml:space="preserve">                                </w:t>
            </w:r>
            <w:r>
              <w:rPr>
                <w:bCs/>
                <w:iCs/>
              </w:rPr>
              <w:t xml:space="preserve">       </w:t>
            </w:r>
            <w:r w:rsidR="00BD1F79" w:rsidRPr="005827BF">
              <w:rPr>
                <w:bCs/>
                <w:iCs/>
              </w:rPr>
              <w:t>Приложение</w:t>
            </w:r>
          </w:p>
          <w:p w:rsidR="005827BF" w:rsidRPr="005827BF" w:rsidRDefault="005827BF" w:rsidP="006B3E2B">
            <w:pPr>
              <w:ind w:right="-48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5827BF">
              <w:rPr>
                <w:bCs/>
                <w:iCs/>
              </w:rPr>
              <w:t>к постановлению администрации</w:t>
            </w:r>
          </w:p>
          <w:p w:rsidR="005827BF" w:rsidRPr="005827BF" w:rsidRDefault="005827BF" w:rsidP="006B3E2B">
            <w:pPr>
              <w:ind w:right="-48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5827BF">
              <w:rPr>
                <w:bCs/>
                <w:iCs/>
              </w:rPr>
              <w:t>МО «Красногвардейский район»</w:t>
            </w:r>
          </w:p>
          <w:p w:rsidR="005827BF" w:rsidRDefault="005827BF" w:rsidP="004F6E8B">
            <w:pPr>
              <w:ind w:right="-483"/>
              <w:jc w:val="right"/>
              <w:rPr>
                <w:bCs/>
                <w:iCs/>
              </w:rPr>
            </w:pPr>
            <w:r w:rsidRPr="005827BF">
              <w:rPr>
                <w:bCs/>
                <w:iCs/>
              </w:rPr>
              <w:t xml:space="preserve">        </w:t>
            </w:r>
            <w:r w:rsidR="004F6E8B" w:rsidRPr="004F6E8B">
              <w:rPr>
                <w:u w:val="single"/>
              </w:rPr>
              <w:t xml:space="preserve">от </w:t>
            </w:r>
            <w:r w:rsidR="004F6E8B">
              <w:rPr>
                <w:u w:val="single"/>
              </w:rPr>
              <w:t xml:space="preserve"> 26.08.2019г. </w:t>
            </w:r>
            <w:r w:rsidR="004F6E8B" w:rsidRPr="004F6E8B">
              <w:rPr>
                <w:u w:val="single"/>
              </w:rPr>
              <w:t xml:space="preserve">№ </w:t>
            </w:r>
            <w:r w:rsidR="004F6E8B">
              <w:rPr>
                <w:u w:val="single"/>
              </w:rPr>
              <w:t>525</w:t>
            </w:r>
            <w:bookmarkStart w:id="0" w:name="_GoBack"/>
            <w:bookmarkEnd w:id="0"/>
          </w:p>
        </w:tc>
      </w:tr>
    </w:tbl>
    <w:p w:rsidR="00BD1F79" w:rsidRDefault="00BD1F79" w:rsidP="006B3E2B">
      <w:pPr>
        <w:ind w:right="-483"/>
        <w:jc w:val="both"/>
        <w:rPr>
          <w:bCs/>
          <w:iCs/>
          <w:sz w:val="22"/>
          <w:szCs w:val="22"/>
        </w:rPr>
      </w:pPr>
    </w:p>
    <w:p w:rsidR="0028207B" w:rsidRDefault="0028207B" w:rsidP="0028207B">
      <w:pPr>
        <w:tabs>
          <w:tab w:val="left" w:pos="8850"/>
        </w:tabs>
      </w:pPr>
      <w:r>
        <w:tab/>
      </w:r>
    </w:p>
    <w:p w:rsidR="002E51F3" w:rsidRPr="00FA63A5" w:rsidRDefault="002E51F3" w:rsidP="002E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Типовое положение</w:t>
      </w:r>
    </w:p>
    <w:p w:rsidR="00897205" w:rsidRPr="005827BF" w:rsidRDefault="00FA63A5" w:rsidP="002E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  <w:r w:rsidRPr="005827BF">
        <w:rPr>
          <w:b/>
          <w:sz w:val="28"/>
          <w:szCs w:val="28"/>
        </w:rPr>
        <w:t xml:space="preserve">об организации горячего питания в муниципальных бюджетных </w:t>
      </w:r>
      <w:r w:rsidR="00160D9F" w:rsidRPr="005827BF">
        <w:rPr>
          <w:b/>
          <w:sz w:val="28"/>
          <w:szCs w:val="28"/>
        </w:rPr>
        <w:t>обще</w:t>
      </w:r>
      <w:r w:rsidRPr="005827BF">
        <w:rPr>
          <w:b/>
          <w:sz w:val="28"/>
          <w:szCs w:val="28"/>
        </w:rPr>
        <w:t xml:space="preserve">образовательных учреждениях муниципального образования </w:t>
      </w:r>
    </w:p>
    <w:p w:rsidR="002E51F3" w:rsidRPr="005827BF" w:rsidRDefault="00FA63A5" w:rsidP="002E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color w:val="222222"/>
          <w:sz w:val="28"/>
          <w:szCs w:val="28"/>
        </w:rPr>
      </w:pPr>
      <w:r w:rsidRPr="005827BF">
        <w:rPr>
          <w:b/>
          <w:sz w:val="28"/>
          <w:szCs w:val="28"/>
        </w:rPr>
        <w:t>«Красногвардейский район»</w:t>
      </w:r>
    </w:p>
    <w:p w:rsidR="00FA63A5" w:rsidRPr="00FA63A5" w:rsidRDefault="00FA63A5" w:rsidP="002E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color w:val="222222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FA63A5" w:rsidRPr="00FA63A5" w:rsidTr="00C517DE">
        <w:tc>
          <w:tcPr>
            <w:tcW w:w="5495" w:type="dxa"/>
          </w:tcPr>
          <w:p w:rsidR="00FA63A5" w:rsidRDefault="00FA63A5" w:rsidP="00C517DE">
            <w:pPr>
              <w:ind w:firstLine="680"/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FA63A5">
              <w:rPr>
                <w:b/>
                <w:bCs/>
                <w:color w:val="222222"/>
                <w:sz w:val="28"/>
                <w:szCs w:val="28"/>
              </w:rPr>
              <w:t>СОГЛАСОВАНО</w:t>
            </w:r>
          </w:p>
          <w:p w:rsidR="00C517DE" w:rsidRDefault="00FA63A5" w:rsidP="00C517DE">
            <w:pPr>
              <w:jc w:val="center"/>
              <w:rPr>
                <w:iCs/>
                <w:color w:val="222222"/>
                <w:sz w:val="28"/>
                <w:szCs w:val="28"/>
              </w:rPr>
            </w:pPr>
            <w:r w:rsidRPr="00FA63A5">
              <w:rPr>
                <w:iCs/>
                <w:color w:val="222222"/>
                <w:sz w:val="28"/>
                <w:szCs w:val="28"/>
              </w:rPr>
              <w:t>Управляющим советом</w:t>
            </w:r>
            <w:r w:rsidR="00C517DE">
              <w:rPr>
                <w:iCs/>
                <w:color w:val="222222"/>
                <w:sz w:val="28"/>
                <w:szCs w:val="28"/>
              </w:rPr>
              <w:t xml:space="preserve"> </w:t>
            </w:r>
          </w:p>
          <w:p w:rsidR="00FA63A5" w:rsidRPr="00FA63A5" w:rsidRDefault="00FA63A5" w:rsidP="00C517DE">
            <w:pPr>
              <w:jc w:val="center"/>
              <w:rPr>
                <w:iCs/>
                <w:color w:val="222222"/>
                <w:sz w:val="28"/>
                <w:szCs w:val="28"/>
              </w:rPr>
            </w:pPr>
            <w:r w:rsidRPr="00FA63A5">
              <w:rPr>
                <w:iCs/>
                <w:color w:val="222222"/>
                <w:sz w:val="28"/>
                <w:szCs w:val="28"/>
              </w:rPr>
              <w:t>МБОУ</w:t>
            </w:r>
            <w:r w:rsidR="00C517DE">
              <w:rPr>
                <w:iCs/>
                <w:color w:val="222222"/>
                <w:sz w:val="28"/>
                <w:szCs w:val="28"/>
              </w:rPr>
              <w:t xml:space="preserve"> </w:t>
            </w:r>
            <w:r w:rsidRPr="00FA63A5">
              <w:rPr>
                <w:iCs/>
                <w:color w:val="222222"/>
                <w:sz w:val="28"/>
                <w:szCs w:val="28"/>
              </w:rPr>
              <w:t>«СОШ № __»</w:t>
            </w:r>
          </w:p>
          <w:p w:rsidR="00FA63A5" w:rsidRPr="00FA63A5" w:rsidRDefault="00FA63A5" w:rsidP="00C51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FA63A5">
              <w:rPr>
                <w:color w:val="222222"/>
                <w:sz w:val="28"/>
                <w:szCs w:val="28"/>
              </w:rPr>
              <w:t>(протокол от __</w:t>
            </w:r>
            <w:r w:rsidR="00897205">
              <w:rPr>
                <w:color w:val="222222"/>
                <w:sz w:val="28"/>
                <w:szCs w:val="28"/>
              </w:rPr>
              <w:t>__</w:t>
            </w:r>
            <w:r w:rsidRPr="00FA63A5">
              <w:rPr>
                <w:color w:val="222222"/>
                <w:sz w:val="28"/>
                <w:szCs w:val="28"/>
              </w:rPr>
              <w:t>_</w:t>
            </w:r>
            <w:r w:rsidRPr="00FA63A5">
              <w:rPr>
                <w:iCs/>
                <w:color w:val="222222"/>
                <w:sz w:val="28"/>
                <w:szCs w:val="28"/>
              </w:rPr>
              <w:t xml:space="preserve">  сентября</w:t>
            </w:r>
            <w:r w:rsidRPr="00FA63A5">
              <w:rPr>
                <w:color w:val="222222"/>
                <w:sz w:val="28"/>
                <w:szCs w:val="28"/>
              </w:rPr>
              <w:t> 20</w:t>
            </w:r>
            <w:r w:rsidRPr="00FA63A5">
              <w:rPr>
                <w:iCs/>
                <w:color w:val="222222"/>
                <w:sz w:val="28"/>
                <w:szCs w:val="28"/>
              </w:rPr>
              <w:t>19 г.</w:t>
            </w:r>
            <w:r w:rsidRPr="00FA63A5">
              <w:rPr>
                <w:color w:val="222222"/>
                <w:sz w:val="28"/>
                <w:szCs w:val="28"/>
              </w:rPr>
              <w:t> № </w:t>
            </w:r>
            <w:r w:rsidRPr="00FA63A5">
              <w:rPr>
                <w:iCs/>
                <w:color w:val="222222"/>
                <w:sz w:val="28"/>
                <w:szCs w:val="28"/>
              </w:rPr>
              <w:t>__</w:t>
            </w:r>
            <w:r w:rsidRPr="00FA63A5">
              <w:rPr>
                <w:color w:val="222222"/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A63A5" w:rsidRDefault="00FA63A5" w:rsidP="002E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FA63A5">
              <w:rPr>
                <w:b/>
                <w:bCs/>
                <w:color w:val="222222"/>
                <w:sz w:val="28"/>
                <w:szCs w:val="28"/>
              </w:rPr>
              <w:t>УТВЕРЖДАЮ</w:t>
            </w:r>
          </w:p>
          <w:p w:rsidR="00FA63A5" w:rsidRPr="00897205" w:rsidRDefault="00FA63A5" w:rsidP="002E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222222"/>
                <w:sz w:val="28"/>
                <w:szCs w:val="28"/>
              </w:rPr>
            </w:pPr>
            <w:r w:rsidRPr="00897205">
              <w:rPr>
                <w:bCs/>
                <w:color w:val="222222"/>
                <w:sz w:val="28"/>
                <w:szCs w:val="28"/>
              </w:rPr>
              <w:t>Директор МБОУ «СОШ №____»</w:t>
            </w:r>
          </w:p>
          <w:p w:rsidR="00FA63A5" w:rsidRPr="00897205" w:rsidRDefault="00FA63A5" w:rsidP="002E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222222"/>
                <w:sz w:val="28"/>
                <w:szCs w:val="28"/>
              </w:rPr>
            </w:pPr>
            <w:r w:rsidRPr="00897205">
              <w:rPr>
                <w:bCs/>
                <w:color w:val="222222"/>
                <w:sz w:val="28"/>
                <w:szCs w:val="28"/>
              </w:rPr>
              <w:t>___________________</w:t>
            </w:r>
          </w:p>
          <w:p w:rsidR="00FA63A5" w:rsidRPr="00FA63A5" w:rsidRDefault="00FA63A5" w:rsidP="00C51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222222"/>
                <w:sz w:val="28"/>
                <w:szCs w:val="28"/>
              </w:rPr>
            </w:pPr>
            <w:r w:rsidRPr="00897205">
              <w:rPr>
                <w:bCs/>
                <w:color w:val="222222"/>
                <w:sz w:val="28"/>
                <w:szCs w:val="28"/>
              </w:rPr>
              <w:t>«_____» сентября 2019г.</w:t>
            </w:r>
          </w:p>
        </w:tc>
      </w:tr>
    </w:tbl>
    <w:p w:rsidR="005C67CA" w:rsidRPr="00FA63A5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</w:p>
    <w:p w:rsidR="005C67CA" w:rsidRPr="00FA63A5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1. Общие положения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A63A5">
        <w:rPr>
          <w:color w:val="222222"/>
          <w:sz w:val="28"/>
          <w:szCs w:val="28"/>
        </w:rPr>
        <w:t xml:space="preserve">1.1. Настоящее Положение об организации питания обучающихся </w:t>
      </w:r>
      <w:r w:rsidRPr="00FA63A5">
        <w:rPr>
          <w:iCs/>
          <w:color w:val="222222"/>
          <w:sz w:val="28"/>
          <w:szCs w:val="28"/>
        </w:rPr>
        <w:t>муниципального</w:t>
      </w:r>
      <w:r w:rsidR="00897205">
        <w:rPr>
          <w:iCs/>
          <w:color w:val="222222"/>
          <w:sz w:val="28"/>
          <w:szCs w:val="28"/>
        </w:rPr>
        <w:t xml:space="preserve"> </w:t>
      </w:r>
      <w:r w:rsidRPr="00FA63A5">
        <w:rPr>
          <w:iCs/>
          <w:color w:val="222222"/>
          <w:sz w:val="28"/>
          <w:szCs w:val="28"/>
        </w:rPr>
        <w:t>бюджетного общеобразовательного учреждения «СОШ  № ___»</w:t>
      </w:r>
      <w:r w:rsidR="00897205">
        <w:rPr>
          <w:iCs/>
          <w:color w:val="222222"/>
          <w:sz w:val="28"/>
          <w:szCs w:val="28"/>
        </w:rPr>
        <w:t xml:space="preserve"> </w:t>
      </w:r>
      <w:r w:rsidRPr="00FA63A5">
        <w:rPr>
          <w:color w:val="222222"/>
          <w:sz w:val="28"/>
          <w:szCs w:val="28"/>
        </w:rPr>
        <w:t>(далее – Положение)</w:t>
      </w:r>
      <w:r w:rsidR="00897205">
        <w:rPr>
          <w:color w:val="222222"/>
          <w:sz w:val="28"/>
          <w:szCs w:val="28"/>
        </w:rPr>
        <w:t xml:space="preserve"> </w:t>
      </w:r>
      <w:r w:rsidRPr="00FA63A5">
        <w:rPr>
          <w:color w:val="222222"/>
          <w:sz w:val="28"/>
          <w:szCs w:val="28"/>
        </w:rPr>
        <w:t xml:space="preserve">разработано в соответствии со </w:t>
      </w:r>
      <w:r w:rsidRPr="00FA63A5">
        <w:rPr>
          <w:sz w:val="28"/>
          <w:szCs w:val="28"/>
        </w:rPr>
        <w:t xml:space="preserve">статьями </w:t>
      </w:r>
      <w:hyperlink r:id="rId10" w:anchor="/document/99/902389617/XA00M402MI/" w:history="1">
        <w:r w:rsidRPr="00FA63A5">
          <w:rPr>
            <w:sz w:val="28"/>
            <w:szCs w:val="28"/>
          </w:rPr>
          <w:t>37</w:t>
        </w:r>
      </w:hyperlink>
      <w:r w:rsidRPr="00FA63A5">
        <w:rPr>
          <w:sz w:val="28"/>
          <w:szCs w:val="28"/>
        </w:rPr>
        <w:t xml:space="preserve">, </w:t>
      </w:r>
      <w:hyperlink r:id="rId11" w:anchor="/document/99/902389617/XA00M3C2ME/" w:history="1">
        <w:r w:rsidRPr="00FA63A5">
          <w:rPr>
            <w:sz w:val="28"/>
            <w:szCs w:val="28"/>
          </w:rPr>
          <w:t>41</w:t>
        </w:r>
      </w:hyperlink>
      <w:r w:rsidRPr="00FA63A5">
        <w:rPr>
          <w:sz w:val="28"/>
          <w:szCs w:val="28"/>
        </w:rPr>
        <w:t xml:space="preserve">, </w:t>
      </w:r>
      <w:hyperlink r:id="rId12" w:anchor="/document/99/902389617/XA00M4Q2M2/" w:history="1">
        <w:r w:rsidRPr="00FA63A5">
          <w:rPr>
            <w:sz w:val="28"/>
            <w:szCs w:val="28"/>
          </w:rPr>
          <w:t>пунктом 7</w:t>
        </w:r>
      </w:hyperlink>
      <w:r w:rsidRPr="00FA63A5">
        <w:rPr>
          <w:color w:val="222222"/>
          <w:sz w:val="28"/>
          <w:szCs w:val="28"/>
        </w:rPr>
        <w:t xml:space="preserve"> статьи 79 Федерального закона от 29.12.2012г. № 273-ФЗ «Об образовании в Российской Федерации», </w:t>
      </w:r>
      <w:hyperlink r:id="rId13" w:anchor="/document/99/901729631/" w:history="1">
        <w:r w:rsidRPr="00FA63A5">
          <w:rPr>
            <w:sz w:val="28"/>
            <w:szCs w:val="28"/>
          </w:rPr>
          <w:t>Федеральным законом от 30.03.1999г. № 52-ФЗ</w:t>
        </w:r>
      </w:hyperlink>
      <w:r w:rsidRPr="00FA63A5">
        <w:rPr>
          <w:sz w:val="28"/>
          <w:szCs w:val="28"/>
        </w:rPr>
        <w:t xml:space="preserve"> «О санитарно-эпидемиологическом благополучии населения», </w:t>
      </w:r>
      <w:hyperlink r:id="rId14" w:anchor="/document/99/902113767/ZAP266M3KQ/" w:history="1">
        <w:r w:rsidRPr="00FA63A5">
          <w:rPr>
            <w:sz w:val="28"/>
            <w:szCs w:val="28"/>
          </w:rPr>
          <w:t>СанПиН 2.4.5.2409-08</w:t>
        </w:r>
      </w:hyperlink>
      <w:r w:rsidRPr="00FA63A5">
        <w:rPr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</w:t>
      </w:r>
      <w:r w:rsidR="001A6178">
        <w:rPr>
          <w:sz w:val="28"/>
          <w:szCs w:val="28"/>
        </w:rPr>
        <w:t>е</w:t>
      </w:r>
      <w:r w:rsidRPr="00FA63A5">
        <w:rPr>
          <w:sz w:val="28"/>
          <w:szCs w:val="28"/>
        </w:rPr>
        <w:t xml:space="preserve"> </w:t>
      </w:r>
      <w:hyperlink r:id="rId15" w:anchor="/document/99/902113767/" w:history="1">
        <w:r w:rsidRPr="00FA63A5">
          <w:rPr>
            <w:sz w:val="28"/>
            <w:szCs w:val="28"/>
          </w:rPr>
          <w:t>постановлени</w:t>
        </w:r>
        <w:r w:rsidR="001A6178">
          <w:rPr>
            <w:sz w:val="28"/>
            <w:szCs w:val="28"/>
          </w:rPr>
          <w:t>е</w:t>
        </w:r>
        <w:r w:rsidRPr="00FA63A5">
          <w:rPr>
            <w:sz w:val="28"/>
            <w:szCs w:val="28"/>
          </w:rPr>
          <w:t xml:space="preserve">м </w:t>
        </w:r>
        <w:r w:rsidR="00270C9A">
          <w:rPr>
            <w:sz w:val="28"/>
            <w:szCs w:val="28"/>
          </w:rPr>
          <w:t>Г</w:t>
        </w:r>
        <w:r w:rsidRPr="00FA63A5">
          <w:rPr>
            <w:sz w:val="28"/>
            <w:szCs w:val="28"/>
          </w:rPr>
          <w:t xml:space="preserve">лавного </w:t>
        </w:r>
        <w:r w:rsidR="00594F2A">
          <w:rPr>
            <w:sz w:val="28"/>
            <w:szCs w:val="28"/>
          </w:rPr>
          <w:t xml:space="preserve">государственного </w:t>
        </w:r>
        <w:r w:rsidRPr="00FA63A5">
          <w:rPr>
            <w:sz w:val="28"/>
            <w:szCs w:val="28"/>
          </w:rPr>
          <w:t>санитарного врача</w:t>
        </w:r>
        <w:r w:rsidR="00594F2A">
          <w:rPr>
            <w:sz w:val="28"/>
            <w:szCs w:val="28"/>
          </w:rPr>
          <w:t xml:space="preserve"> Российской Федерации</w:t>
        </w:r>
        <w:r w:rsidRPr="00FA63A5">
          <w:rPr>
            <w:sz w:val="28"/>
            <w:szCs w:val="28"/>
          </w:rPr>
          <w:t xml:space="preserve"> от 23.07.2008г. № 45</w:t>
        </w:r>
      </w:hyperlink>
      <w:r w:rsidR="001A6178">
        <w:t xml:space="preserve"> </w:t>
      </w:r>
      <w:r w:rsidR="001A6178">
        <w:rPr>
          <w:sz w:val="28"/>
          <w:szCs w:val="28"/>
        </w:rPr>
        <w:t xml:space="preserve">и </w:t>
      </w:r>
      <w:hyperlink r:id="rId16" w:anchor="/document/99/901802127/" w:history="1">
        <w:r w:rsidR="001A6178" w:rsidRPr="00FA63A5">
          <w:rPr>
            <w:sz w:val="28"/>
            <w:szCs w:val="28"/>
          </w:rPr>
          <w:t>СП 2.3.6.1079-01</w:t>
        </w:r>
      </w:hyperlink>
      <w:r w:rsidR="001A6178">
        <w:t xml:space="preserve"> </w:t>
      </w:r>
      <w:r w:rsidR="001A6178" w:rsidRPr="001A6178">
        <w:rPr>
          <w:sz w:val="28"/>
          <w:szCs w:val="28"/>
        </w:rPr>
        <w:t xml:space="preserve">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сырья», утвержденные постановлением </w:t>
      </w:r>
      <w:r w:rsidR="00270C9A">
        <w:rPr>
          <w:sz w:val="28"/>
          <w:szCs w:val="28"/>
        </w:rPr>
        <w:t>Г</w:t>
      </w:r>
      <w:r w:rsidR="001A6178" w:rsidRPr="001A6178">
        <w:rPr>
          <w:sz w:val="28"/>
          <w:szCs w:val="28"/>
        </w:rPr>
        <w:t xml:space="preserve">лавного </w:t>
      </w:r>
      <w:r w:rsidR="00594F2A">
        <w:rPr>
          <w:sz w:val="28"/>
          <w:szCs w:val="28"/>
        </w:rPr>
        <w:t>государственного с</w:t>
      </w:r>
      <w:r w:rsidR="001A6178" w:rsidRPr="001A6178">
        <w:rPr>
          <w:sz w:val="28"/>
          <w:szCs w:val="28"/>
        </w:rPr>
        <w:t>анитарного врача</w:t>
      </w:r>
      <w:r w:rsidR="00594F2A">
        <w:rPr>
          <w:sz w:val="28"/>
          <w:szCs w:val="28"/>
        </w:rPr>
        <w:t xml:space="preserve"> Российской Федерации</w:t>
      </w:r>
      <w:r w:rsidR="001A6178" w:rsidRPr="001A6178">
        <w:rPr>
          <w:sz w:val="28"/>
          <w:szCs w:val="28"/>
        </w:rPr>
        <w:t xml:space="preserve"> от 08.11.2001 № 31</w:t>
      </w:r>
      <w:r w:rsidRPr="001A6178">
        <w:rPr>
          <w:sz w:val="28"/>
          <w:szCs w:val="28"/>
        </w:rPr>
        <w:t xml:space="preserve">, </w:t>
      </w:r>
      <w:r w:rsidRPr="00FA63A5">
        <w:rPr>
          <w:sz w:val="28"/>
          <w:szCs w:val="28"/>
        </w:rPr>
        <w:t xml:space="preserve">постановлением администрации МО «Красногвардейский район» от ____________ № _____ </w:t>
      </w:r>
      <w:r w:rsidRPr="00FA63A5">
        <w:rPr>
          <w:iCs/>
          <w:sz w:val="28"/>
          <w:szCs w:val="28"/>
        </w:rPr>
        <w:t xml:space="preserve">«Об утверждении Положения об </w:t>
      </w:r>
      <w:r w:rsidR="00897205">
        <w:rPr>
          <w:iCs/>
          <w:sz w:val="28"/>
          <w:szCs w:val="28"/>
        </w:rPr>
        <w:t>организации</w:t>
      </w:r>
      <w:r w:rsidRPr="00FA63A5">
        <w:rPr>
          <w:iCs/>
          <w:sz w:val="28"/>
          <w:szCs w:val="28"/>
        </w:rPr>
        <w:t xml:space="preserve"> </w:t>
      </w:r>
      <w:r w:rsidR="00FA63A5" w:rsidRPr="00FA63A5">
        <w:rPr>
          <w:iCs/>
          <w:sz w:val="28"/>
          <w:szCs w:val="28"/>
        </w:rPr>
        <w:t>горяч</w:t>
      </w:r>
      <w:r w:rsidR="00897205">
        <w:rPr>
          <w:iCs/>
          <w:sz w:val="28"/>
          <w:szCs w:val="28"/>
        </w:rPr>
        <w:t>его</w:t>
      </w:r>
      <w:r w:rsidR="00FA63A5" w:rsidRPr="00FA63A5">
        <w:rPr>
          <w:iCs/>
          <w:sz w:val="28"/>
          <w:szCs w:val="28"/>
        </w:rPr>
        <w:t xml:space="preserve"> </w:t>
      </w:r>
      <w:r w:rsidRPr="00FA63A5">
        <w:rPr>
          <w:iCs/>
          <w:sz w:val="28"/>
          <w:szCs w:val="28"/>
        </w:rPr>
        <w:t>питани</w:t>
      </w:r>
      <w:r w:rsidR="00897205">
        <w:rPr>
          <w:iCs/>
          <w:sz w:val="28"/>
          <w:szCs w:val="28"/>
        </w:rPr>
        <w:t>я</w:t>
      </w:r>
      <w:r w:rsidRPr="00FA63A5">
        <w:rPr>
          <w:iCs/>
          <w:sz w:val="28"/>
          <w:szCs w:val="28"/>
        </w:rPr>
        <w:t xml:space="preserve"> обучающихся муниципальных </w:t>
      </w:r>
      <w:r w:rsidR="006B3E2B">
        <w:rPr>
          <w:iCs/>
          <w:sz w:val="28"/>
          <w:szCs w:val="28"/>
        </w:rPr>
        <w:t>обще</w:t>
      </w:r>
      <w:r w:rsidRPr="00FA63A5">
        <w:rPr>
          <w:iCs/>
          <w:sz w:val="28"/>
          <w:szCs w:val="28"/>
        </w:rPr>
        <w:t xml:space="preserve">образовательных </w:t>
      </w:r>
      <w:r w:rsidR="00FA63A5" w:rsidRPr="00FA63A5">
        <w:rPr>
          <w:iCs/>
          <w:sz w:val="28"/>
          <w:szCs w:val="28"/>
        </w:rPr>
        <w:t>учреждений</w:t>
      </w:r>
      <w:r w:rsidRPr="00FA63A5">
        <w:rPr>
          <w:iCs/>
          <w:sz w:val="28"/>
          <w:szCs w:val="28"/>
        </w:rPr>
        <w:t xml:space="preserve"> </w:t>
      </w:r>
      <w:r w:rsidR="00897205">
        <w:rPr>
          <w:iCs/>
          <w:sz w:val="28"/>
          <w:szCs w:val="28"/>
        </w:rPr>
        <w:t>муниципального образования «</w:t>
      </w:r>
      <w:r w:rsidRPr="00FA63A5">
        <w:rPr>
          <w:iCs/>
          <w:sz w:val="28"/>
          <w:szCs w:val="28"/>
        </w:rPr>
        <w:t>Красногвардейск</w:t>
      </w:r>
      <w:r w:rsidR="00897205">
        <w:rPr>
          <w:iCs/>
          <w:sz w:val="28"/>
          <w:szCs w:val="28"/>
        </w:rPr>
        <w:t>ий</w:t>
      </w:r>
      <w:r w:rsidRPr="00FA63A5">
        <w:rPr>
          <w:iCs/>
          <w:sz w:val="28"/>
          <w:szCs w:val="28"/>
        </w:rPr>
        <w:t xml:space="preserve"> район» </w:t>
      </w:r>
      <w:r w:rsidRPr="00FA63A5">
        <w:rPr>
          <w:sz w:val="28"/>
          <w:szCs w:val="28"/>
        </w:rPr>
        <w:t xml:space="preserve">и </w:t>
      </w:r>
      <w:r w:rsidR="005827BF">
        <w:rPr>
          <w:sz w:val="28"/>
          <w:szCs w:val="28"/>
        </w:rPr>
        <w:t>У</w:t>
      </w:r>
      <w:r w:rsidRPr="00FA63A5">
        <w:rPr>
          <w:sz w:val="28"/>
          <w:szCs w:val="28"/>
        </w:rPr>
        <w:t xml:space="preserve">ставом </w:t>
      </w:r>
      <w:r w:rsidRPr="00FA63A5">
        <w:rPr>
          <w:iCs/>
          <w:sz w:val="28"/>
          <w:szCs w:val="28"/>
        </w:rPr>
        <w:t>МБОУ «СОШ № ___» (далее – школа)</w:t>
      </w:r>
      <w:r w:rsidRPr="00FA63A5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1.2. Положение устанавливает порядок организации питания обучающихся школы,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1.3. Действие настоящего Положения распространяется на всех обучающихся школы.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22222"/>
          <w:sz w:val="28"/>
          <w:szCs w:val="28"/>
        </w:rPr>
      </w:pPr>
      <w:r w:rsidRPr="00FA63A5">
        <w:rPr>
          <w:color w:val="222222"/>
          <w:sz w:val="28"/>
          <w:szCs w:val="28"/>
        </w:rPr>
        <w:t> 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2. Организационные принципы</w:t>
      </w:r>
    </w:p>
    <w:p w:rsidR="005C67CA" w:rsidRPr="00FA63A5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222222"/>
          <w:sz w:val="28"/>
          <w:szCs w:val="28"/>
        </w:rPr>
      </w:pPr>
      <w:r w:rsidRPr="00FA63A5">
        <w:rPr>
          <w:b/>
          <w:bCs/>
          <w:color w:val="222222"/>
          <w:sz w:val="28"/>
          <w:szCs w:val="28"/>
        </w:rPr>
        <w:t>2.1. Способ организации питания</w:t>
      </w:r>
    </w:p>
    <w:p w:rsidR="005C67CA" w:rsidRPr="005D31D7" w:rsidRDefault="005C67CA" w:rsidP="00766A5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2.1.1. </w:t>
      </w:r>
      <w:r w:rsidRPr="005D31D7">
        <w:rPr>
          <w:iCs/>
          <w:sz w:val="28"/>
          <w:szCs w:val="28"/>
        </w:rPr>
        <w:t>Школа самостоятельно предоставляет питание обучающимся на базе</w:t>
      </w:r>
      <w:r w:rsidR="00766A58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 xml:space="preserve">школьной столовой и пищеблока. Обслуживание обучающихся осуществляется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lastRenderedPageBreak/>
        <w:t xml:space="preserve">штатными работниками школы, имеющими соответствующую квалификацию,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 xml:space="preserve">прошедшими предварительный (при поступлении на работу) и периодический 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>медицинские осмотры в установленном порядке, имеющими личную медицинскую книжку установленного образца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iCs/>
          <w:sz w:val="28"/>
          <w:szCs w:val="28"/>
        </w:rPr>
        <w:t>Порядок обеспечения питанием обучающихся организуют назначенные приказом</w:t>
      </w:r>
      <w:r w:rsidR="00897205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>директора школы ответственные из числа заместителей, педагогов и обслуживающего персонала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2.1.2. По вопросам организации питания школа взаимодействует с родителями обучающихся, с управлением образованием администрации МО «Красногвардейский район», территориальным органом Роспотребнадзора.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2.2. Режим организации питания</w:t>
      </w:r>
    </w:p>
    <w:p w:rsidR="005C67CA" w:rsidRPr="005D31D7" w:rsidRDefault="005C67CA" w:rsidP="00897205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2.2.1. Режим питания устанавливается приказом директора школы</w:t>
      </w:r>
      <w:r w:rsidR="00897205" w:rsidRPr="005D31D7">
        <w:rPr>
          <w:sz w:val="28"/>
          <w:szCs w:val="28"/>
        </w:rPr>
        <w:t xml:space="preserve"> в </w:t>
      </w:r>
      <w:r w:rsidRPr="005D31D7">
        <w:rPr>
          <w:sz w:val="28"/>
          <w:szCs w:val="28"/>
        </w:rPr>
        <w:t>соответствии с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санитарно-</w:t>
      </w:r>
      <w:r w:rsidR="005827BF" w:rsidRPr="005D31D7">
        <w:rPr>
          <w:sz w:val="28"/>
          <w:szCs w:val="28"/>
        </w:rPr>
        <w:t>эпидемиологическими</w:t>
      </w:r>
      <w:r w:rsidRPr="005D31D7">
        <w:rPr>
          <w:sz w:val="28"/>
          <w:szCs w:val="28"/>
        </w:rPr>
        <w:t xml:space="preserve"> требованиями к организации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2.2.2. Горячее питание предоставляется в учебные дни.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2.3. Условия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2.3.1. Для создания условий организации питания в школе в соответствии с требованиями </w:t>
      </w:r>
      <w:hyperlink r:id="rId17" w:anchor="/document/99/902113767/" w:history="1">
        <w:r w:rsidRPr="005D31D7">
          <w:rPr>
            <w:sz w:val="28"/>
            <w:szCs w:val="28"/>
          </w:rPr>
          <w:t>СанПиН 2.4.5.2409-08</w:t>
        </w:r>
      </w:hyperlink>
      <w:r w:rsidRPr="005D31D7">
        <w:rPr>
          <w:sz w:val="28"/>
          <w:szCs w:val="28"/>
        </w:rPr>
        <w:t xml:space="preserve"> и </w:t>
      </w:r>
      <w:hyperlink r:id="rId18" w:anchor="/document/99/901802127/" w:history="1">
        <w:r w:rsidRPr="005D31D7">
          <w:rPr>
            <w:sz w:val="28"/>
            <w:szCs w:val="28"/>
          </w:rPr>
          <w:t>СП 2.3.6.1079-01</w:t>
        </w:r>
      </w:hyperlink>
      <w:r w:rsidRPr="005D31D7">
        <w:rPr>
          <w:sz w:val="28"/>
          <w:szCs w:val="28"/>
        </w:rPr>
        <w:t xml:space="preserve">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2.3.2. Закупка продуктов питания осуществляется путем проведения торгов по отбору  поставщиков в соответствии с </w:t>
      </w:r>
      <w:hyperlink r:id="rId19" w:anchor="/document/99/499011838/" w:history="1">
        <w:r w:rsidRPr="005D31D7">
          <w:rPr>
            <w:sz w:val="28"/>
            <w:szCs w:val="28"/>
          </w:rPr>
          <w:t>Федеральным законом от 05.04.2013 № 44-ФЗ</w:t>
        </w:r>
      </w:hyperlink>
      <w:r w:rsidRPr="005D31D7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или заключением договора.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2.3.3. Для организации питания работники школы </w:t>
      </w:r>
      <w:r w:rsidR="006A2E55" w:rsidRPr="005D31D7">
        <w:rPr>
          <w:sz w:val="28"/>
          <w:szCs w:val="28"/>
        </w:rPr>
        <w:t>создают</w:t>
      </w:r>
      <w:r w:rsidRPr="005D31D7">
        <w:rPr>
          <w:sz w:val="28"/>
          <w:szCs w:val="28"/>
        </w:rPr>
        <w:t xml:space="preserve"> и используют следующие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документы: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приказ об организации питания обучающихся;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приказ об организации льготного питания обучающихся;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>– приказ о создании бракеражной комиссии;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примерное меню;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технологические карты кулинарных блюд;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iCs/>
          <w:sz w:val="28"/>
          <w:szCs w:val="28"/>
        </w:rPr>
        <w:t>– ведомости контроля за рационом питания;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 xml:space="preserve">– журнал бракеража пищевых продуктов, поступающих на пищеблок;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бракеража готовой кулинарной продукции;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здоровья;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проведения витаминизации третьих и сладких блюд;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учета температурного режима в холодильном оборудовании;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журнал санитарно-технического состояния и содержания помещений</w:t>
      </w:r>
      <w:r w:rsidRPr="005D31D7">
        <w:rPr>
          <w:iCs/>
          <w:sz w:val="28"/>
          <w:szCs w:val="28"/>
          <w:shd w:val="clear" w:color="auto" w:fill="FFFFCC"/>
        </w:rPr>
        <w:br/>
      </w:r>
      <w:r w:rsidRPr="005D31D7">
        <w:rPr>
          <w:iCs/>
          <w:sz w:val="28"/>
          <w:szCs w:val="28"/>
        </w:rPr>
        <w:t>пищеблока;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 </w:t>
      </w:r>
      <w:r w:rsidRPr="005D31D7">
        <w:rPr>
          <w:iCs/>
          <w:sz w:val="28"/>
          <w:szCs w:val="28"/>
        </w:rPr>
        <w:t xml:space="preserve">– </w:t>
      </w:r>
      <w:r w:rsidR="00893FF7" w:rsidRPr="005D31D7">
        <w:rPr>
          <w:iCs/>
          <w:sz w:val="28"/>
          <w:szCs w:val="28"/>
        </w:rPr>
        <w:t>п</w:t>
      </w:r>
      <w:r w:rsidRPr="005D31D7">
        <w:rPr>
          <w:iCs/>
          <w:sz w:val="28"/>
          <w:szCs w:val="28"/>
        </w:rPr>
        <w:t>оложение о бракеражной комиссии;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контракты на поставку продуктов питания (договора);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инструкция по отбору суточных проб;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графики дежурств в столовой;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график работы бракеражной комиссии.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2.4. Меры по улучшению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оформляет информационные стенды, посвященные вопросам формирования культуры питания;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C67CA" w:rsidRPr="005D31D7" w:rsidRDefault="005C67CA" w:rsidP="005C67C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проводит мониторинг организации питания и направляет в управление образования администрации МО «Красногвардейский район» сведения о показателях эффективности реализации мероприятий по совершенствованию организации школьного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2.4.2. Переоснащение и комплектование пищеблока производится с учетом новых технологий.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</w:t>
      </w:r>
      <w:r w:rsidRPr="005D31D7">
        <w:rPr>
          <w:b/>
          <w:bCs/>
          <w:sz w:val="28"/>
          <w:szCs w:val="28"/>
        </w:rPr>
        <w:t>3. Порядок предоставления питания обучающимся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3.1. Предоставление горячего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3.1.1. Всем обучающимся предоставляется горячее питание.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3.1.2. Для приема пищи в течение учебного дня выделяются </w:t>
      </w:r>
      <w:r w:rsidRPr="005D31D7">
        <w:rPr>
          <w:iCs/>
          <w:sz w:val="28"/>
          <w:szCs w:val="28"/>
        </w:rPr>
        <w:t>две</w:t>
      </w:r>
      <w:r w:rsidRPr="005D31D7">
        <w:rPr>
          <w:sz w:val="28"/>
          <w:szCs w:val="28"/>
        </w:rPr>
        <w:t xml:space="preserve"> перемены длительностью </w:t>
      </w:r>
      <w:r w:rsidRPr="005D31D7">
        <w:rPr>
          <w:iCs/>
          <w:sz w:val="28"/>
          <w:szCs w:val="28"/>
        </w:rPr>
        <w:t>20</w:t>
      </w:r>
      <w:r w:rsidRPr="005D31D7">
        <w:rPr>
          <w:sz w:val="28"/>
          <w:szCs w:val="28"/>
        </w:rPr>
        <w:t xml:space="preserve"> минут каждая.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3.1.3.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 предоставляется классными руководителями за </w:t>
      </w:r>
      <w:r w:rsidRPr="005D31D7">
        <w:rPr>
          <w:iCs/>
          <w:sz w:val="28"/>
          <w:szCs w:val="28"/>
        </w:rPr>
        <w:t>три</w:t>
      </w:r>
      <w:r w:rsidRPr="005D31D7">
        <w:rPr>
          <w:sz w:val="28"/>
          <w:szCs w:val="28"/>
        </w:rPr>
        <w:t xml:space="preserve"> дня и уточняется накануне не позднее </w:t>
      </w:r>
      <w:r w:rsidRPr="005D31D7">
        <w:rPr>
          <w:iCs/>
          <w:sz w:val="28"/>
          <w:szCs w:val="28"/>
        </w:rPr>
        <w:t>9 часов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5C67CA" w:rsidRPr="005D31D7" w:rsidRDefault="005C67CA" w:rsidP="00766A5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3.1.5. Школа использует примерное 10-дневное меню, разработанное для обучающихся </w:t>
      </w:r>
      <w:r w:rsidR="00893FF7" w:rsidRPr="005D31D7">
        <w:rPr>
          <w:sz w:val="28"/>
          <w:szCs w:val="28"/>
        </w:rPr>
        <w:t xml:space="preserve">общеобразовательных учреждений </w:t>
      </w:r>
      <w:r w:rsidRPr="005D31D7">
        <w:rPr>
          <w:sz w:val="28"/>
          <w:szCs w:val="28"/>
        </w:rPr>
        <w:t>МО «Красногвардейский район». Замена блюд в меню производится в исключительных случаях на основе норм взаимозаменяемости продуктов по согласованию с директором школы. По медицинским показаниям при наличии условий для детей формируется рацион</w:t>
      </w:r>
      <w:r w:rsidR="00766A58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 xml:space="preserve"> диетического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3.1.6. 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3.2. Предоставление дополнительного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3.2.1. Дополнительное питание предоставляется обучающимся при наличии условий на платной основе путем реализации буфетной продукции.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3.2.2. Реализация буфетной продукции осуществляется только в буфетах и на пищеблоке школы в соответствии с требованиями санитарно-эпидемиологических норм. Буфет работает в течение </w:t>
      </w:r>
      <w:r w:rsidR="006A2E55" w:rsidRPr="005D31D7">
        <w:rPr>
          <w:sz w:val="28"/>
          <w:szCs w:val="28"/>
        </w:rPr>
        <w:t xml:space="preserve">пребывания детей в школе.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3.2.3. Ассортимент дополнительного питания формируется в соответствии с требованиями </w:t>
      </w:r>
      <w:hyperlink r:id="rId20" w:anchor="/document/99/902113767/" w:history="1">
        <w:r w:rsidRPr="005D31D7">
          <w:rPr>
            <w:sz w:val="28"/>
            <w:szCs w:val="28"/>
          </w:rPr>
          <w:t>СанПиН 2.4.5.2409-08</w:t>
        </w:r>
      </w:hyperlink>
      <w:r w:rsidRPr="005D31D7">
        <w:rPr>
          <w:sz w:val="28"/>
          <w:szCs w:val="28"/>
        </w:rPr>
        <w:t xml:space="preserve"> и ежегодно перед началом учебного года согласовывается с территориальным отделом Роспотребнадзора, а затем утверждается приказом директора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3.2.4. Администрация школы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3.3. Предоставление питьевой воды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3.3.1.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3.3.2. Свободный доступ к питьевой воде обеспечивается в течение всего времени пребывания детей в школе.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4. Финансовое обеспечение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4.1. Источники и порядок определения стоимости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>4.1.1. Финансирование питания обучающихся осуществляется за счет: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iCs/>
          <w:sz w:val="28"/>
          <w:szCs w:val="28"/>
        </w:rPr>
        <w:t>– средств бюджета МО «Красногвардейский район», предоставленных в форме полной или частичной компенсации стоимости питания;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средств, взимаемых с родителей (законных представителей), на питание детей</w:t>
      </w:r>
      <w:r w:rsidR="00897205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>(далее – родительская плата);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внебюджетных источников – добровольных пожертвований от юридических и</w:t>
      </w:r>
      <w:r w:rsidR="00897205" w:rsidRPr="005D31D7">
        <w:rPr>
          <w:iCs/>
          <w:sz w:val="28"/>
          <w:szCs w:val="28"/>
        </w:rPr>
        <w:t xml:space="preserve"> </w:t>
      </w:r>
      <w:r w:rsidRPr="005D31D7">
        <w:rPr>
          <w:iCs/>
          <w:sz w:val="28"/>
          <w:szCs w:val="28"/>
        </w:rPr>
        <w:t>физических лиц, спонсорских средств.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 4.1.2.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4.1.3. Стоимость питания согласовывается с управляющим советом и утверждается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приказом директора школы.</w:t>
      </w:r>
    </w:p>
    <w:p w:rsidR="005C67CA" w:rsidRPr="005D31D7" w:rsidRDefault="005C67CA" w:rsidP="00766A58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4.1.4. Размер платы, взимаемой с родителей (законных представителей) за питание детей в школе, определяется дифференцированно с учетом объема возмещения расходов на питание детей из соответствующих категорий семей.</w:t>
      </w:r>
      <w:r w:rsidR="00766A58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Сумма средств, выплачиваемых родителями за питание, может быть увеличена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или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уменьшена по совместному решению родителей и школы при согласовании с управляющим советом.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4.2. Организация питания за счет средств бюджета МО «Красногвардейский район»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4.2.1. Бюджетные средства на организацию питания обучающихся выделяются в качестве меры социальной поддержки на финансовый год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4.2.2. Объем и порядок предоставления бюджетных средств устанавливается </w:t>
      </w:r>
      <w:r w:rsidRPr="005D31D7">
        <w:rPr>
          <w:iCs/>
          <w:sz w:val="28"/>
          <w:szCs w:val="28"/>
        </w:rPr>
        <w:t>приказом Управления образования администрации МО «Красногвардейский район»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D31D7">
        <w:rPr>
          <w:bCs/>
          <w:sz w:val="28"/>
          <w:szCs w:val="28"/>
        </w:rPr>
        <w:t xml:space="preserve">4.2.3. Ежемесячный отчет о расходовании бюджетных средств представляется в МКУ «ЦБУО» администрации МО «Красногвардейский район» по установленной форме.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4.3. Организация питания за счет средств родительской платы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представителей), поданного в срок до </w:t>
      </w:r>
      <w:r w:rsidRPr="005D31D7">
        <w:rPr>
          <w:iCs/>
          <w:sz w:val="28"/>
          <w:szCs w:val="28"/>
          <w:u w:val="single"/>
        </w:rPr>
        <w:t>25 числа</w:t>
      </w:r>
      <w:r w:rsidRPr="005D31D7">
        <w:rPr>
          <w:sz w:val="28"/>
          <w:szCs w:val="28"/>
        </w:rPr>
        <w:t xml:space="preserve"> текущего месяца.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4.3.2. Директор школы на основании заявлений родителей (законных представителей) </w:t>
      </w:r>
      <w:r w:rsidR="005C545B" w:rsidRPr="005D31D7">
        <w:rPr>
          <w:sz w:val="28"/>
          <w:szCs w:val="28"/>
        </w:rPr>
        <w:t xml:space="preserve">и согласия на обработку персональных данных </w:t>
      </w:r>
      <w:r w:rsidRPr="005D31D7">
        <w:rPr>
          <w:sz w:val="28"/>
          <w:szCs w:val="28"/>
        </w:rPr>
        <w:t>в течение трех дней издает приказ, которым утверждает список обучающихся, имеющих право на обеспечение питанием за счет средств родителей (законных представителей).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4.3.3. Списки детей для получения питания за счет средств родителей (законных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представителей) два раза в год (на 1 сентября и 1 января) формирует ответственный за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организацию питания и ежемесячно корректирует администрация школы при наличии вновь поступивших заявлений родителей (законных представителей) обучающихся.</w:t>
      </w:r>
    </w:p>
    <w:p w:rsidR="005C67CA" w:rsidRPr="005D31D7" w:rsidRDefault="005C67CA" w:rsidP="00A85D5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4.3.4. Начисление родительской платы производится на основании табеля посещаемости обучающихся.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4.3.5. Родительская плата начисляется авансом за текущий месяц и оплачивается по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квитанции, полученной родителями в школе. Оплата производится в отделении банка по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 xml:space="preserve">указанным в квитанции реквизитам либо в кассу </w:t>
      </w:r>
      <w:r w:rsidR="00893FF7" w:rsidRPr="005D31D7">
        <w:rPr>
          <w:bCs/>
          <w:sz w:val="28"/>
          <w:szCs w:val="28"/>
        </w:rPr>
        <w:t xml:space="preserve">МКУ «ЦБУО» </w:t>
      </w:r>
      <w:r w:rsidRPr="005D31D7">
        <w:rPr>
          <w:sz w:val="28"/>
          <w:szCs w:val="28"/>
        </w:rPr>
        <w:t>администрации МО «Красногвардейский район».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4.3.6. Внесение родительской платы за питание детей в школе осуществляется ежемесячно в срок до </w:t>
      </w:r>
      <w:r w:rsidRPr="005D31D7">
        <w:rPr>
          <w:iCs/>
          <w:sz w:val="28"/>
          <w:szCs w:val="28"/>
        </w:rPr>
        <w:t>5-го</w:t>
      </w:r>
      <w:r w:rsidRPr="005D31D7">
        <w:rPr>
          <w:sz w:val="28"/>
          <w:szCs w:val="28"/>
        </w:rPr>
        <w:t xml:space="preserve"> числа месяца, в котором будет организовано питание.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4.3.7. Об отсутствии ребенка родители должны сообщить классному руководителю заблаговременно, то есть до наступления дня отсутствия обучающегося.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4.3.8. При отсутствии обучающегося по уважительным причинам и при условии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своевременного предупреждения классного руководителя о таком отсутствии ребенок снимается с питания. При этом ответственное лицо производит перерасчет стоимости питания и уплаченные деньги засчитываются в следующий месяц.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66A58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4.4. Организация питания за счет внебюджетных средств</w:t>
      </w:r>
      <w:r w:rsidR="00766A58" w:rsidRPr="005D31D7">
        <w:rPr>
          <w:b/>
          <w:bCs/>
          <w:sz w:val="28"/>
          <w:szCs w:val="28"/>
        </w:rPr>
        <w:t xml:space="preserve">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4.4.1. Внебюджетные средства школа направляет на частичное возмещение расходов на обеспечение питанием </w:t>
      </w:r>
      <w:r w:rsidRPr="005D31D7">
        <w:rPr>
          <w:iCs/>
          <w:sz w:val="28"/>
          <w:szCs w:val="28"/>
        </w:rPr>
        <w:t>обучающихся, указанных в пункте 5.3 настоящего Положения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5. Меры социальной поддержки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5.1. Право на получение мер социальной поддержки возникает у обучающихся, отнесенных к одной из категорий, указанных в пунктах 5.2–5.3 настоящего Положения.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5.2. На полное возмещение расходов имеют право обучающиеся, отнесенные к категории: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>– детей-сирот и детей, оставшихся без попечения родителей;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iCs/>
          <w:sz w:val="28"/>
          <w:szCs w:val="28"/>
        </w:rPr>
        <w:t>– детей – инвалидов;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детей с ограниченными возможностями здоровья;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5D31D7">
        <w:rPr>
          <w:sz w:val="28"/>
          <w:szCs w:val="28"/>
        </w:rPr>
        <w:t> </w:t>
      </w:r>
      <w:r w:rsidRPr="005D31D7">
        <w:rPr>
          <w:iCs/>
          <w:sz w:val="28"/>
          <w:szCs w:val="28"/>
        </w:rPr>
        <w:t>– детей, находящихся в трудной жизненной ситуации.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5D31D7">
        <w:rPr>
          <w:sz w:val="28"/>
          <w:szCs w:val="28"/>
        </w:rPr>
        <w:t> 5.3. На частичное возмещение расходов имеют право обучающиеся</w:t>
      </w:r>
      <w:r w:rsidRPr="005D31D7">
        <w:rPr>
          <w:i/>
          <w:iCs/>
          <w:sz w:val="28"/>
          <w:szCs w:val="28"/>
        </w:rPr>
        <w:t>,</w:t>
      </w:r>
      <w:r w:rsidRPr="005D31D7">
        <w:rPr>
          <w:sz w:val="28"/>
          <w:szCs w:val="28"/>
        </w:rPr>
        <w:t xml:space="preserve"> отнесенные к категории многодетных семей.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 5.4. Основанием для получения обучающимися компенсационных выплат является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предоставление документов: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заявления одного из родителей (законных представителей), составленного по форме, установленной в приложении № 1 к настоящему Положению;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- заявления на обработку персональных данных, установленной в приложении №2 к настоящему Положению;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документов, подтверждающих льготную категорию ребенка, представленных согласно списку, установленному в приложении № 3 к настоящему Положению.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5.5. При возникновении права на льготу по двум и более основаниям родители выбирают один вариант льготы. При изменении основания предоставления льгот заявитель обязан в течение двух недель сообщить об этом в школу.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5.6.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5.7. Списки обучающихся, поставленных на льготное питание, утверждаются приказом директора школы.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5.8. Право на получение льготного питания наступает в соответствии с приказом директора школы.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5.9. В случае возникновения причин для досрочного прекращения предоставления</w:t>
      </w:r>
      <w:r w:rsidR="00897205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льготного питания обучающемуся директор школы издает приказ об исключении ребенка из списков обучающихся, питающихся льготно, с указанием этих причин.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</w:t>
      </w:r>
      <w:r w:rsidRPr="005D31D7">
        <w:rPr>
          <w:b/>
          <w:bCs/>
          <w:sz w:val="28"/>
          <w:szCs w:val="28"/>
        </w:rPr>
        <w:t>6. Обязанности участников процесса организации питания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6.1. Директор школы:</w:t>
      </w:r>
    </w:p>
    <w:p w:rsidR="00766A58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ежегодно в начале учебного года издает приказ о предоставлении горячего питания обучающимся;</w:t>
      </w:r>
      <w:r w:rsidR="00766A58" w:rsidRPr="005D31D7">
        <w:rPr>
          <w:sz w:val="28"/>
          <w:szCs w:val="28"/>
        </w:rPr>
        <w:t xml:space="preserve"> 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обеспечивает принятие локальных актов, предусмотренных настоящим Положением;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>– назначает из числа работников школы ответственных за организацию питания и</w:t>
      </w:r>
      <w:r w:rsidR="00DB7DCC" w:rsidRPr="005D31D7">
        <w:rPr>
          <w:sz w:val="28"/>
          <w:szCs w:val="28"/>
        </w:rPr>
        <w:t xml:space="preserve"> </w:t>
      </w:r>
      <w:r w:rsidRPr="005D31D7">
        <w:rPr>
          <w:sz w:val="28"/>
          <w:szCs w:val="28"/>
        </w:rPr>
        <w:t>закрепляет их обязанности в должностных инструкциях;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6.2. Ответственный за питание:</w:t>
      </w:r>
    </w:p>
    <w:p w:rsidR="00DB7DCC" w:rsidRPr="005D31D7" w:rsidRDefault="005C67CA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контролирует деятельность классных руководителей, поставщиков продуктов питания и работников пищеблока;</w:t>
      </w:r>
      <w:r w:rsidR="00DB7DCC" w:rsidRPr="005D31D7">
        <w:rPr>
          <w:sz w:val="28"/>
          <w:szCs w:val="28"/>
        </w:rPr>
        <w:t xml:space="preserve"> </w:t>
      </w:r>
    </w:p>
    <w:p w:rsidR="00DB7DCC" w:rsidRPr="005D31D7" w:rsidRDefault="005C67CA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формирует сводный список обучающихся для предоставления горячего питания;</w:t>
      </w:r>
      <w:r w:rsidR="00DB7DCC" w:rsidRPr="005D31D7">
        <w:rPr>
          <w:sz w:val="28"/>
          <w:szCs w:val="28"/>
        </w:rPr>
        <w:t xml:space="preserve"> </w:t>
      </w:r>
    </w:p>
    <w:p w:rsidR="005C67CA" w:rsidRPr="005D31D7" w:rsidRDefault="00DB7DCC" w:rsidP="00DB7DC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</w:r>
      <w:r w:rsidR="005C67CA" w:rsidRPr="005D31D7">
        <w:rPr>
          <w:sz w:val="28"/>
          <w:szCs w:val="28"/>
        </w:rPr>
        <w:t xml:space="preserve">– представляет в бухгалтерию списки обучающихся для расчета средств на горячее питание;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формирует список и ведет учет  питающихся детей;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координирует работу в школе по формированию культуры питания;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 xml:space="preserve">– осуществляет мониторинг удовлетворенности качеством питания; 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вносит предложения по улучшению организации горячего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6.3. Заместитель директора по административно-хозяйственной части: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обеспечивает своевременную организацию ремонта технологического, механического и холодильного оборудования;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6.4. Повар и работники пищеблока: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выполняют обязанности в рамках должностной инструкции;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вправе вносить предложения по улучшению организации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>6.5. Классные руководители: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ежедневно, не позднее 9 часов, уточняют представленную накануне заявку;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ведут ежедневный табель учета полученных обучающимися обедов по форме, установленной в приложении № 4 к настоящему Положению;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не реже, чем один раз в неделю, предоставляют ответственному за организацию горячего питания в школе данные о количестве фактически полученных обучающимися обедов;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осуществляют мониторинг организации горячего питания в части своей компетенции;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lastRenderedPageBreak/>
        <w:t>6.6. Родители (законные представители) обучающихся: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представляют подтверждающие документы в случае, если ребенок относится к льготной категории детей;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вносят предложения по улучшению организации горячего питания в школе;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– вправе знакомиться с примерным и ежедневным меню.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</w:t>
      </w:r>
      <w:r w:rsidRPr="005D31D7">
        <w:rPr>
          <w:b/>
          <w:bCs/>
          <w:sz w:val="28"/>
          <w:szCs w:val="28"/>
        </w:rPr>
        <w:t>7. Контроль за организацией питания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ab/>
        <w:t>7.3.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    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8. Ответственность</w:t>
      </w:r>
    </w:p>
    <w:p w:rsidR="005C67CA" w:rsidRPr="005D31D7" w:rsidRDefault="005C67CA" w:rsidP="005C67C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8.2. Родители (законные представители) несут предусмотренную действующим законодательством ответственность за неуведомление </w:t>
      </w:r>
      <w:r w:rsidR="00FB66E5" w:rsidRPr="005D31D7">
        <w:rPr>
          <w:sz w:val="28"/>
          <w:szCs w:val="28"/>
        </w:rPr>
        <w:t xml:space="preserve">работников </w:t>
      </w:r>
      <w:r w:rsidRPr="005D31D7">
        <w:rPr>
          <w:sz w:val="28"/>
          <w:szCs w:val="28"/>
        </w:rPr>
        <w:t>школы о наступлении обстоятельств, лишающих их права на получение льготного питания для ребенка.</w:t>
      </w:r>
    </w:p>
    <w:p w:rsidR="00DB7DCC" w:rsidRDefault="005C67CA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018E2" w:rsidRPr="005D31D7" w:rsidRDefault="00C018E2" w:rsidP="00893FF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F81B86" w:rsidRPr="005D31D7" w:rsidTr="00893FF7">
        <w:tc>
          <w:tcPr>
            <w:tcW w:w="5210" w:type="dxa"/>
          </w:tcPr>
          <w:p w:rsidR="00F81B86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lastRenderedPageBreak/>
              <w:t xml:space="preserve">Приложение № </w:t>
            </w:r>
            <w:r w:rsidRPr="005D31D7">
              <w:rPr>
                <w:i/>
                <w:iCs/>
              </w:rPr>
              <w:t>1</w:t>
            </w:r>
          </w:p>
          <w:p w:rsidR="00F81B86" w:rsidRPr="005D31D7" w:rsidRDefault="00F81B86" w:rsidP="001F55C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к типовому Положению об организации </w:t>
            </w:r>
          </w:p>
          <w:p w:rsidR="00893FF7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горячего питания обучающихся муниципальных бюджетных </w:t>
            </w:r>
            <w:r w:rsidR="00D03ACF" w:rsidRPr="005D31D7">
              <w:t>обще</w:t>
            </w:r>
            <w:r w:rsidRPr="005D31D7">
              <w:t>образовательных учреждений муниципального образования «Красногвардейский район</w:t>
            </w:r>
            <w:r w:rsidR="00D03ACF" w:rsidRPr="005D31D7">
              <w:t>»</w:t>
            </w:r>
            <w:r w:rsidRPr="005D31D7">
              <w:t xml:space="preserve">, </w:t>
            </w:r>
          </w:p>
          <w:p w:rsidR="00893FF7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утвержденному постановлением администрации муниципального </w:t>
            </w:r>
          </w:p>
          <w:p w:rsidR="00F81B86" w:rsidRPr="005D31D7" w:rsidRDefault="00F81B86" w:rsidP="00F81B86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образования «Красногвардейский район»</w:t>
            </w:r>
          </w:p>
          <w:p w:rsidR="00F81B86" w:rsidRDefault="004F6E8B" w:rsidP="005C67C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u w:val="single"/>
              </w:rPr>
            </w:pPr>
            <w:r w:rsidRPr="004F6E8B">
              <w:rPr>
                <w:u w:val="single"/>
              </w:rPr>
              <w:t xml:space="preserve">от </w:t>
            </w:r>
            <w:r>
              <w:rPr>
                <w:u w:val="single"/>
              </w:rPr>
              <w:t xml:space="preserve"> 26.08.2019г. </w:t>
            </w:r>
            <w:r w:rsidRPr="004F6E8B">
              <w:rPr>
                <w:u w:val="single"/>
              </w:rPr>
              <w:t xml:space="preserve">№ </w:t>
            </w:r>
            <w:r>
              <w:rPr>
                <w:u w:val="single"/>
              </w:rPr>
              <w:t>525</w:t>
            </w:r>
          </w:p>
          <w:p w:rsidR="004F6E8B" w:rsidRPr="005D31D7" w:rsidRDefault="004F6E8B" w:rsidP="005C67C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5C67CA" w:rsidRPr="005D31D7" w:rsidRDefault="005C67CA" w:rsidP="00F81B8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t>Форма заявления о предоставлении льгот на питание обучающихся</w:t>
      </w: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5C67CA" w:rsidRPr="005D31D7" w:rsidTr="009866AC">
        <w:tc>
          <w:tcPr>
            <w:tcW w:w="4346" w:type="dxa"/>
          </w:tcPr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Директору </w:t>
            </w:r>
            <w:r w:rsidRPr="005D31D7">
              <w:rPr>
                <w:iCs/>
                <w:sz w:val="28"/>
                <w:szCs w:val="28"/>
              </w:rPr>
              <w:t>МБОУ </w:t>
            </w:r>
            <w:r w:rsidR="001C45BA" w:rsidRPr="005D31D7">
              <w:rPr>
                <w:iCs/>
                <w:sz w:val="28"/>
                <w:szCs w:val="28"/>
              </w:rPr>
              <w:t>«</w:t>
            </w:r>
            <w:r w:rsidRPr="005D31D7">
              <w:rPr>
                <w:iCs/>
                <w:sz w:val="28"/>
                <w:szCs w:val="28"/>
              </w:rPr>
              <w:t>СОШ № ___</w:t>
            </w:r>
            <w:r w:rsidR="001C45BA" w:rsidRPr="005D31D7">
              <w:rPr>
                <w:iCs/>
                <w:sz w:val="28"/>
                <w:szCs w:val="28"/>
              </w:rPr>
              <w:t>»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_____________________________</w:t>
            </w:r>
          </w:p>
          <w:p w:rsidR="005C67CA" w:rsidRPr="005D31D7" w:rsidRDefault="00411EB0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о</w:t>
            </w:r>
            <w:r w:rsidR="005C67CA" w:rsidRPr="005D31D7">
              <w:rPr>
                <w:iCs/>
                <w:sz w:val="28"/>
                <w:szCs w:val="28"/>
              </w:rPr>
              <w:t>т_</w:t>
            </w:r>
            <w:r w:rsidR="00893FF7" w:rsidRPr="005D31D7">
              <w:rPr>
                <w:iCs/>
                <w:sz w:val="28"/>
                <w:szCs w:val="28"/>
              </w:rPr>
              <w:t xml:space="preserve">  </w:t>
            </w:r>
            <w:r w:rsidR="005C67CA" w:rsidRPr="005D31D7">
              <w:rPr>
                <w:iCs/>
                <w:sz w:val="28"/>
                <w:szCs w:val="28"/>
              </w:rPr>
              <w:t>_________________________,</w:t>
            </w:r>
          </w:p>
          <w:p w:rsidR="005C67CA" w:rsidRPr="005D31D7" w:rsidRDefault="00411EB0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</w:t>
            </w:r>
            <w:r w:rsidR="005C67CA" w:rsidRPr="005D31D7">
              <w:rPr>
                <w:iCs/>
                <w:sz w:val="28"/>
                <w:szCs w:val="28"/>
              </w:rPr>
              <w:t>анные паспорта______________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_____________________________, зарегистрированного по адресу:</w:t>
            </w:r>
          </w:p>
          <w:p w:rsidR="005C67CA" w:rsidRPr="005D31D7" w:rsidRDefault="005C67CA" w:rsidP="00893FF7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_____________________________</w:t>
            </w:r>
          </w:p>
          <w:p w:rsidR="005C67CA" w:rsidRPr="005D31D7" w:rsidRDefault="005C67CA" w:rsidP="00893FF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тел.</w:t>
            </w:r>
          </w:p>
        </w:tc>
      </w:tr>
    </w:tbl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22"/>
        <w:gridCol w:w="122"/>
        <w:gridCol w:w="122"/>
        <w:gridCol w:w="122"/>
      </w:tblGrid>
      <w:tr w:rsidR="005C67CA" w:rsidRPr="005D31D7" w:rsidTr="00A85D53">
        <w:trPr>
          <w:jc w:val="right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Заявление</w:t>
      </w:r>
      <w:r w:rsidR="00403932" w:rsidRPr="005D31D7">
        <w:rPr>
          <w:b/>
          <w:bCs/>
          <w:sz w:val="28"/>
          <w:szCs w:val="28"/>
        </w:rPr>
        <w:t>*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 xml:space="preserve">Прошу предоставить </w:t>
      </w:r>
      <w:r w:rsidR="005C67CA" w:rsidRPr="005D31D7">
        <w:rPr>
          <w:iCs/>
          <w:sz w:val="28"/>
          <w:szCs w:val="28"/>
        </w:rPr>
        <w:t>моему сыну (дочери)</w:t>
      </w:r>
      <w:r w:rsidR="005C67CA" w:rsidRPr="005D31D7">
        <w:rPr>
          <w:i/>
          <w:iCs/>
          <w:sz w:val="28"/>
          <w:szCs w:val="28"/>
        </w:rPr>
        <w:t xml:space="preserve"> __________________</w:t>
      </w:r>
      <w:r w:rsidR="005C67CA" w:rsidRPr="005D31D7">
        <w:rPr>
          <w:sz w:val="28"/>
          <w:szCs w:val="28"/>
        </w:rPr>
        <w:t>, ученику</w:t>
      </w:r>
      <w:r w:rsidR="00411EB0" w:rsidRPr="005D31D7">
        <w:rPr>
          <w:sz w:val="28"/>
          <w:szCs w:val="28"/>
        </w:rPr>
        <w:t xml:space="preserve"> (це)</w:t>
      </w:r>
      <w:r w:rsidR="005C67CA" w:rsidRPr="005D31D7">
        <w:rPr>
          <w:sz w:val="28"/>
          <w:szCs w:val="28"/>
        </w:rPr>
        <w:t xml:space="preserve"> </w:t>
      </w:r>
      <w:r w:rsidR="005C67CA" w:rsidRPr="005D31D7">
        <w:rPr>
          <w:i/>
          <w:iCs/>
          <w:sz w:val="28"/>
          <w:szCs w:val="28"/>
        </w:rPr>
        <w:t xml:space="preserve">___ </w:t>
      </w:r>
      <w:r w:rsidR="005C67CA" w:rsidRPr="005D31D7">
        <w:rPr>
          <w:iCs/>
          <w:sz w:val="28"/>
          <w:szCs w:val="28"/>
        </w:rPr>
        <w:t>«___»</w:t>
      </w:r>
      <w:r w:rsidR="005C67CA" w:rsidRPr="005D31D7">
        <w:rPr>
          <w:sz w:val="28"/>
          <w:szCs w:val="28"/>
        </w:rPr>
        <w:t xml:space="preserve"> класса, в дни посещения школы на период с </w:t>
      </w:r>
      <w:r w:rsidR="005C67CA" w:rsidRPr="005D31D7">
        <w:rPr>
          <w:i/>
          <w:iCs/>
          <w:sz w:val="28"/>
          <w:szCs w:val="28"/>
        </w:rPr>
        <w:t>_______</w:t>
      </w:r>
      <w:r w:rsidR="005C67CA" w:rsidRPr="005D31D7">
        <w:rPr>
          <w:sz w:val="28"/>
          <w:szCs w:val="28"/>
        </w:rPr>
        <w:t xml:space="preserve"> 20</w:t>
      </w:r>
      <w:r w:rsidR="005C67CA" w:rsidRPr="005D31D7">
        <w:rPr>
          <w:i/>
          <w:iCs/>
          <w:sz w:val="28"/>
          <w:szCs w:val="28"/>
        </w:rPr>
        <w:t xml:space="preserve">___ </w:t>
      </w:r>
      <w:r w:rsidR="005C67CA" w:rsidRPr="005D31D7">
        <w:rPr>
          <w:sz w:val="28"/>
          <w:szCs w:val="28"/>
        </w:rPr>
        <w:t xml:space="preserve"> года по </w:t>
      </w:r>
      <w:r w:rsidR="005C67CA" w:rsidRPr="005D31D7">
        <w:rPr>
          <w:i/>
          <w:iCs/>
          <w:sz w:val="28"/>
          <w:szCs w:val="28"/>
        </w:rPr>
        <w:t>________</w:t>
      </w:r>
      <w:r w:rsidR="005C67CA" w:rsidRPr="005D31D7">
        <w:rPr>
          <w:sz w:val="28"/>
          <w:szCs w:val="28"/>
        </w:rPr>
        <w:t>20</w:t>
      </w:r>
      <w:r w:rsidR="005C67CA" w:rsidRPr="005D31D7">
        <w:rPr>
          <w:i/>
          <w:iCs/>
          <w:sz w:val="28"/>
          <w:szCs w:val="28"/>
        </w:rPr>
        <w:t>___</w:t>
      </w:r>
      <w:r w:rsidR="005C67CA" w:rsidRPr="005D31D7">
        <w:rPr>
          <w:sz w:val="28"/>
          <w:szCs w:val="28"/>
        </w:rPr>
        <w:t> года льготы на питание в связи с тем, что ребенок относится к категории: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– детей-сирот и детей, оставшихся без попечения родителей;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– детей с ограниченными возможностями здоровья;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детей, находящихся в трудной жизненной ситуации;</w:t>
      </w:r>
    </w:p>
    <w:p w:rsidR="005C67CA" w:rsidRPr="005D31D7" w:rsidRDefault="009E5670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</w:t>
      </w:r>
      <w:r w:rsidR="005C67CA" w:rsidRPr="005D31D7">
        <w:rPr>
          <w:sz w:val="28"/>
          <w:szCs w:val="28"/>
        </w:rPr>
        <w:t xml:space="preserve"> детей инвалидов;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многодетных семей;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инвалидов.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С Положением об организации питания обучающихся ознакомлен(а).</w:t>
      </w:r>
      <w:r w:rsidR="00F81B86" w:rsidRPr="005D31D7">
        <w:rPr>
          <w:sz w:val="28"/>
          <w:szCs w:val="28"/>
        </w:rPr>
        <w:t>_______</w:t>
      </w:r>
      <w:r w:rsidRPr="005D31D7">
        <w:rPr>
          <w:i/>
          <w:iCs/>
          <w:sz w:val="28"/>
          <w:szCs w:val="28"/>
        </w:rPr>
        <w:t>_____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Прилагаю перечень документов, подтверждающих основание предоставления бесплатного питания:</w:t>
      </w:r>
      <w:r w:rsidR="00893FF7" w:rsidRPr="005D31D7">
        <w:rPr>
          <w:sz w:val="28"/>
          <w:szCs w:val="28"/>
        </w:rPr>
        <w:t>_______________________________________</w:t>
      </w:r>
    </w:p>
    <w:p w:rsidR="005C67CA" w:rsidRPr="005D31D7" w:rsidRDefault="001C45B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Проинформирован(а) школой:</w:t>
      </w:r>
    </w:p>
    <w:p w:rsidR="005C67CA" w:rsidRPr="005D31D7" w:rsidRDefault="005C67CA" w:rsidP="005C67C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 необходимости ежегодной подачи заявления о предоставлении бесплатного питания;</w:t>
      </w:r>
    </w:p>
    <w:p w:rsidR="005C67CA" w:rsidRPr="005D31D7" w:rsidRDefault="005C67CA" w:rsidP="001C45B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– о представлении подтверждающих документов к заявлению.</w:t>
      </w:r>
    </w:p>
    <w:p w:rsidR="005C67CA" w:rsidRPr="005D31D7" w:rsidRDefault="001C45BA" w:rsidP="001C45BA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       </w:t>
      </w:r>
      <w:r w:rsidR="005C67CA" w:rsidRPr="005D31D7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5C67CA" w:rsidRPr="005D31D7" w:rsidTr="00FB785C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FB785C">
            <w:pPr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«____»</w:t>
            </w:r>
            <w:r w:rsidR="00FB785C" w:rsidRPr="005D31D7">
              <w:rPr>
                <w:sz w:val="28"/>
                <w:szCs w:val="28"/>
              </w:rPr>
              <w:t>_________</w:t>
            </w:r>
            <w:r w:rsidRPr="005D31D7">
              <w:rPr>
                <w:sz w:val="28"/>
                <w:szCs w:val="28"/>
              </w:rPr>
              <w:t xml:space="preserve">    2019 г.           </w:t>
            </w:r>
            <w:r w:rsidR="00F81B86" w:rsidRPr="005D31D7">
              <w:rPr>
                <w:sz w:val="28"/>
                <w:szCs w:val="28"/>
              </w:rPr>
              <w:t xml:space="preserve">                           </w:t>
            </w:r>
            <w:r w:rsidRPr="005D31D7">
              <w:rPr>
                <w:sz w:val="28"/>
                <w:szCs w:val="28"/>
              </w:rPr>
              <w:t xml:space="preserve">  ___________________  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jc w:val="right"/>
              <w:rPr>
                <w:sz w:val="28"/>
                <w:szCs w:val="28"/>
              </w:rPr>
            </w:pPr>
          </w:p>
        </w:tc>
      </w:tr>
      <w:tr w:rsidR="005C67CA" w:rsidRPr="005D31D7" w:rsidTr="00FB785C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F81B86">
            <w:pPr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</w:tbl>
    <w:p w:rsidR="005C67CA" w:rsidRPr="005D31D7" w:rsidRDefault="005C67CA" w:rsidP="0026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0"/>
          <w:szCs w:val="20"/>
        </w:rPr>
        <w:t>* При заполнении заявления необходимо поставить галочку в пункте, по которому школьник претендует на получение льгот.</w:t>
      </w:r>
      <w:r w:rsidRPr="005D31D7">
        <w:rPr>
          <w:sz w:val="28"/>
          <w:szCs w:val="28"/>
        </w:rPr>
        <w:t xml:space="preserve">                   </w:t>
      </w:r>
    </w:p>
    <w:p w:rsidR="00C018E2" w:rsidRDefault="00C018E2" w:rsidP="00A66DDE">
      <w:pPr>
        <w:jc w:val="both"/>
        <w:rPr>
          <w:sz w:val="28"/>
          <w:szCs w:val="28"/>
        </w:rPr>
      </w:pPr>
    </w:p>
    <w:p w:rsidR="00A66DDE" w:rsidRPr="005D31D7" w:rsidRDefault="00A66DDE" w:rsidP="00A66DDE">
      <w:pPr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Начальник управления образования                                                </w:t>
      </w:r>
    </w:p>
    <w:p w:rsidR="009866AC" w:rsidRPr="005D31D7" w:rsidRDefault="00A66DDE" w:rsidP="00A66DDE">
      <w:pPr>
        <w:tabs>
          <w:tab w:val="left" w:pos="3960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администрации МО «Красногвардейский район»                                          М.К. Цеева</w:t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66C09" w:rsidRPr="005D31D7" w:rsidTr="00FF1040">
        <w:tc>
          <w:tcPr>
            <w:tcW w:w="5068" w:type="dxa"/>
          </w:tcPr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lastRenderedPageBreak/>
              <w:t xml:space="preserve">Приложение № </w:t>
            </w:r>
            <w:r w:rsidRPr="005D31D7">
              <w:rPr>
                <w:iCs/>
              </w:rPr>
              <w:t>2</w:t>
            </w:r>
          </w:p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к типовому Положению об организации </w:t>
            </w:r>
          </w:p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горячего питания обучающихся муниципальных бюджетных общеобразовательных учреждений муниципального образования «Красногвардейский район», </w:t>
            </w:r>
          </w:p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 xml:space="preserve">утвержденному постановлением администрации муниципального </w:t>
            </w:r>
          </w:p>
          <w:p w:rsidR="00D03ACF" w:rsidRPr="005D31D7" w:rsidRDefault="00D03ACF" w:rsidP="00D03AC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образования «Красногвардейский район»</w:t>
            </w:r>
          </w:p>
          <w:p w:rsidR="00266C09" w:rsidRDefault="004F6E8B" w:rsidP="00266C0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u w:val="single"/>
              </w:rPr>
            </w:pPr>
            <w:r w:rsidRPr="004F6E8B">
              <w:rPr>
                <w:u w:val="single"/>
              </w:rPr>
              <w:t xml:space="preserve">от </w:t>
            </w:r>
            <w:r>
              <w:rPr>
                <w:u w:val="single"/>
              </w:rPr>
              <w:t xml:space="preserve"> 26.08.2019г. </w:t>
            </w:r>
            <w:r w:rsidRPr="004F6E8B">
              <w:rPr>
                <w:u w:val="single"/>
              </w:rPr>
              <w:t xml:space="preserve">№ </w:t>
            </w:r>
            <w:r>
              <w:rPr>
                <w:u w:val="single"/>
              </w:rPr>
              <w:t>525</w:t>
            </w:r>
          </w:p>
          <w:p w:rsidR="004F6E8B" w:rsidRPr="005D31D7" w:rsidRDefault="004F6E8B" w:rsidP="00266C0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266C09" w:rsidRPr="005D31D7" w:rsidRDefault="00266C09" w:rsidP="00266C0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0"/>
          <w:szCs w:val="20"/>
        </w:rPr>
      </w:pPr>
    </w:p>
    <w:p w:rsidR="005C67CA" w:rsidRPr="005D31D7" w:rsidRDefault="005C67CA" w:rsidP="00FB6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t>СОГЛАСИЕ НА ОБРАБОТКУ ПЕРСОНАЛЬНЫХ ДАННЫХ</w:t>
      </w:r>
    </w:p>
    <w:p w:rsidR="005C67CA" w:rsidRPr="005D31D7" w:rsidRDefault="005C67CA" w:rsidP="0026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Я,_________________________________________</w:t>
      </w:r>
      <w:r w:rsidR="001F55C8" w:rsidRPr="005D31D7">
        <w:rPr>
          <w:sz w:val="28"/>
          <w:szCs w:val="28"/>
        </w:rPr>
        <w:t>_____________________________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(ФИО родителя или законного представителя)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паспорт _____________________________________________________, выдан __________________________________________________________________</w:t>
      </w:r>
      <w:r w:rsidR="001F55C8" w:rsidRPr="005D31D7">
        <w:rPr>
          <w:sz w:val="28"/>
          <w:szCs w:val="28"/>
        </w:rPr>
        <w:t>______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>________________________________________________________________________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(серия, номер, когда и кем выдан;  в случае опекунства указать реквизиты документа, на основании которого осуществляется опека или попечительство)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являясь законным представителем моего несовершеннолетнего ребенка _________________________________________________</w:t>
      </w:r>
      <w:r w:rsidR="001F55C8" w:rsidRPr="005D31D7">
        <w:rPr>
          <w:sz w:val="28"/>
          <w:szCs w:val="28"/>
        </w:rPr>
        <w:t>_______________________</w:t>
      </w:r>
      <w:r w:rsidR="009E5670" w:rsidRPr="005D31D7">
        <w:rPr>
          <w:sz w:val="28"/>
          <w:szCs w:val="28"/>
        </w:rPr>
        <w:t>,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(ФИО ребенка)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 xml:space="preserve"> </w:t>
      </w:r>
      <w:r w:rsidR="009E5670" w:rsidRPr="005D31D7">
        <w:rPr>
          <w:sz w:val="28"/>
          <w:szCs w:val="28"/>
        </w:rPr>
        <w:t>п</w:t>
      </w:r>
      <w:r w:rsidR="001F55C8" w:rsidRPr="005D31D7">
        <w:rPr>
          <w:sz w:val="28"/>
          <w:szCs w:val="28"/>
        </w:rPr>
        <w:t xml:space="preserve">риходящегося мне </w:t>
      </w:r>
      <w:r w:rsidRPr="005D31D7">
        <w:rPr>
          <w:sz w:val="28"/>
          <w:szCs w:val="28"/>
        </w:rPr>
        <w:t>____________________________________________________</w:t>
      </w:r>
      <w:r w:rsidR="00E13303" w:rsidRPr="005D31D7">
        <w:rPr>
          <w:sz w:val="28"/>
          <w:szCs w:val="28"/>
        </w:rPr>
        <w:t>,</w:t>
      </w:r>
      <w:r w:rsidR="001F55C8" w:rsidRPr="005D31D7">
        <w:rPr>
          <w:sz w:val="28"/>
          <w:szCs w:val="28"/>
        </w:rPr>
        <w:t xml:space="preserve"> </w:t>
      </w: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0"/>
          <w:szCs w:val="20"/>
        </w:rPr>
      </w:pPr>
      <w:r w:rsidRPr="005D31D7">
        <w:rPr>
          <w:sz w:val="20"/>
          <w:szCs w:val="20"/>
        </w:rPr>
        <w:t>(сын, дочь и т.д.)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D31D7">
        <w:rPr>
          <w:sz w:val="28"/>
          <w:szCs w:val="28"/>
        </w:rPr>
        <w:t>зарегистрированного по адресу: ____________________________________________________</w:t>
      </w:r>
      <w:r w:rsidR="001F55C8" w:rsidRPr="005D31D7">
        <w:rPr>
          <w:sz w:val="28"/>
          <w:szCs w:val="28"/>
        </w:rPr>
        <w:t>____________________</w:t>
      </w:r>
      <w:r w:rsidRPr="005D31D7">
        <w:rPr>
          <w:sz w:val="28"/>
          <w:szCs w:val="28"/>
        </w:rPr>
        <w:t xml:space="preserve">, 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даю согласие  МБОУ _________________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5C67CA" w:rsidRPr="005D31D7" w:rsidRDefault="005C67CA" w:rsidP="001C45B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>Обработка персональных данных осуществляется в целях формирования  программы «Питание обучающихся общеобразовательных учреждений МО «Красногвардейский район». Обработка персональных данных осуществляется с использованием и без использования средств автоматизации.</w:t>
      </w:r>
    </w:p>
    <w:p w:rsidR="005C67CA" w:rsidRPr="005D31D7" w:rsidRDefault="00403932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</w:t>
      </w:r>
      <w:r w:rsidR="005C67CA" w:rsidRPr="005D31D7">
        <w:rPr>
          <w:sz w:val="28"/>
          <w:szCs w:val="28"/>
        </w:rPr>
        <w:t xml:space="preserve">МБОУ _________________ обязуется использовать данные исключительно для перечисленных выше целей.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Иные персональные данные: данные об успеваемости,  адрес проживания, электронный адрес, телефон, сведения о промежуточных 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Законный представитель 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lastRenderedPageBreak/>
        <w:t xml:space="preserve"> Настоящее согласие действует со дня его подписания до дня отзыва  в письменной форме.     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Настоящее согласие может быть отозвано  по письменному заявлению законного представителя.</w:t>
      </w:r>
    </w:p>
    <w:p w:rsidR="005C67CA" w:rsidRPr="005D31D7" w:rsidRDefault="005C67CA" w:rsidP="00403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 w:rsidRPr="005D31D7">
        <w:rPr>
          <w:sz w:val="28"/>
          <w:szCs w:val="28"/>
        </w:rPr>
        <w:t xml:space="preserve"> Я подтверждаю, что, давая такое согласие,  я действую по собственной воле и в интересах своего ребенка.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____________________ (личная подпись) </w:t>
      </w:r>
    </w:p>
    <w:p w:rsidR="00403932" w:rsidRPr="005D31D7" w:rsidRDefault="005C67CA" w:rsidP="00C0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>____________________ (дата заполнения)</w:t>
      </w: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p w:rsidR="00C018E2" w:rsidRDefault="00C018E2" w:rsidP="00A66DDE">
      <w:pPr>
        <w:jc w:val="both"/>
        <w:rPr>
          <w:sz w:val="28"/>
          <w:szCs w:val="28"/>
        </w:rPr>
      </w:pPr>
    </w:p>
    <w:p w:rsidR="004F6E8B" w:rsidRDefault="004F6E8B" w:rsidP="00F73940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4F6E8B" w:rsidRDefault="004F6E8B" w:rsidP="00F73940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</w:t>
      </w:r>
      <w:r w:rsidRPr="00014396">
        <w:rPr>
          <w:bCs/>
          <w:iCs/>
          <w:sz w:val="28"/>
          <w:szCs w:val="28"/>
        </w:rPr>
        <w:t>район</w:t>
      </w:r>
      <w:r>
        <w:rPr>
          <w:bCs/>
          <w:iCs/>
          <w:sz w:val="28"/>
          <w:szCs w:val="28"/>
        </w:rPr>
        <w:t xml:space="preserve">» </w:t>
      </w:r>
      <w:r w:rsidRPr="00014396">
        <w:rPr>
          <w:bCs/>
          <w:iCs/>
          <w:sz w:val="28"/>
          <w:szCs w:val="28"/>
        </w:rPr>
        <w:t xml:space="preserve">- </w:t>
      </w: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>начальник общего отдела</w:t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  <w:t xml:space="preserve">           </w:t>
      </w:r>
      <w:r>
        <w:rPr>
          <w:bCs/>
          <w:iCs/>
          <w:sz w:val="28"/>
          <w:szCs w:val="28"/>
        </w:rPr>
        <w:t xml:space="preserve"> </w:t>
      </w:r>
      <w:r w:rsidRPr="00014396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 xml:space="preserve">      </w:t>
      </w:r>
      <w:r w:rsidRPr="00014396">
        <w:rPr>
          <w:bCs/>
          <w:iCs/>
          <w:sz w:val="28"/>
          <w:szCs w:val="28"/>
        </w:rPr>
        <w:t xml:space="preserve">  А. А. Катбамбетов</w:t>
      </w: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1F55C8" w:rsidRPr="005D31D7" w:rsidTr="00FF1040">
        <w:tc>
          <w:tcPr>
            <w:tcW w:w="5068" w:type="dxa"/>
          </w:tcPr>
          <w:p w:rsidR="001F55C8" w:rsidRPr="005D31D7" w:rsidRDefault="001F55C8" w:rsidP="001F55C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lastRenderedPageBreak/>
              <w:t>Приложение № 3</w:t>
            </w:r>
          </w:p>
          <w:p w:rsidR="001F55C8" w:rsidRPr="005D31D7" w:rsidRDefault="001F55C8" w:rsidP="001F55C8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к типовому Положению об организации</w:t>
            </w:r>
            <w:r w:rsidR="00893FF7" w:rsidRPr="005D31D7">
              <w:t xml:space="preserve"> </w:t>
            </w:r>
            <w:r w:rsidRPr="005D31D7">
              <w:t xml:space="preserve">горячего питания обучающихся муниципальных бюджетных </w:t>
            </w:r>
            <w:r w:rsidR="00D03ACF" w:rsidRPr="005D31D7">
              <w:t>обще</w:t>
            </w:r>
            <w:r w:rsidRPr="005D31D7">
              <w:t>образовательных учреждений муниципального образования «Красногвардейский район</w:t>
            </w:r>
            <w:r w:rsidR="00D03ACF" w:rsidRPr="005D31D7">
              <w:t>»</w:t>
            </w:r>
            <w:r w:rsidRPr="005D31D7">
              <w:t>, утвержденному постановлением администрации муниципального образования «Красногвардейский район»</w:t>
            </w:r>
          </w:p>
          <w:p w:rsidR="001F55C8" w:rsidRDefault="004F6E8B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  <w:rPr>
                <w:u w:val="single"/>
              </w:rPr>
            </w:pPr>
            <w:r w:rsidRPr="004F6E8B">
              <w:rPr>
                <w:u w:val="single"/>
              </w:rPr>
              <w:t xml:space="preserve">от </w:t>
            </w:r>
            <w:r>
              <w:rPr>
                <w:u w:val="single"/>
              </w:rPr>
              <w:t xml:space="preserve"> 26.08.2019г. </w:t>
            </w:r>
            <w:r w:rsidRPr="004F6E8B">
              <w:rPr>
                <w:u w:val="single"/>
              </w:rPr>
              <w:t xml:space="preserve">№ </w:t>
            </w:r>
            <w:r>
              <w:rPr>
                <w:u w:val="single"/>
              </w:rPr>
              <w:t>525</w:t>
            </w:r>
          </w:p>
          <w:p w:rsidR="004F6E8B" w:rsidRPr="005D31D7" w:rsidRDefault="004F6E8B" w:rsidP="001F5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80"/>
              <w:jc w:val="right"/>
            </w:pPr>
          </w:p>
        </w:tc>
      </w:tr>
    </w:tbl>
    <w:p w:rsidR="00403932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sz w:val="28"/>
          <w:szCs w:val="28"/>
        </w:rPr>
      </w:pPr>
      <w:r w:rsidRPr="005D31D7">
        <w:rPr>
          <w:b/>
          <w:bCs/>
          <w:sz w:val="28"/>
          <w:szCs w:val="28"/>
        </w:rPr>
        <w:t xml:space="preserve">Перечень документов для предоставления льгот 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на питание обучающегося</w:t>
      </w: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Категория детей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дети-сироты и дети,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оставшиеся без попечения родителей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 решения органа опеки и попечительства об установлении опеки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дети-инвалиды и дети с ограниченными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 справки (удостоверения) об инвалидности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либо справки медико-социальной экспертной</w:t>
            </w:r>
            <w:r w:rsidRPr="005D31D7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5D31D7">
              <w:rPr>
                <w:iCs/>
                <w:sz w:val="28"/>
                <w:szCs w:val="28"/>
              </w:rPr>
              <w:t>комиссии;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 свидетельства о рождении ребенка</w:t>
            </w:r>
          </w:p>
        </w:tc>
      </w:tr>
      <w:tr w:rsidR="005C67CA" w:rsidRPr="005D31D7" w:rsidTr="001F55C8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Дети, находящиеся в трудной жизненной 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Один из следующих документов: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копия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справку, выдаваемую территориальным органом труда и социальной защиты населения Министерства труда и социального развития Республики Адыгея в порядке, установленном Министерством труда и социального развития Республики Адыгея, о признании семьи малоимущей;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справку, подтверждающую факт установления инвалидности, выданную федеральным государственным учреждением медико-социальной экспертизы;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- заключение органа по ЧС в отношении потерпевшего;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 xml:space="preserve">- документы, подтверждающие родственные связи и правовые основания (свидетельство о заключении брака, свидетельство о расторжении </w:t>
            </w:r>
            <w:r w:rsidRPr="005D31D7">
              <w:rPr>
                <w:sz w:val="28"/>
                <w:szCs w:val="28"/>
              </w:rPr>
              <w:lastRenderedPageBreak/>
              <w:t>брака, справка о составе семьи, выданная уполномоченным органом, постановление об установлении опеки и т.д.), в случае несовпадения фамилии родителя (законного представителя) обучающегося в заявлении с представленными документами, и их копии;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- справку отдела Федеральной миграционной службы по Республике Адыгея о рассмотрении заявления о предоставлении временного убежища на территории Российской Федерации, или свидетельство о рассмотрении ходатайства о признании беженца на территории Российской Федерации по существу, или свидетельство о регистрации ходатайства о признании лица вынужденным переселенцем (для детей из семей, прибывших из зон вооруженных конфликтов, экологических и техногенных катастроф, стихийных бедствий, а также детей из семей, прибывших из зон гуманитарной катастрофы).</w:t>
            </w:r>
          </w:p>
        </w:tc>
      </w:tr>
      <w:tr w:rsidR="005C67CA" w:rsidRPr="005D31D7" w:rsidTr="003F191C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lastRenderedPageBreak/>
              <w:t>дети из многодетных семей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копия удостоверения многодетной мамы;</w:t>
            </w:r>
          </w:p>
          <w:p w:rsidR="005C67CA" w:rsidRPr="005D31D7" w:rsidRDefault="005C67CA" w:rsidP="00403932">
            <w:pPr>
              <w:jc w:val="both"/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– копии свидетельств о рождении всех детей;</w:t>
            </w:r>
          </w:p>
        </w:tc>
      </w:tr>
    </w:tbl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C018E2" w:rsidRDefault="00C018E2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P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3F191C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D31D7" w:rsidRPr="005D31D7" w:rsidRDefault="005D31D7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4F6E8B" w:rsidRDefault="004F6E8B" w:rsidP="00F73940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4F6E8B" w:rsidRDefault="004F6E8B" w:rsidP="00F73940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</w:t>
      </w:r>
      <w:r w:rsidRPr="00014396">
        <w:rPr>
          <w:bCs/>
          <w:iCs/>
          <w:sz w:val="28"/>
          <w:szCs w:val="28"/>
        </w:rPr>
        <w:t>район</w:t>
      </w:r>
      <w:r>
        <w:rPr>
          <w:bCs/>
          <w:iCs/>
          <w:sz w:val="28"/>
          <w:szCs w:val="28"/>
        </w:rPr>
        <w:t xml:space="preserve">» </w:t>
      </w:r>
      <w:r w:rsidRPr="00014396">
        <w:rPr>
          <w:bCs/>
          <w:iCs/>
          <w:sz w:val="28"/>
          <w:szCs w:val="28"/>
        </w:rPr>
        <w:t xml:space="preserve">- </w:t>
      </w: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>начальник общего отдела</w:t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  <w:t xml:space="preserve">           </w:t>
      </w:r>
      <w:r>
        <w:rPr>
          <w:bCs/>
          <w:iCs/>
          <w:sz w:val="28"/>
          <w:szCs w:val="28"/>
        </w:rPr>
        <w:t xml:space="preserve"> </w:t>
      </w:r>
      <w:r w:rsidRPr="00014396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 xml:space="preserve">      </w:t>
      </w:r>
      <w:r w:rsidRPr="00014396">
        <w:rPr>
          <w:bCs/>
          <w:iCs/>
          <w:sz w:val="28"/>
          <w:szCs w:val="28"/>
        </w:rPr>
        <w:t xml:space="preserve">  А. А. Катбамбетов</w:t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3F191C" w:rsidRPr="005D31D7" w:rsidTr="003F191C">
        <w:tc>
          <w:tcPr>
            <w:tcW w:w="5068" w:type="dxa"/>
          </w:tcPr>
          <w:p w:rsidR="003F191C" w:rsidRPr="005D31D7" w:rsidRDefault="003F191C" w:rsidP="003F191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lastRenderedPageBreak/>
              <w:t>Приложение № 4</w:t>
            </w:r>
          </w:p>
          <w:p w:rsidR="003F191C" w:rsidRPr="005D31D7" w:rsidRDefault="003F191C" w:rsidP="003F191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</w:pPr>
            <w:r w:rsidRPr="005D31D7">
              <w:t>к типовому Положению об организации горячего питания обучающихся муниципальных бюджетных общеобразовательных учреждений муниципального образования «Красногвардейский район», утвержденному постановлением администрации муниципального образования «Красногвардейский район»</w:t>
            </w:r>
          </w:p>
          <w:p w:rsidR="003F191C" w:rsidRPr="004F6E8B" w:rsidRDefault="003F191C" w:rsidP="004F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4F6E8B">
              <w:rPr>
                <w:u w:val="single"/>
              </w:rPr>
              <w:t xml:space="preserve">от </w:t>
            </w:r>
            <w:r w:rsidR="004F6E8B">
              <w:rPr>
                <w:u w:val="single"/>
              </w:rPr>
              <w:t xml:space="preserve"> 26.08.2019г. </w:t>
            </w:r>
            <w:r w:rsidRPr="004F6E8B">
              <w:rPr>
                <w:u w:val="single"/>
              </w:rPr>
              <w:t xml:space="preserve">№ </w:t>
            </w:r>
            <w:r w:rsidR="004F6E8B">
              <w:rPr>
                <w:u w:val="single"/>
              </w:rPr>
              <w:t>525</w:t>
            </w:r>
          </w:p>
        </w:tc>
      </w:tr>
    </w:tbl>
    <w:p w:rsidR="003F191C" w:rsidRPr="005D31D7" w:rsidRDefault="003F191C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</w:p>
    <w:p w:rsidR="005C67CA" w:rsidRPr="005D31D7" w:rsidRDefault="005C67CA" w:rsidP="001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8"/>
          <w:szCs w:val="28"/>
        </w:rPr>
      </w:pPr>
      <w:r w:rsidRPr="005D31D7">
        <w:rPr>
          <w:b/>
          <w:sz w:val="28"/>
          <w:szCs w:val="28"/>
        </w:rPr>
        <w:t>Образец Формы табеля учета питания обучающихся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sz w:val="28"/>
          <w:szCs w:val="28"/>
        </w:rPr>
      </w:pPr>
      <w:r w:rsidRPr="005D31D7">
        <w:rPr>
          <w:b/>
          <w:bCs/>
          <w:sz w:val="28"/>
          <w:szCs w:val="28"/>
        </w:rPr>
        <w:t>Табель учета питания обучающихся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 Дата: с </w:t>
      </w:r>
      <w:r w:rsidRPr="005D31D7">
        <w:rPr>
          <w:iCs/>
          <w:sz w:val="28"/>
          <w:szCs w:val="28"/>
        </w:rPr>
        <w:t>5</w:t>
      </w:r>
      <w:r w:rsidRPr="005D31D7">
        <w:rPr>
          <w:sz w:val="28"/>
          <w:szCs w:val="28"/>
        </w:rPr>
        <w:t xml:space="preserve"> по </w:t>
      </w:r>
      <w:r w:rsidRPr="005D31D7">
        <w:rPr>
          <w:iCs/>
          <w:sz w:val="28"/>
          <w:szCs w:val="28"/>
        </w:rPr>
        <w:t>9 февраля</w:t>
      </w:r>
      <w:r w:rsidRPr="005D31D7">
        <w:rPr>
          <w:sz w:val="28"/>
          <w:szCs w:val="28"/>
        </w:rPr>
        <w:t xml:space="preserve"> 20</w:t>
      </w:r>
      <w:r w:rsidRPr="005D31D7">
        <w:rPr>
          <w:iCs/>
          <w:sz w:val="28"/>
          <w:szCs w:val="28"/>
        </w:rPr>
        <w:t>20</w:t>
      </w:r>
      <w:r w:rsidRPr="005D31D7">
        <w:rPr>
          <w:sz w:val="28"/>
          <w:szCs w:val="28"/>
        </w:rPr>
        <w:t xml:space="preserve"> года. Класс: </w:t>
      </w:r>
      <w:r w:rsidRPr="005D31D7">
        <w:rPr>
          <w:iCs/>
          <w:sz w:val="28"/>
          <w:szCs w:val="28"/>
        </w:rPr>
        <w:t>6 «Б»</w:t>
      </w:r>
      <w:r w:rsidRPr="005D31D7">
        <w:rPr>
          <w:sz w:val="28"/>
          <w:szCs w:val="28"/>
        </w:rPr>
        <w:t>.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Всего в классе </w:t>
      </w:r>
      <w:r w:rsidRPr="005D31D7">
        <w:rPr>
          <w:i/>
          <w:iCs/>
          <w:sz w:val="28"/>
          <w:szCs w:val="28"/>
        </w:rPr>
        <w:t>6</w:t>
      </w:r>
      <w:r w:rsidRPr="005D31D7">
        <w:rPr>
          <w:sz w:val="28"/>
          <w:szCs w:val="28"/>
        </w:rPr>
        <w:t xml:space="preserve"> человек, из них питается </w:t>
      </w:r>
      <w:r w:rsidRPr="005D31D7">
        <w:rPr>
          <w:i/>
          <w:iCs/>
          <w:sz w:val="28"/>
          <w:szCs w:val="28"/>
        </w:rPr>
        <w:t>3</w:t>
      </w:r>
      <w:r w:rsidRPr="005D31D7">
        <w:rPr>
          <w:sz w:val="28"/>
          <w:szCs w:val="28"/>
        </w:rPr>
        <w:t xml:space="preserve"> человека (</w:t>
      </w:r>
      <w:r w:rsidRPr="005D31D7">
        <w:rPr>
          <w:i/>
          <w:iCs/>
          <w:sz w:val="28"/>
          <w:szCs w:val="28"/>
        </w:rPr>
        <w:t>50</w:t>
      </w:r>
      <w:r w:rsidRPr="005D31D7">
        <w:rPr>
          <w:sz w:val="28"/>
          <w:szCs w:val="28"/>
        </w:rPr>
        <w:t xml:space="preserve"> процентов), в том числе: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1</w:t>
      </w:r>
      <w:r w:rsidRPr="005D31D7">
        <w:rPr>
          <w:sz w:val="28"/>
          <w:szCs w:val="28"/>
        </w:rPr>
        <w:t>обучающийся из малообеспеченной семьи;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>обучающихся с ограниченными возможностями здоровья;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детей, обучающихся по основным общеобразовательным программам, в случае возникновения чрезвычайных ситуаций;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обучающихся из многодетных семей;</w:t>
      </w:r>
    </w:p>
    <w:p w:rsidR="005C67CA" w:rsidRPr="005D31D7" w:rsidRDefault="005C67CA" w:rsidP="005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8"/>
          <w:szCs w:val="28"/>
        </w:rPr>
      </w:pPr>
      <w:r w:rsidRPr="005D31D7">
        <w:rPr>
          <w:sz w:val="28"/>
          <w:szCs w:val="28"/>
        </w:rPr>
        <w:t xml:space="preserve">– </w:t>
      </w:r>
      <w:r w:rsidRPr="005D31D7">
        <w:rPr>
          <w:i/>
          <w:iCs/>
          <w:sz w:val="28"/>
          <w:szCs w:val="28"/>
        </w:rPr>
        <w:t>0</w:t>
      </w:r>
      <w:r w:rsidRPr="005D31D7">
        <w:rPr>
          <w:sz w:val="28"/>
          <w:szCs w:val="28"/>
        </w:rPr>
        <w:t xml:space="preserve"> инвалидов.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227"/>
        <w:gridCol w:w="1227"/>
        <w:gridCol w:w="1227"/>
        <w:gridCol w:w="1227"/>
        <w:gridCol w:w="1227"/>
        <w:gridCol w:w="1349"/>
      </w:tblGrid>
      <w:tr w:rsidR="005C67CA" w:rsidRPr="005D31D7" w:rsidTr="00A85D53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Ф. И. О.обучающегося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jc w:val="center"/>
              <w:rPr>
                <w:sz w:val="28"/>
                <w:szCs w:val="28"/>
              </w:rPr>
            </w:pPr>
            <w:r w:rsidRPr="005D31D7">
              <w:rPr>
                <w:bCs/>
                <w:sz w:val="28"/>
                <w:szCs w:val="28"/>
              </w:rPr>
              <w:t>общее кол-во дней</w:t>
            </w:r>
          </w:p>
        </w:tc>
      </w:tr>
      <w:tr w:rsidR="005C67CA" w:rsidRPr="005D31D7" w:rsidTr="00A85D53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5февраля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6февраля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7февраля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8февраля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Cs/>
                <w:sz w:val="28"/>
                <w:szCs w:val="28"/>
              </w:rPr>
              <w:t>9февраля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  <w:tr w:rsidR="005C67CA" w:rsidRPr="005D31D7" w:rsidTr="00A85D53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льготная категория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Васечкин 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5C67CA" w:rsidRPr="005D31D7" w:rsidTr="00A85D53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sz w:val="28"/>
                <w:szCs w:val="28"/>
              </w:rPr>
              <w:t>нельготная категория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Сидоров 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C67CA" w:rsidRPr="005D31D7" w:rsidTr="00A85D5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67CA" w:rsidRPr="005D31D7" w:rsidRDefault="005C67CA" w:rsidP="00A85D53">
            <w:pPr>
              <w:ind w:firstLine="680"/>
              <w:jc w:val="center"/>
              <w:rPr>
                <w:sz w:val="28"/>
                <w:szCs w:val="28"/>
              </w:rPr>
            </w:pPr>
            <w:r w:rsidRPr="005D31D7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5C67CA" w:rsidRPr="005D31D7" w:rsidTr="00A85D53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67CA" w:rsidRPr="005D31D7" w:rsidRDefault="005C67CA" w:rsidP="00A85D53">
            <w:pPr>
              <w:ind w:firstLine="680"/>
              <w:rPr>
                <w:sz w:val="28"/>
                <w:szCs w:val="28"/>
              </w:rPr>
            </w:pPr>
          </w:p>
        </w:tc>
      </w:tr>
    </w:tbl>
    <w:p w:rsidR="0028207B" w:rsidRPr="005D31D7" w:rsidRDefault="0028207B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3F191C" w:rsidRPr="005D31D7" w:rsidRDefault="003F191C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p w:rsidR="0028207B" w:rsidRPr="005D31D7" w:rsidRDefault="0028207B" w:rsidP="0028207B">
      <w:pPr>
        <w:jc w:val="both"/>
        <w:rPr>
          <w:sz w:val="28"/>
          <w:szCs w:val="28"/>
        </w:rPr>
      </w:pP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  <w:r w:rsidRPr="00014396"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4F6E8B" w:rsidRDefault="004F6E8B" w:rsidP="004F6E8B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</w:t>
      </w:r>
      <w:r w:rsidRPr="00014396">
        <w:rPr>
          <w:bCs/>
          <w:iCs/>
          <w:sz w:val="28"/>
          <w:szCs w:val="28"/>
        </w:rPr>
        <w:t>район</w:t>
      </w:r>
      <w:r>
        <w:rPr>
          <w:bCs/>
          <w:iCs/>
          <w:sz w:val="28"/>
          <w:szCs w:val="28"/>
        </w:rPr>
        <w:t xml:space="preserve">» </w:t>
      </w:r>
      <w:r w:rsidRPr="00014396">
        <w:rPr>
          <w:bCs/>
          <w:iCs/>
          <w:sz w:val="28"/>
          <w:szCs w:val="28"/>
        </w:rPr>
        <w:t xml:space="preserve">- </w:t>
      </w:r>
    </w:p>
    <w:p w:rsidR="005D31D7" w:rsidRPr="005D31D7" w:rsidRDefault="004F6E8B" w:rsidP="004F6E8B">
      <w:pPr>
        <w:ind w:right="-483"/>
        <w:jc w:val="both"/>
        <w:rPr>
          <w:sz w:val="26"/>
          <w:szCs w:val="26"/>
        </w:rPr>
      </w:pPr>
      <w:r w:rsidRPr="00014396">
        <w:rPr>
          <w:bCs/>
          <w:iCs/>
          <w:sz w:val="28"/>
          <w:szCs w:val="28"/>
        </w:rPr>
        <w:t>начальник общего отдела</w:t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</w:r>
      <w:r w:rsidRPr="00014396">
        <w:rPr>
          <w:bCs/>
          <w:iCs/>
          <w:sz w:val="28"/>
          <w:szCs w:val="28"/>
        </w:rPr>
        <w:tab/>
        <w:t xml:space="preserve">           </w:t>
      </w:r>
      <w:r>
        <w:rPr>
          <w:bCs/>
          <w:iCs/>
          <w:sz w:val="28"/>
          <w:szCs w:val="28"/>
        </w:rPr>
        <w:t xml:space="preserve"> </w:t>
      </w:r>
      <w:r w:rsidRPr="00014396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 xml:space="preserve">      </w:t>
      </w:r>
      <w:r w:rsidRPr="00014396">
        <w:rPr>
          <w:bCs/>
          <w:iCs/>
          <w:sz w:val="28"/>
          <w:szCs w:val="28"/>
        </w:rPr>
        <w:t xml:space="preserve">  А. А. Катбамбетов</w:t>
      </w:r>
    </w:p>
    <w:sectPr w:rsidR="005D31D7" w:rsidRPr="005D31D7" w:rsidSect="00F37A3F">
      <w:headerReference w:type="default" r:id="rId21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C" w:rsidRDefault="000D1A8C" w:rsidP="000E15B3">
      <w:r>
        <w:separator/>
      </w:r>
    </w:p>
  </w:endnote>
  <w:endnote w:type="continuationSeparator" w:id="0">
    <w:p w:rsidR="000D1A8C" w:rsidRDefault="000D1A8C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C" w:rsidRDefault="000D1A8C" w:rsidP="000E15B3">
      <w:r>
        <w:separator/>
      </w:r>
    </w:p>
  </w:footnote>
  <w:footnote w:type="continuationSeparator" w:id="0">
    <w:p w:rsidR="000D1A8C" w:rsidRDefault="000D1A8C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3" w:rsidRPr="009D0D24" w:rsidRDefault="00A85D53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A8C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549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286E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6E8B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0812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5AF6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41E9"/>
    <w:rsid w:val="00824501"/>
    <w:rsid w:val="008260CD"/>
    <w:rsid w:val="00826739"/>
    <w:rsid w:val="0082724A"/>
    <w:rsid w:val="00830469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7205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279D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AB0C-2861-432A-A80F-BB60E6DA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Компьютерная</cp:lastModifiedBy>
  <cp:revision>2</cp:revision>
  <cp:lastPrinted>2019-08-28T11:17:00Z</cp:lastPrinted>
  <dcterms:created xsi:type="dcterms:W3CDTF">2019-09-04T06:28:00Z</dcterms:created>
  <dcterms:modified xsi:type="dcterms:W3CDTF">2019-09-04T06:28:00Z</dcterms:modified>
</cp:coreProperties>
</file>