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2579A9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3661410</wp:posOffset>
                </wp:positionH>
                <wp:positionV relativeFrom="paragraph">
                  <wp:posOffset>-15240</wp:posOffset>
                </wp:positionV>
                <wp:extent cx="2819400" cy="9334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2579A9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5268" w:rsidRPr="002579A9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E95268" w:rsidRPr="002579A9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5268" w:rsidRPr="002579A9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6" style="position:absolute;left:0;text-align:left;margin-left:288.3pt;margin-top:-1.2pt;width:222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" strokecolor="white" strokeweight="2pt">
                <v:textbox inset="1pt,1pt,1pt,1pt">
                  <w:txbxContent>
                    <w:p w:rsidR="00E95268" w:rsidRPr="002579A9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E95268" w:rsidRPr="002579A9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E95268" w:rsidRPr="002579A9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E95268" w:rsidRPr="002579A9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E95268" w:rsidRDefault="00E95268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5268" w:rsidRDefault="00E95268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9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52750" cy="9378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2579A9" w:rsidRDefault="002579A9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РОССИЙСКАЯ</w:t>
                            </w:r>
                            <w:r w:rsidR="00E95268" w:rsidRPr="002579A9">
                              <w:rPr>
                                <w:b/>
                                <w:szCs w:val="23"/>
                              </w:rPr>
                              <w:t xml:space="preserve"> ФЕДЕРАЦИЯ</w:t>
                            </w:r>
                          </w:p>
                          <w:p w:rsidR="00E95268" w:rsidRPr="002579A9" w:rsidRDefault="002579A9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="00E95268" w:rsidRPr="002579A9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95268" w:rsidRPr="002579A9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2579A9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E95268" w:rsidRPr="002579A9" w:rsidRDefault="002579A9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МУНИЦИПАЛЬНОГО</w:t>
                            </w:r>
                            <w:r w:rsidR="00E95268" w:rsidRPr="002579A9">
                              <w:rPr>
                                <w:b/>
                                <w:szCs w:val="23"/>
                              </w:rPr>
                              <w:t xml:space="preserve"> О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БРАЗОВАНИЯ «КРАСНОГВАРДЕЙСКИЙ </w:t>
                            </w:r>
                            <w:r w:rsidR="00E95268" w:rsidRPr="002579A9">
                              <w:rPr>
                                <w:b/>
                                <w:szCs w:val="23"/>
                              </w:rPr>
                              <w:t>РАЙОН»</w:t>
                            </w: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7" style="position:absolute;left:0;text-align:left;margin-left:-10.2pt;margin-top:-1.95pt;width:232.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" strokecolor="white" strokeweight="2pt">
                <v:textbox inset="1pt,1pt,1pt,1pt">
                  <w:txbxContent>
                    <w:p w:rsidR="00E95268" w:rsidRPr="002579A9" w:rsidRDefault="002579A9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РОССИЙСКАЯ</w:t>
                      </w:r>
                      <w:r w:rsidR="00E95268" w:rsidRPr="002579A9">
                        <w:rPr>
                          <w:b/>
                          <w:szCs w:val="23"/>
                        </w:rPr>
                        <w:t xml:space="preserve"> ФЕДЕРАЦИЯ</w:t>
                      </w:r>
                    </w:p>
                    <w:p w:rsidR="00E95268" w:rsidRPr="002579A9" w:rsidRDefault="002579A9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="00E95268" w:rsidRPr="002579A9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E95268" w:rsidRPr="002579A9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2579A9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E95268" w:rsidRPr="002579A9" w:rsidRDefault="002579A9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МУНИЦИПАЛЬНОГО</w:t>
                      </w:r>
                      <w:r w:rsidR="00E95268" w:rsidRPr="002579A9">
                        <w:rPr>
                          <w:b/>
                          <w:szCs w:val="23"/>
                        </w:rPr>
                        <w:t xml:space="preserve"> О</w:t>
                      </w:r>
                      <w:r>
                        <w:rPr>
                          <w:b/>
                          <w:szCs w:val="23"/>
                        </w:rPr>
                        <w:t xml:space="preserve">БРАЗОВАНИЯ «КРАСНОГВАРДЕЙСКИЙ </w:t>
                      </w:r>
                      <w:r w:rsidR="00E95268" w:rsidRPr="002579A9">
                        <w:rPr>
                          <w:b/>
                          <w:szCs w:val="23"/>
                        </w:rPr>
                        <w:t>РАЙОН»</w:t>
                      </w: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E6F17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503CBE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09.12.2020 г.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503CBE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805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Pr="00E95956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9616EF" w:rsidRPr="00E95956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95268" w:rsidRPr="00467FC0" w:rsidRDefault="007B394A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ежегодный план проведения плановых проверок юридических лиц и индивидуальных предпринимателей на 2021 год в МО «Красногвардейский район»</w:t>
      </w:r>
    </w:p>
    <w:p w:rsidR="002579A9" w:rsidRPr="00E95956" w:rsidRDefault="002579A9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95956" w:rsidRPr="00E95956" w:rsidRDefault="00E95956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95268" w:rsidRDefault="008F388A" w:rsidP="00FD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3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B6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</w:t>
      </w:r>
      <w:r w:rsidR="007B394A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 Федерации от 30.11.2020</w:t>
      </w:r>
      <w:r w:rsidR="00E9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B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1969</w:t>
      </w:r>
      <w:r w:rsidR="00B6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особенностях</w:t>
      </w:r>
      <w:r w:rsidR="007B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</w:t>
      </w:r>
      <w:r w:rsidR="00B6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257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во внимание сведения из Единого реестра субъектов малого и среднего предпринимательства</w:t>
      </w:r>
      <w:r w:rsidR="00282C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МО «Красногвардейский район»</w:t>
      </w:r>
    </w:p>
    <w:p w:rsidR="00282C1D" w:rsidRPr="00E95956" w:rsidRDefault="00282C1D" w:rsidP="008F3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lang w:eastAsia="ru-RU"/>
        </w:rPr>
      </w:pPr>
    </w:p>
    <w:p w:rsidR="00E95268" w:rsidRDefault="009139AD" w:rsidP="008F3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616486" w:rsidRPr="00E95956" w:rsidRDefault="00616486" w:rsidP="0061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4417DD" w:rsidRDefault="0061648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. </w:t>
      </w:r>
      <w:r w:rsidR="008A3A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ежегодного плана проведения плановых проверок юридических лиц и индивидуальных предпринимателей</w:t>
      </w:r>
      <w:r w:rsidR="008F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в МО «Красногвардейский район»</w:t>
      </w:r>
      <w:r w:rsidR="00C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E9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="00C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лиц</w:t>
      </w:r>
      <w:r w:rsidR="008F38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388A" w:rsidRDefault="008F388A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C42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Воркожоков</w:t>
      </w:r>
      <w:proofErr w:type="spellEnd"/>
      <w:r w:rsidR="00C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 w:rsidR="00C426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Хазретович</w:t>
      </w:r>
      <w:proofErr w:type="spellEnd"/>
      <w:r w:rsidR="00C42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 01020075422</w:t>
      </w:r>
      <w:r w:rsidR="00E95956">
        <w:rPr>
          <w:rFonts w:ascii="Times New Roman" w:eastAsia="Times New Roman" w:hAnsi="Times New Roman" w:cs="Times New Roman"/>
          <w:sz w:val="28"/>
          <w:szCs w:val="28"/>
          <w:lang w:eastAsia="ru-RU"/>
        </w:rPr>
        <w:t>7;</w:t>
      </w:r>
    </w:p>
    <w:p w:rsidR="00C4269A" w:rsidRDefault="00C4269A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ИП Вакулин Сергей Николаевич, ИНН 01020107850</w:t>
      </w:r>
      <w:r w:rsidR="00E95956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C4269A" w:rsidRDefault="00C4269A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Аскарбий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Хаджиметович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 01020163196</w:t>
      </w:r>
      <w:r w:rsidR="00E95956">
        <w:rPr>
          <w:rFonts w:ascii="Times New Roman" w:eastAsia="Times New Roman" w:hAnsi="Times New Roman" w:cs="Times New Roman"/>
          <w:sz w:val="28"/>
          <w:szCs w:val="28"/>
          <w:lang w:eastAsia="ru-RU"/>
        </w:rPr>
        <w:t>5;</w:t>
      </w:r>
    </w:p>
    <w:p w:rsidR="00C4269A" w:rsidRPr="00616486" w:rsidRDefault="00C4269A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ООО Комбинат нерудных материалов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ИНН 01050546</w:t>
      </w:r>
      <w:r w:rsidR="00E95956">
        <w:rPr>
          <w:rFonts w:ascii="Times New Roman" w:eastAsia="Times New Roman" w:hAnsi="Times New Roman" w:cs="Times New Roman"/>
          <w:sz w:val="28"/>
          <w:szCs w:val="28"/>
          <w:lang w:eastAsia="ru-RU"/>
        </w:rPr>
        <w:t>91.</w:t>
      </w:r>
    </w:p>
    <w:p w:rsidR="00616486" w:rsidRDefault="004417DD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земельно-имущественных отношений администрации МО «Красногвардейский район» направить копию данного постановления в прокуратуру Красногвардейского района в течение 3 рабочих дней с момента его подписания.</w:t>
      </w:r>
    </w:p>
    <w:p w:rsidR="00616486" w:rsidRDefault="0061648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«Красногвардейский район» в сети Интернет</w:t>
      </w:r>
      <w:r w:rsidR="00E9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 момента его подписания</w:t>
      </w:r>
      <w:r w:rsidR="00441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486" w:rsidRDefault="0061648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E95268" w:rsidRP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отдел земельно-имущественных отношений администрации</w:t>
      </w:r>
      <w:r w:rsid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 район»</w:t>
      </w:r>
      <w:r w:rsidR="00E95268" w:rsidRP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2E8" w:rsidRDefault="00616486" w:rsidP="003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95268" w:rsidRP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</w:t>
      </w:r>
      <w:r w:rsidR="0044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момента его </w:t>
      </w:r>
      <w:r w:rsidR="00301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C4269A" w:rsidRDefault="00C4269A" w:rsidP="003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69A" w:rsidRPr="00301545" w:rsidRDefault="00C4269A" w:rsidP="00301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C0" w:rsidRPr="00A94B4C" w:rsidRDefault="004634CD" w:rsidP="00C426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Т.И. Губжоков</w:t>
      </w:r>
    </w:p>
    <w:p w:rsidR="00467FC0" w:rsidRPr="0093288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1403" w:rsidRPr="00205989" w:rsidRDefault="00A91403" w:rsidP="00205989">
      <w:pPr>
        <w:pStyle w:val="a3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A91403" w:rsidRPr="00205989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35A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194B1F"/>
    <w:rsid w:val="00195CA2"/>
    <w:rsid w:val="001F5661"/>
    <w:rsid w:val="00205989"/>
    <w:rsid w:val="002579A9"/>
    <w:rsid w:val="00282C1D"/>
    <w:rsid w:val="002A3EE4"/>
    <w:rsid w:val="002F1D61"/>
    <w:rsid w:val="00301545"/>
    <w:rsid w:val="00320F67"/>
    <w:rsid w:val="003273EA"/>
    <w:rsid w:val="004122E8"/>
    <w:rsid w:val="0043418F"/>
    <w:rsid w:val="004417DD"/>
    <w:rsid w:val="00443B4E"/>
    <w:rsid w:val="00445D33"/>
    <w:rsid w:val="004634CD"/>
    <w:rsid w:val="00467FC0"/>
    <w:rsid w:val="00503CBE"/>
    <w:rsid w:val="00532B18"/>
    <w:rsid w:val="005F54C9"/>
    <w:rsid w:val="00616486"/>
    <w:rsid w:val="006A0417"/>
    <w:rsid w:val="006A5BA7"/>
    <w:rsid w:val="006B1F45"/>
    <w:rsid w:val="006C4F6D"/>
    <w:rsid w:val="006E0D66"/>
    <w:rsid w:val="006E19B9"/>
    <w:rsid w:val="007041EF"/>
    <w:rsid w:val="007106EF"/>
    <w:rsid w:val="00717F17"/>
    <w:rsid w:val="0072295E"/>
    <w:rsid w:val="007A0EF4"/>
    <w:rsid w:val="007B394A"/>
    <w:rsid w:val="00842590"/>
    <w:rsid w:val="00852985"/>
    <w:rsid w:val="008A3AD7"/>
    <w:rsid w:val="008B384D"/>
    <w:rsid w:val="008D141B"/>
    <w:rsid w:val="008F388A"/>
    <w:rsid w:val="009139AD"/>
    <w:rsid w:val="009616EF"/>
    <w:rsid w:val="00973194"/>
    <w:rsid w:val="0098000C"/>
    <w:rsid w:val="00992421"/>
    <w:rsid w:val="009B38A0"/>
    <w:rsid w:val="009B5584"/>
    <w:rsid w:val="00A645B4"/>
    <w:rsid w:val="00A91403"/>
    <w:rsid w:val="00AF0621"/>
    <w:rsid w:val="00B67984"/>
    <w:rsid w:val="00C25086"/>
    <w:rsid w:val="00C4269A"/>
    <w:rsid w:val="00C45E99"/>
    <w:rsid w:val="00C832DC"/>
    <w:rsid w:val="00D25C80"/>
    <w:rsid w:val="00D47E58"/>
    <w:rsid w:val="00E10E30"/>
    <w:rsid w:val="00E229A1"/>
    <w:rsid w:val="00E43062"/>
    <w:rsid w:val="00E71DD2"/>
    <w:rsid w:val="00E95268"/>
    <w:rsid w:val="00E95956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D04A-D1C4-4196-8C91-58617982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Компьютерная</cp:lastModifiedBy>
  <cp:revision>2</cp:revision>
  <cp:lastPrinted>2020-12-09T06:50:00Z</cp:lastPrinted>
  <dcterms:created xsi:type="dcterms:W3CDTF">2020-12-09T06:50:00Z</dcterms:created>
  <dcterms:modified xsi:type="dcterms:W3CDTF">2020-12-09T06:50:00Z</dcterms:modified>
</cp:coreProperties>
</file>