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28" w:rsidRPr="00651B28" w:rsidRDefault="00651B28" w:rsidP="00651B28">
      <w:pPr>
        <w:shd w:val="clear" w:color="auto" w:fill="FFFFFF"/>
        <w:spacing w:after="0" w:line="315" w:lineRule="atLeast"/>
        <w:jc w:val="center"/>
        <w:outlineLvl w:val="1"/>
        <w:rPr>
          <w:rFonts w:ascii="Times New Roman" w:eastAsia="Times New Roman" w:hAnsi="Times New Roman" w:cs="Times New Roman"/>
          <w:b/>
          <w:color w:val="999999"/>
          <w:sz w:val="28"/>
          <w:szCs w:val="28"/>
          <w:lang w:eastAsia="ru-RU"/>
        </w:rPr>
      </w:pPr>
      <w:r w:rsidRPr="00651B28">
        <w:rPr>
          <w:rFonts w:ascii="Times New Roman" w:hAnsi="Times New Roman" w:cs="Times New Roman"/>
          <w:b/>
          <w:sz w:val="28"/>
          <w:szCs w:val="28"/>
        </w:rPr>
        <w:t>СЕМЕЙНЫЕ ФОРМЫ УСТРОЙСТВА</w:t>
      </w:r>
    </w:p>
    <w:p w:rsidR="00651B28" w:rsidRP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Самой приоритетной формой устройства детей считается усыновление (удочерение). Усыновление происходит по решению суда. После чего между ребенком и усыновителями возникают права и обязанности, как между родителями и детьми в родной семье. Родители могут поменять ребенку фамилию, имя и отчество, дату рождения, взять отпуск по уходу за ребенком и получить выплаты, положенные при рождении ребенка. В отношении усыновленного ребенка действует охраняемая законом «тайна усыновления», т.е. хранить тайну или сказать ребенку об усыновлении — решают родители.</w:t>
      </w:r>
    </w:p>
    <w:p w:rsidR="00651B28" w:rsidRP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Опека (до 14 лет) и попечительство (с 14 до 18 лет) устанавливаются над детьми, оставшимися без попечения родителей. Опекун становится законным представителем ребенка и получает ежемесячное пособие на его содержание, контролирует сохранение и использование его имущества. Ребенок сохраняет свою фамилию, имя, отчество, право на получение жилплощади, социальные льготы. Органы опеки контролируют условия содержания, воспитания и образования ребенка. Эта форма подходит для семей, где воспитание детей берут на себя бабушки, дедушки или другие родственники.</w:t>
      </w:r>
    </w:p>
    <w:p w:rsidR="00651B28" w:rsidRP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Приемная семья подразумевает устройство детей </w:t>
      </w:r>
      <w:proofErr w:type="gramStart"/>
      <w:r w:rsidRPr="00651B28">
        <w:rPr>
          <w:rFonts w:ascii="Times New Roman" w:eastAsia="Times New Roman" w:hAnsi="Times New Roman" w:cs="Times New Roman"/>
          <w:bCs/>
          <w:color w:val="000000"/>
          <w:sz w:val="28"/>
          <w:szCs w:val="28"/>
          <w:lang w:eastAsia="ru-RU"/>
        </w:rPr>
        <w:t>на основании договора о передаче ребенка на воспитание в семью между органом</w:t>
      </w:r>
      <w:proofErr w:type="gramEnd"/>
      <w:r w:rsidRPr="00651B28">
        <w:rPr>
          <w:rFonts w:ascii="Times New Roman" w:eastAsia="Times New Roman" w:hAnsi="Times New Roman" w:cs="Times New Roman"/>
          <w:bCs/>
          <w:color w:val="000000"/>
          <w:sz w:val="28"/>
          <w:szCs w:val="28"/>
          <w:lang w:eastAsia="ru-RU"/>
        </w:rPr>
        <w:t xml:space="preserve"> опеки и приемными родителями.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 Приемному родителю платится зарплата и засчитывается трудовой стаж. Родители получают пособие на содержание ребенка и льготы для семьи. Ребенок,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действующим законодательством. 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 Органы опеки осуществляют регулярный </w:t>
      </w:r>
      <w:proofErr w:type="gramStart"/>
      <w:r w:rsidRPr="00651B28">
        <w:rPr>
          <w:rFonts w:ascii="Times New Roman" w:eastAsia="Times New Roman" w:hAnsi="Times New Roman" w:cs="Times New Roman"/>
          <w:bCs/>
          <w:color w:val="000000"/>
          <w:sz w:val="28"/>
          <w:szCs w:val="28"/>
          <w:lang w:eastAsia="ru-RU"/>
        </w:rPr>
        <w:t>контроль за</w:t>
      </w:r>
      <w:proofErr w:type="gramEnd"/>
      <w:r w:rsidRPr="00651B28">
        <w:rPr>
          <w:rFonts w:ascii="Times New Roman" w:eastAsia="Times New Roman" w:hAnsi="Times New Roman" w:cs="Times New Roman"/>
          <w:bCs/>
          <w:color w:val="000000"/>
          <w:sz w:val="28"/>
          <w:szCs w:val="28"/>
          <w:lang w:eastAsia="ru-RU"/>
        </w:rPr>
        <w:t xml:space="preserve"> условиями содержания, воспитания и образования ребенка, а также за расходованием средств.</w:t>
      </w:r>
    </w:p>
    <w:p w:rsidR="00651B28" w:rsidRP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Временная передача детей в семью и осуществляется в интересах детей в целях обеспечения их воспитания и гармоничного развития. Эта форма предназначена для воспитания и гармоничного развития детей и зачастую используется как переходная будущими опекунами или приемными родителями.</w:t>
      </w:r>
    </w:p>
    <w:p w:rsid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Если вы сомневаетесь в выборе семейного устройства, попробуйте понять, кем бы вы хотели стать для ребенка. Осознайте возможные риски, которые будут сопровождать этот выбор. Но главное помните, что вы берете на себя </w:t>
      </w:r>
      <w:r w:rsidRPr="00651B28">
        <w:rPr>
          <w:rFonts w:ascii="Times New Roman" w:eastAsia="Times New Roman" w:hAnsi="Times New Roman" w:cs="Times New Roman"/>
          <w:bCs/>
          <w:color w:val="000000"/>
          <w:sz w:val="28"/>
          <w:szCs w:val="28"/>
          <w:lang w:eastAsia="ru-RU"/>
        </w:rPr>
        <w:lastRenderedPageBreak/>
        <w:t>ответственность за самое прекрасное, что есть на Земле, за ребенка с чуткой и нежной душой, чья жизнь и здоровье бесценны!</w:t>
      </w:r>
    </w:p>
    <w:p w:rsidR="00651B28" w:rsidRPr="00651B28" w:rsidRDefault="00651B28" w:rsidP="00651B28">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
    <w:p w:rsidR="004E22E5" w:rsidRPr="00651B28" w:rsidRDefault="004E22E5" w:rsidP="00651B28">
      <w:pPr>
        <w:shd w:val="clear" w:color="auto" w:fill="FFFFFF"/>
        <w:spacing w:before="192" w:after="72" w:line="240" w:lineRule="auto"/>
        <w:jc w:val="center"/>
        <w:outlineLvl w:val="3"/>
        <w:rPr>
          <w:rFonts w:ascii="Times New Roman" w:eastAsia="Times New Roman" w:hAnsi="Times New Roman" w:cs="Times New Roman"/>
          <w:b/>
          <w:bCs/>
          <w:color w:val="000000"/>
          <w:sz w:val="28"/>
          <w:szCs w:val="28"/>
          <w:lang w:eastAsia="ru-RU"/>
        </w:rPr>
      </w:pPr>
      <w:r w:rsidRPr="00651B28">
        <w:rPr>
          <w:rFonts w:ascii="Times New Roman" w:eastAsia="Times New Roman" w:hAnsi="Times New Roman" w:cs="Times New Roman"/>
          <w:b/>
          <w:bCs/>
          <w:color w:val="000000"/>
          <w:sz w:val="28"/>
          <w:szCs w:val="28"/>
          <w:lang w:eastAsia="ru-RU"/>
        </w:rPr>
        <w:t>УСЫНОВЛЕНИЕ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Усыновление является приоритетной формой устройства детей, оставшихся без попечения родителей. С правовой точки зрения, усыновление - это установление между усыновителем и усыновленным ребенком правоотношений (личных и имущественных), аналогичных существующим между кровными родителями и детьми. Закон приравнивает усыновленного ребенка к родным детям усыновителя.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Процедура усыновления в России определена в Семейном кодексе РФ (статьи 124-144).</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Согласно Семейному кодексу, усыновителями могут быть совершеннолетние лица обоего пола, за исключением: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признанных судом недееспособными или ограниченно дееспособными;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супругов, один из которых признан судом недееспособным или ограниченно дееспособным;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лишенных по суду родительских прав или ограниченных судом в родительских правах;</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отстраненных от обязанностей опекуна (попечителя) за ненадлежащее выполнение возложенных на него законом обязанностей;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бывших усыновителей, если усыновление отменено судом по их вине;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которые по состоянию здоровья не могут осуществлять родительские права;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не имеющих постоянного места жительства;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651B28">
        <w:rPr>
          <w:rFonts w:ascii="Times New Roman" w:eastAsia="Times New Roman" w:hAnsi="Times New Roman" w:cs="Times New Roman"/>
          <w:bCs/>
          <w:color w:val="000000"/>
          <w:sz w:val="28"/>
          <w:szCs w:val="28"/>
          <w:lang w:eastAsia="ru-RU"/>
        </w:rPr>
        <w:t xml:space="preserve"> против общественной безопасности;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 лиц, имеющих неснятую или непогашенную судимость за тяжкие или особо тяжкие преступления;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 лиц, не прошедших подготовку в порядке, установленном пунктом 4 статьи 127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Лица, не состоящие между собой в браке, не могут совместно усыновить одного и того же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Усыновление настолько серьезно влияет на судьбу ребенка, что его согласие войти в семью усыновителя приобретает первостепенную важность. Согласие ребенка, достигшего возраста десяти лет, является необходимым, без него усыновление не может быть произведено. Мнение ребенка, не достигшего 10-летнего возраста, также должно быть рассмотрено с того момента, когда ребенок в состоянии его сформулировать и выразить.</w:t>
      </w:r>
    </w:p>
    <w:p w:rsidR="004E22E5" w:rsidRPr="00DC3AEF" w:rsidRDefault="004E22E5" w:rsidP="004E22E5">
      <w:pPr>
        <w:shd w:val="clear" w:color="auto" w:fill="FFFFFF"/>
        <w:spacing w:before="192" w:after="72" w:line="240" w:lineRule="auto"/>
        <w:jc w:val="both"/>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t>Перечень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1) - краткая автобиография;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Примечание: в автобиографии рекомендуем указать: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дату и место рождения, сведения о родителях;</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образование (подробно с указанием наименования учебного заведения, даты поступления и окончания обучения, полученной специальности, квалификации);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профессиональную деятельность (подробно с указанием даты поступления на работу, должности, наименование организации, причины увольнения);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дату и причину смены фамилии, имени;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дату вступления в брак, рождения детей, состав семьи в настоящее время;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иную информация, касающуюся биографии кандидата.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lastRenderedPageBreak/>
        <w:t>2)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(по форме 2-НДФЛ, декларация и т.п.)</w:t>
      </w:r>
      <w:r w:rsidR="00651B28">
        <w:rPr>
          <w:rFonts w:ascii="Times New Roman" w:eastAsia="Times New Roman" w:hAnsi="Times New Roman" w:cs="Times New Roman"/>
          <w:bCs/>
          <w:color w:val="000000"/>
          <w:sz w:val="28"/>
          <w:szCs w:val="28"/>
          <w:lang w:eastAsia="ru-RU"/>
        </w:rPr>
        <w:t>.</w:t>
      </w:r>
      <w:proofErr w:type="gramEnd"/>
      <w:r w:rsidRPr="00651B28">
        <w:rPr>
          <w:rFonts w:ascii="Times New Roman" w:eastAsia="Times New Roman" w:hAnsi="Times New Roman" w:cs="Times New Roman"/>
          <w:bCs/>
          <w:color w:val="000000"/>
          <w:sz w:val="28"/>
          <w:szCs w:val="28"/>
          <w:lang w:eastAsia="ru-RU"/>
        </w:rPr>
        <w:t xml:space="preserve"> </w:t>
      </w:r>
      <w:proofErr w:type="gramStart"/>
      <w:r w:rsidRPr="00651B28">
        <w:rPr>
          <w:rFonts w:ascii="Times New Roman" w:eastAsia="Times New Roman" w:hAnsi="Times New Roman" w:cs="Times New Roman"/>
          <w:bCs/>
          <w:color w:val="000000"/>
          <w:sz w:val="28"/>
          <w:szCs w:val="28"/>
          <w:lang w:eastAsia="ru-RU"/>
        </w:rPr>
        <w:t>Примечание: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3) копия финансового лицевого счета или документ, подтверждающий право собственности на жилое помещение;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4) справка органов внутренних дел об отсутствии судимости и фактов уголовного преследования;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Примечание: справка предоставляется на каждого из супругов.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5) медицинское заключение о состоянии здоровья лица, желающего усыновить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Примечание: заключение оформляется на каждого из супругов, бланк медицинского заключения можно получить в органе опеки и попечительства, пройти обследование можно в поликлинике по месту жительства, обследование и выдача заключения проводятся бесплатно на основании полиса ОМС.</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6) копия свидетельства о браке (если состоят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7) копия свидетельства о прохождении подготовки лица, желающего усыновить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Документы, перечисленные в пунктах 2 - 4, действительны в течение года со дня их выдачи, а медицинское заключение о состоянии здоровья - в течение 6 месяцев.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В целях подготовки заключения о возможности граждан быть усыновителями орган опеки и попечительства в течение </w:t>
      </w:r>
      <w:r w:rsidR="002D06B0">
        <w:rPr>
          <w:rFonts w:ascii="Times New Roman" w:eastAsia="Times New Roman" w:hAnsi="Times New Roman" w:cs="Times New Roman"/>
          <w:bCs/>
          <w:color w:val="000000"/>
          <w:sz w:val="28"/>
          <w:szCs w:val="28"/>
          <w:lang w:eastAsia="ru-RU"/>
        </w:rPr>
        <w:t>3</w:t>
      </w:r>
      <w:r w:rsidRPr="00651B28">
        <w:rPr>
          <w:rFonts w:ascii="Times New Roman" w:eastAsia="Times New Roman" w:hAnsi="Times New Roman" w:cs="Times New Roman"/>
          <w:bCs/>
          <w:color w:val="000000"/>
          <w:sz w:val="28"/>
          <w:szCs w:val="28"/>
          <w:lang w:eastAsia="ru-RU"/>
        </w:rPr>
        <w:t xml:space="preserve"> дней со дня представления документов, производит обследование условий жизни лиц, желающих усыновить ребенка, в ходе которого определяется отсутствие обстоятельств, препятствующих усыновлению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 Акт обследования может быть оспорен лицами, желающими усыновить ребенка, в судебном порядке.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Орган опеки и попечительства в течение 10 дней со дня представления документов,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sidRPr="00651B28">
        <w:rPr>
          <w:rFonts w:ascii="Times New Roman" w:eastAsia="Times New Roman" w:hAnsi="Times New Roman" w:cs="Times New Roman"/>
          <w:bCs/>
          <w:color w:val="000000"/>
          <w:sz w:val="28"/>
          <w:szCs w:val="28"/>
          <w:lang w:eastAsia="ru-RU"/>
        </w:rPr>
        <w:t>документы</w:t>
      </w:r>
      <w:proofErr w:type="gramEnd"/>
      <w:r w:rsidRPr="00651B28">
        <w:rPr>
          <w:rFonts w:ascii="Times New Roman" w:eastAsia="Times New Roman" w:hAnsi="Times New Roman" w:cs="Times New Roman"/>
          <w:bCs/>
          <w:color w:val="000000"/>
          <w:sz w:val="28"/>
          <w:szCs w:val="28"/>
          <w:lang w:eastAsia="ru-RU"/>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После постановки на учет граждан в качестве кандидатов в усыновители орган опеки и попечительства представляет им информацию о ребенке, который может быть усыновлен, и выдает направление для посещения ребенка по месту жительства (нахождения)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любой другой орган опеки и попечительства по своему выбору.</w:t>
      </w:r>
    </w:p>
    <w:p w:rsidR="004E22E5" w:rsidRPr="00DC3AEF" w:rsidRDefault="004E22E5" w:rsidP="00DC3AEF">
      <w:pPr>
        <w:shd w:val="clear" w:color="auto" w:fill="FFFFFF"/>
        <w:spacing w:before="192" w:after="72" w:line="240" w:lineRule="auto"/>
        <w:jc w:val="center"/>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lastRenderedPageBreak/>
        <w:t>ОПЕКА И ПОПЕЧИТЕЛЬСТВО</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Опека устанавливается над детьми, не достигшими 14 лет, а попечительство над несовершеннолетними от 14 до 18 лет. Функции по опеке (попечительству) над несовершеннолетними могут выполняться гражданами, воспитательными, лечебными, образовательными и иными детскими учреждениями, а также органами опеки и попечительства.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силу того, что опека и попечительство устанавливаются над детьми разных возрастов, опекун, в отличие от попечителя, имеет право и обязан совершать от имени подопечного сделки, за исключением тех, что должны быть совершенны только лично и нести имущественную ответственность за вред, причиненный подопечным. Попечитель же, в отличие от опекуна, имеет право и обязан давать согласие на совершение подопечным сделок. Кроме того, есть еще несколько отличий правового характера, зафиксированных в Гражданском Кодексе РФ.</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Опекунами могут быть совершеннолетние дееспособные лица, за исключением: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лица, лишенные родительских прав;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651B28">
        <w:rPr>
          <w:rFonts w:ascii="Times New Roman" w:eastAsia="Times New Roman" w:hAnsi="Times New Roman" w:cs="Times New Roman"/>
          <w:bCs/>
          <w:color w:val="000000"/>
          <w:sz w:val="28"/>
          <w:szCs w:val="28"/>
          <w:lang w:eastAsia="ru-RU"/>
        </w:rPr>
        <w:t xml:space="preserve"> против общественной безопасности;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лица, имеющие неснятую или непогашенную судимость за тяжкие или особо тяжкие преступления;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 лица, не прошедшие подготовки в порядке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желание самого ребенка.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Поскольку опека и попечительство над несовершеннолетними детьми назначается с целью обеспечения их права на семейное воспитание, опекуны и попечители обязаны проживать с ребенком одной семьей. Исключение из этого правила предусмотрено только в отношении несовершеннолетних, достигших 16-летнего возраста.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Дети, находящиеся под опекой или попечительством, сохраняют право на общение со своими родителями и родственниками, если это не противоречит интересам ребенка (это решает опекун или попечитель).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Для установления опеки или попечительства также необходимо согласие ребенка, если он достиг десятилетнего возраста.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Прекращение опеки происходит при достижении ребенком возраста 14 лет. При этом опека автоматически трансформируется в попечительство. Попечительство прекращается при достижении ребенком совершеннолетия, вступлении его в брак до 18 лет и в других случаях, например, в случае смерти опекуна или попечителя.</w:t>
      </w:r>
    </w:p>
    <w:p w:rsidR="004E22E5" w:rsidRPr="00DC3AEF" w:rsidRDefault="004E22E5" w:rsidP="004E22E5">
      <w:pPr>
        <w:shd w:val="clear" w:color="auto" w:fill="FFFFFF"/>
        <w:spacing w:before="192" w:after="72" w:line="240" w:lineRule="auto"/>
        <w:jc w:val="both"/>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t>Перечень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Гражданин, выразивший желание стать опекуном, представляет в орган опеки и попечительства по месту жительства следующие документы: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заявление с просьбой о назначении его опекуном (далее - заявление);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651B28">
        <w:rPr>
          <w:rFonts w:ascii="Times New Roman" w:eastAsia="Times New Roman" w:hAnsi="Times New Roman" w:cs="Times New Roman"/>
          <w:bCs/>
          <w:color w:val="000000"/>
          <w:sz w:val="28"/>
          <w:szCs w:val="28"/>
          <w:lang w:eastAsia="ru-RU"/>
        </w:rPr>
        <w:t xml:space="preserve"> супруга (супруги);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документ, подтверждающи</w:t>
      </w:r>
      <w:r w:rsidR="00DC3AEF">
        <w:rPr>
          <w:rFonts w:ascii="Times New Roman" w:eastAsia="Times New Roman" w:hAnsi="Times New Roman" w:cs="Times New Roman"/>
          <w:bCs/>
          <w:color w:val="000000"/>
          <w:sz w:val="28"/>
          <w:szCs w:val="28"/>
          <w:lang w:eastAsia="ru-RU"/>
        </w:rPr>
        <w:t>й</w:t>
      </w:r>
      <w:r w:rsidRPr="00651B28">
        <w:rPr>
          <w:rFonts w:ascii="Times New Roman" w:eastAsia="Times New Roman" w:hAnsi="Times New Roman" w:cs="Times New Roman"/>
          <w:bCs/>
          <w:color w:val="000000"/>
          <w:sz w:val="28"/>
          <w:szCs w:val="28"/>
          <w:lang w:eastAsia="ru-RU"/>
        </w:rPr>
        <w:t xml:space="preserve"> право пользования жилым помещением либо право собственности на жилое помещение, и копия финансового лицевого счета с места жительства;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е) копия свидетельства о браке (если гражданин, выразивший желание стать опекуном, состоит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и) автобиография;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к)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4E22E5" w:rsidRPr="00DC3AEF" w:rsidRDefault="004E22E5" w:rsidP="00DC3AEF">
      <w:pPr>
        <w:shd w:val="clear" w:color="auto" w:fill="FFFFFF"/>
        <w:spacing w:before="192" w:after="72" w:line="240" w:lineRule="auto"/>
        <w:jc w:val="center"/>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t>ПРИЕМНАЯ СЕМЬЯ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Приемная семья представляет собой новый институт семейного законодательства. Он возник, и развился из идеи создания детских домов семейного типа. Таким образом, приемная семья является гибридной формой, содержащей в себе некоторые черты опеки и детского учреждения. На воспитание в приемную семью передается ребенок, оставшийся без попечения родителей.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Приемная семья образуется на основе договора о передаче ребенка (детей) на воспитание в семью. Договор о передаче заключается между органом опеки и попечительства и приемными родителями (супругами или отдельными гражданами, желающими взять ребенка на воспитание). Договор о приемной семье заключается в соответствии с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статьи 153.1 Семейного кодекса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Приемными родителями могут быть совершеннолетние лица независимо от пола, за исключением: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 лица, лишенные родительских прав; - </w:t>
      </w:r>
      <w:proofErr w:type="gramStart"/>
      <w:r w:rsidRPr="00651B28">
        <w:rPr>
          <w:rFonts w:ascii="Times New Roman" w:eastAsia="Times New Roman" w:hAnsi="Times New Roman" w:cs="Times New Roman"/>
          <w:bCs/>
          <w:color w:val="000000"/>
          <w:sz w:val="28"/>
          <w:szCs w:val="28"/>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651B28">
        <w:rPr>
          <w:rFonts w:ascii="Times New Roman" w:eastAsia="Times New Roman" w:hAnsi="Times New Roman" w:cs="Times New Roman"/>
          <w:bCs/>
          <w:color w:val="000000"/>
          <w:sz w:val="28"/>
          <w:szCs w:val="28"/>
          <w:lang w:eastAsia="ru-RU"/>
        </w:rPr>
        <w:t xml:space="preserve"> против общественной безопасности;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лица, имеющие неснятую или непогашенную судимость за тяжкие или особо тяжкие преступления;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lastRenderedPageBreak/>
        <w:t>- лица, не прошедшие подготовки в порядке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Срок помещения ребенка в приемную семью определяется договором и может быть разным. Число детей, помещенных в приемную семью, включая и кровных, как правило, не должно превышать 8 человек.</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На содержание ребенка регулярно выплачивается средства. Кроме того, приемному родителю производится оплата труда за воспитание ребенка в размере, установленном правительством РФ. Кроме того, время исполнения обязанностей приемного родителя засчитывается в трудовой стаж. При передаче ребенка в приемную семью орган опеки и попечительства руководствуется интересами ребенка. Помещение ребенка, достигшего возраста 10 лет, в приемную семью осуществляется только с его согласия. Безусловно, при подготовке заключения орган опеки и попечительства принимает во внимание личные качества людей, желающих взять на воспитание ребенка в семью, их способность к выполнению обязанностей по воспитанию детей, взаимоотношения с другими членами семьи, проживающих совместно с ними.</w:t>
      </w:r>
    </w:p>
    <w:p w:rsidR="004E22E5" w:rsidRPr="00DC3AEF" w:rsidRDefault="004E22E5" w:rsidP="004E22E5">
      <w:pPr>
        <w:shd w:val="clear" w:color="auto" w:fill="FFFFFF"/>
        <w:spacing w:before="192" w:after="72" w:line="240" w:lineRule="auto"/>
        <w:jc w:val="both"/>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t>Перечень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Для организации приемной семьи граждане должны предоставить в орган опеки и попечительства по месту своего жительства следующие документы: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заявление с просьбой о назначении его опекуном (далее - заявление);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651B28">
        <w:rPr>
          <w:rFonts w:ascii="Times New Roman" w:eastAsia="Times New Roman" w:hAnsi="Times New Roman" w:cs="Times New Roman"/>
          <w:bCs/>
          <w:color w:val="000000"/>
          <w:sz w:val="28"/>
          <w:szCs w:val="28"/>
          <w:lang w:eastAsia="ru-RU"/>
        </w:rPr>
        <w:t xml:space="preserve"> супруга (супруги);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в) </w:t>
      </w:r>
      <w:r w:rsidR="00DC3AEF">
        <w:rPr>
          <w:rFonts w:ascii="Times New Roman" w:eastAsia="Times New Roman" w:hAnsi="Times New Roman" w:cs="Times New Roman"/>
          <w:bCs/>
          <w:color w:val="000000"/>
          <w:sz w:val="28"/>
          <w:szCs w:val="28"/>
          <w:lang w:eastAsia="ru-RU"/>
        </w:rPr>
        <w:t>документ, подтверждающий</w:t>
      </w:r>
      <w:r w:rsidRPr="00651B28">
        <w:rPr>
          <w:rFonts w:ascii="Times New Roman" w:eastAsia="Times New Roman" w:hAnsi="Times New Roman" w:cs="Times New Roman"/>
          <w:bCs/>
          <w:color w:val="000000"/>
          <w:sz w:val="28"/>
          <w:szCs w:val="28"/>
          <w:lang w:eastAsia="ru-RU"/>
        </w:rPr>
        <w:t xml:space="preserve"> право пользования жилым помещением либо право собственности на жилое помещение, и копия финансового лицевого счета с места жительства;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w:t>
      </w:r>
      <w:r w:rsidRPr="00651B28">
        <w:rPr>
          <w:rFonts w:ascii="Times New Roman" w:eastAsia="Times New Roman" w:hAnsi="Times New Roman" w:cs="Times New Roman"/>
          <w:bCs/>
          <w:color w:val="000000"/>
          <w:sz w:val="28"/>
          <w:szCs w:val="28"/>
          <w:lang w:eastAsia="ru-RU"/>
        </w:rPr>
        <w:lastRenderedPageBreak/>
        <w:t>преследования за преступления, предусмотренные пунктом 1 статьи 146 Семейного кодекса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е) копия свидетельства о браке (если гражданин, выразивший желание стать опекуном, состоит в браке);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и) автобиография;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к)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Все документы (кроме медицинского заключения) принимаются в течение года со дня их выдачи, медицинское заключение </w:t>
      </w:r>
      <w:proofErr w:type="gramStart"/>
      <w:r w:rsidRPr="00651B28">
        <w:rPr>
          <w:rFonts w:ascii="Times New Roman" w:eastAsia="Times New Roman" w:hAnsi="Times New Roman" w:cs="Times New Roman"/>
          <w:bCs/>
          <w:color w:val="000000"/>
          <w:sz w:val="28"/>
          <w:szCs w:val="28"/>
          <w:lang w:eastAsia="ru-RU"/>
        </w:rPr>
        <w:t>-в</w:t>
      </w:r>
      <w:proofErr w:type="gramEnd"/>
      <w:r w:rsidRPr="00651B28">
        <w:rPr>
          <w:rFonts w:ascii="Times New Roman" w:eastAsia="Times New Roman" w:hAnsi="Times New Roman" w:cs="Times New Roman"/>
          <w:bCs/>
          <w:color w:val="000000"/>
          <w:sz w:val="28"/>
          <w:szCs w:val="28"/>
          <w:lang w:eastAsia="ru-RU"/>
        </w:rPr>
        <w:t xml:space="preserve"> течение 6 месяцев со дня его выдачи.</w:t>
      </w:r>
    </w:p>
    <w:p w:rsidR="004E22E5" w:rsidRPr="00DC3AEF" w:rsidRDefault="004E22E5" w:rsidP="00DC3AEF">
      <w:pPr>
        <w:shd w:val="clear" w:color="auto" w:fill="FFFFFF"/>
        <w:spacing w:before="192" w:after="72" w:line="240" w:lineRule="auto"/>
        <w:jc w:val="center"/>
        <w:outlineLvl w:val="3"/>
        <w:rPr>
          <w:rFonts w:ascii="Times New Roman" w:eastAsia="Times New Roman" w:hAnsi="Times New Roman" w:cs="Times New Roman"/>
          <w:b/>
          <w:bCs/>
          <w:color w:val="000000"/>
          <w:sz w:val="28"/>
          <w:szCs w:val="28"/>
          <w:lang w:eastAsia="ru-RU"/>
        </w:rPr>
      </w:pPr>
      <w:r w:rsidRPr="00DC3AEF">
        <w:rPr>
          <w:rFonts w:ascii="Times New Roman" w:eastAsia="Times New Roman" w:hAnsi="Times New Roman" w:cs="Times New Roman"/>
          <w:b/>
          <w:bCs/>
          <w:color w:val="000000"/>
          <w:sz w:val="28"/>
          <w:szCs w:val="28"/>
          <w:lang w:eastAsia="ru-RU"/>
        </w:rPr>
        <w:t>ПРАВИЛА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Порядок временной передачи детей в семьи граждан регулируется Постановлением Правительства Российской Федерации от 1</w:t>
      </w:r>
      <w:r w:rsidR="00DC3AEF">
        <w:rPr>
          <w:rFonts w:ascii="Times New Roman" w:eastAsia="Times New Roman" w:hAnsi="Times New Roman" w:cs="Times New Roman"/>
          <w:bCs/>
          <w:color w:val="000000"/>
          <w:sz w:val="28"/>
          <w:szCs w:val="28"/>
          <w:lang w:eastAsia="ru-RU"/>
        </w:rPr>
        <w:t>9</w:t>
      </w:r>
      <w:r w:rsidRPr="00651B28">
        <w:rPr>
          <w:rFonts w:ascii="Times New Roman" w:eastAsia="Times New Roman" w:hAnsi="Times New Roman" w:cs="Times New Roman"/>
          <w:bCs/>
          <w:color w:val="000000"/>
          <w:sz w:val="28"/>
          <w:szCs w:val="28"/>
          <w:lang w:eastAsia="ru-RU"/>
        </w:rPr>
        <w:t>.05.2009 г. № 4</w:t>
      </w:r>
      <w:r w:rsidR="00DC3AEF">
        <w:rPr>
          <w:rFonts w:ascii="Times New Roman" w:eastAsia="Times New Roman" w:hAnsi="Times New Roman" w:cs="Times New Roman"/>
          <w:bCs/>
          <w:color w:val="000000"/>
          <w:sz w:val="28"/>
          <w:szCs w:val="28"/>
          <w:lang w:eastAsia="ru-RU"/>
        </w:rPr>
        <w:t>32</w:t>
      </w:r>
      <w:r w:rsidRPr="00651B28">
        <w:rPr>
          <w:rFonts w:ascii="Times New Roman" w:eastAsia="Times New Roman" w:hAnsi="Times New Roman" w:cs="Times New Roman"/>
          <w:bCs/>
          <w:color w:val="000000"/>
          <w:sz w:val="28"/>
          <w:szCs w:val="28"/>
          <w:lang w:eastAsia="ru-RU"/>
        </w:rPr>
        <w:t>.</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 xml:space="preserve">Срок временного пребывания ребенка (детей) в семье гражданина не может превышать </w:t>
      </w:r>
      <w:r w:rsidR="005D594B">
        <w:rPr>
          <w:rFonts w:ascii="Times New Roman" w:eastAsia="Times New Roman" w:hAnsi="Times New Roman" w:cs="Times New Roman"/>
          <w:bCs/>
          <w:color w:val="000000"/>
          <w:sz w:val="28"/>
          <w:szCs w:val="28"/>
          <w:lang w:eastAsia="ru-RU"/>
        </w:rPr>
        <w:t>3</w:t>
      </w:r>
      <w:r w:rsidRPr="00651B28">
        <w:rPr>
          <w:rFonts w:ascii="Times New Roman" w:eastAsia="Times New Roman" w:hAnsi="Times New Roman" w:cs="Times New Roman"/>
          <w:bCs/>
          <w:color w:val="000000"/>
          <w:sz w:val="28"/>
          <w:szCs w:val="28"/>
          <w:lang w:eastAsia="ru-RU"/>
        </w:rPr>
        <w:t xml:space="preserve"> месяц</w:t>
      </w:r>
      <w:r w:rsidR="005D594B">
        <w:rPr>
          <w:rFonts w:ascii="Times New Roman" w:eastAsia="Times New Roman" w:hAnsi="Times New Roman" w:cs="Times New Roman"/>
          <w:bCs/>
          <w:color w:val="000000"/>
          <w:sz w:val="28"/>
          <w:szCs w:val="28"/>
          <w:lang w:eastAsia="ru-RU"/>
        </w:rPr>
        <w:t>ев</w:t>
      </w:r>
      <w:r w:rsidRPr="00651B28">
        <w:rPr>
          <w:rFonts w:ascii="Times New Roman" w:eastAsia="Times New Roman" w:hAnsi="Times New Roman" w:cs="Times New Roman"/>
          <w:bCs/>
          <w:color w:val="000000"/>
          <w:sz w:val="28"/>
          <w:szCs w:val="28"/>
          <w:lang w:eastAsia="ru-RU"/>
        </w:rPr>
        <w:t>.</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При наличии документально подтвержденных исключительных обстоятельств (выезд на отдых в пределах территории Российской Федерации, каникулы продолжительностью более 1 месяца,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w:t>
      </w:r>
      <w:proofErr w:type="gramEnd"/>
      <w:r w:rsidRPr="00651B28">
        <w:rPr>
          <w:rFonts w:ascii="Times New Roman" w:eastAsia="Times New Roman" w:hAnsi="Times New Roman" w:cs="Times New Roman"/>
          <w:bCs/>
          <w:color w:val="000000"/>
          <w:sz w:val="28"/>
          <w:szCs w:val="28"/>
          <w:lang w:eastAsia="ru-RU"/>
        </w:rPr>
        <w:t xml:space="preserve"> нарушает прав и законных интересов ребенка (детей). При этом непрерывный срок временного пребывания ребенка (детей) в семье гражданина не может превышать </w:t>
      </w:r>
      <w:r w:rsidR="005D594B">
        <w:rPr>
          <w:rFonts w:ascii="Times New Roman" w:eastAsia="Times New Roman" w:hAnsi="Times New Roman" w:cs="Times New Roman"/>
          <w:bCs/>
          <w:color w:val="000000"/>
          <w:sz w:val="28"/>
          <w:szCs w:val="28"/>
          <w:lang w:eastAsia="ru-RU"/>
        </w:rPr>
        <w:t>6 месяцев</w:t>
      </w:r>
      <w:r w:rsidRPr="00651B28">
        <w:rPr>
          <w:rFonts w:ascii="Times New Roman" w:eastAsia="Times New Roman" w:hAnsi="Times New Roman" w:cs="Times New Roman"/>
          <w:bCs/>
          <w:color w:val="000000"/>
          <w:sz w:val="28"/>
          <w:szCs w:val="28"/>
          <w:lang w:eastAsia="ru-RU"/>
        </w:rPr>
        <w:t>.</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 Пожелания ребенка, умеющего писать, могут быть написаны им лично. Учет пожелания ребенка, достигшего 10 лет, обязателен, за исключением случаев, когда это противоречит его интересам.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государственных образовательных учреждений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Обеспечение продуктами питания или денежной компенсацией на их приобретение детей, находящихся в учреждениях для детей-сирот и детей, оставшихся без попечения родителей, при временной передаче в семьи граждан осуществляется в соответствии с Постановлением Правительства Российской Федерации от 7 ноября 2005 г. N 659.</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лиц, признанных судом недееспособными или ограниченно дееспособными;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лиц, лишенных по суду родительских прав или ограниченных в родительских правах;</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бывших усыновителей, если усыновление отменено судом по их вине;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лиц, отстраненных от обязанностей опекуна (попечителя) за ненадлежащее выполнение возложенных на него законом обязанностей;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rsidRPr="00651B28">
        <w:rPr>
          <w:rFonts w:ascii="Times New Roman" w:eastAsia="Times New Roman" w:hAnsi="Times New Roman" w:cs="Times New Roman"/>
          <w:bCs/>
          <w:color w:val="000000"/>
          <w:sz w:val="28"/>
          <w:szCs w:val="28"/>
          <w:lang w:eastAsia="ru-RU"/>
        </w:rPr>
        <w:t xml:space="preserve"> общественной безопасности, а также лиц, имеющих неснятую или непогашенную судимость за тяжкие или особо тяжкие преступления;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е) лиц, имеющих инфекционные заболевания в открытой форме или психические заболевания, больных наркоманией, токсикоманией, алкоголизмом;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ж) лиц, не имеющих постоянного места жительства на территории Российской Федерации.</w:t>
      </w:r>
    </w:p>
    <w:p w:rsidR="004E22E5" w:rsidRPr="005D594B" w:rsidRDefault="004E22E5" w:rsidP="004E22E5">
      <w:pPr>
        <w:shd w:val="clear" w:color="auto" w:fill="FFFFFF"/>
        <w:spacing w:before="192" w:after="72" w:line="240" w:lineRule="auto"/>
        <w:jc w:val="both"/>
        <w:outlineLvl w:val="3"/>
        <w:rPr>
          <w:rFonts w:ascii="Times New Roman" w:eastAsia="Times New Roman" w:hAnsi="Times New Roman" w:cs="Times New Roman"/>
          <w:b/>
          <w:bCs/>
          <w:color w:val="000000"/>
          <w:sz w:val="28"/>
          <w:szCs w:val="28"/>
          <w:lang w:eastAsia="ru-RU"/>
        </w:rPr>
      </w:pPr>
      <w:r w:rsidRPr="005D594B">
        <w:rPr>
          <w:rFonts w:ascii="Times New Roman" w:eastAsia="Times New Roman" w:hAnsi="Times New Roman" w:cs="Times New Roman"/>
          <w:b/>
          <w:bCs/>
          <w:color w:val="000000"/>
          <w:sz w:val="28"/>
          <w:szCs w:val="28"/>
          <w:lang w:eastAsia="ru-RU"/>
        </w:rPr>
        <w:t>Перечень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Гражданин, желающий получить заключение органа опеки и попечительства о возможности временной передачи ребенка (детей) в свою семью, представляет в орган опеки и попечительства по месту своего жительства соответствующее заявление по форме, утверждаемой Министерством образования и науки Российской Федерации, и следующие документы: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копия паспорта или иного документа, удостоверяющего личность;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б) справка органов внутренних дел, подтверждающая отсутствие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rsidRPr="00651B28">
        <w:rPr>
          <w:rFonts w:ascii="Times New Roman" w:eastAsia="Times New Roman" w:hAnsi="Times New Roman" w:cs="Times New Roman"/>
          <w:bCs/>
          <w:color w:val="000000"/>
          <w:sz w:val="28"/>
          <w:szCs w:val="28"/>
          <w:lang w:eastAsia="ru-RU"/>
        </w:rPr>
        <w:t xml:space="preserve"> безопасности, а также неснятую или непогашенную судимость за тяжкие или особо тяжкие преступления;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в) справка лечебно-профилактического учреждения об отсутствии у гражданина инфекционных заболеваний в открытой форме или психических заболеваний, наркомании, токсикомании, алкоголизма, либо медицинское заключение по форме 164/у-96 (медицинское заключение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выданное лечебно-профилактическим учреждением.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Документ, указанный в подпункте "б" принимается органом опеки и попечительства в течение 1 года </w:t>
      </w:r>
      <w:proofErr w:type="gramStart"/>
      <w:r w:rsidRPr="00651B28">
        <w:rPr>
          <w:rFonts w:ascii="Times New Roman" w:eastAsia="Times New Roman" w:hAnsi="Times New Roman" w:cs="Times New Roman"/>
          <w:bCs/>
          <w:color w:val="000000"/>
          <w:sz w:val="28"/>
          <w:szCs w:val="28"/>
          <w:lang w:eastAsia="ru-RU"/>
        </w:rPr>
        <w:t>с даты выдачи</w:t>
      </w:r>
      <w:proofErr w:type="gramEnd"/>
      <w:r w:rsidRPr="00651B28">
        <w:rPr>
          <w:rFonts w:ascii="Times New Roman" w:eastAsia="Times New Roman" w:hAnsi="Times New Roman" w:cs="Times New Roman"/>
          <w:bCs/>
          <w:color w:val="000000"/>
          <w:sz w:val="28"/>
          <w:szCs w:val="28"/>
          <w:lang w:eastAsia="ru-RU"/>
        </w:rPr>
        <w:t>, документ, указанный в подпункте "в", - в течение 6 месяцев с даты выдачи.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Кроме вышеуказанных документов,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w:t>
      </w:r>
      <w:proofErr w:type="gramEnd"/>
      <w:r w:rsidRPr="00651B28">
        <w:rPr>
          <w:rFonts w:ascii="Times New Roman" w:eastAsia="Times New Roman" w:hAnsi="Times New Roman" w:cs="Times New Roman"/>
          <w:bCs/>
          <w:color w:val="000000"/>
          <w:sz w:val="28"/>
          <w:szCs w:val="28"/>
          <w:lang w:eastAsia="ru-RU"/>
        </w:rPr>
        <w:t xml:space="preserve"> и попечительства заключены соглашения о взаимодействии.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Орган опеки и попечительства в течение 5 рабочих дней со дня получения документов: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проводит проверку представленных документов и устанавливает отсутствие обстоятельств, исключающих возможность временной передачи ребенка (детей) в семью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медицинское заключение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документ, содержащий сведения о проживающих совместно с гражданином совершеннолетних и несовершеннолетних членах его семьи.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w:t>
      </w:r>
      <w:proofErr w:type="gramEnd"/>
      <w:r w:rsidRPr="00651B28">
        <w:rPr>
          <w:rFonts w:ascii="Times New Roman" w:eastAsia="Times New Roman" w:hAnsi="Times New Roman" w:cs="Times New Roman"/>
          <w:bCs/>
          <w:color w:val="000000"/>
          <w:sz w:val="28"/>
          <w:szCs w:val="28"/>
          <w:lang w:eastAsia="ru-RU"/>
        </w:rPr>
        <w:t xml:space="preserve"> При этом гражданин может:</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брать ребенка (детей) в дневные часы в соответствии с распорядком дня организации для детей-сирот и детей, оставшихся без попечения родителей;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пребывать с ребенком (детьми) в жилом помещении, не являющемся местом жительства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Орган опеки и попечительства по месту пребывания гражданина на основании запроса, проводит обследование условий жизни гражданина и его семьи в целях </w:t>
      </w:r>
      <w:r w:rsidRPr="00651B28">
        <w:rPr>
          <w:rFonts w:ascii="Times New Roman" w:eastAsia="Times New Roman" w:hAnsi="Times New Roman" w:cs="Times New Roman"/>
          <w:bCs/>
          <w:color w:val="000000"/>
          <w:sz w:val="28"/>
          <w:szCs w:val="28"/>
          <w:lang w:eastAsia="ru-RU"/>
        </w:rPr>
        <w:lastRenderedPageBreak/>
        <w:t>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может быть продлен до получения органом опеки и попечительства документов, но не более чем на 7 дней.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заявление о временной передаче ребенка (детей) в свою семью (в свободной форме);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копия паспорта или иного документа, удостоверяющего личность (с предъявлением оригинала);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Организация для детей-сирот и детей, оставшихся без попечения родителей, на основании документов, представленных гражданином: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а) осуществляет регистрацию заявления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обеспечивает знакомство и первичный контакт гражданина с ребенком (детьми).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сложившиеся взаимоотношения между ребенком (детьми) и гражданином (членами его семьи);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предыдущий опыт общения гражданина с ребенком (детьми) либо опыт временного помещения в семью гражданина других детей;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Передача ребенка (детей) в семью гражданина не допускается, если: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lastRenderedPageBreak/>
        <w:t>При временной передаче ребенка в семью гражданину выдаются: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копия свидетельства о рождении ребенка, заверенная в установленном законом порядке, либо паспорт ребенка, достигшего 14 лет;</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копия полиса обязательного медицинского страхования ребенка (детей);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копии иных документов, необходимых ребенку (детям) в период временного пребывания его в семье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Оригиналы документов, указанных в подпунктах "б" - "г", могут быть переданы гражданину на основании его заявления, в котором обосновывается необходимость их получения.</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Гражданин, в семью которого временно передан ребено</w:t>
      </w:r>
      <w:proofErr w:type="gramStart"/>
      <w:r w:rsidRPr="00651B28">
        <w:rPr>
          <w:rFonts w:ascii="Times New Roman" w:eastAsia="Times New Roman" w:hAnsi="Times New Roman" w:cs="Times New Roman"/>
          <w:bCs/>
          <w:color w:val="000000"/>
          <w:sz w:val="28"/>
          <w:szCs w:val="28"/>
          <w:lang w:eastAsia="ru-RU"/>
        </w:rPr>
        <w:t>к(</w:t>
      </w:r>
      <w:proofErr w:type="gramEnd"/>
      <w:r w:rsidRPr="00651B28">
        <w:rPr>
          <w:rFonts w:ascii="Times New Roman" w:eastAsia="Times New Roman" w:hAnsi="Times New Roman" w:cs="Times New Roman"/>
          <w:bCs/>
          <w:color w:val="000000"/>
          <w:sz w:val="28"/>
          <w:szCs w:val="28"/>
          <w:lang w:eastAsia="ru-RU"/>
        </w:rPr>
        <w:t>дети), не вправе: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осуществлять вывоз ребенка (детей) за пределы территории Российской Федерации;</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Гражданин, в семью которого временно передан ребенок (дети), обязан:</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а) нести ответственность за жизнь и здоровье ребенка (детей) в период его временного пребывания в семье;</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proofErr w:type="gramStart"/>
      <w:r w:rsidRPr="00651B28">
        <w:rPr>
          <w:rFonts w:ascii="Times New Roman" w:eastAsia="Times New Roman" w:hAnsi="Times New Roman" w:cs="Times New Roman"/>
          <w:bCs/>
          <w:color w:val="000000"/>
          <w:sz w:val="28"/>
          <w:szCs w:val="28"/>
          <w:lang w:eastAsia="ru-RU"/>
        </w:rPr>
        <w:t xml:space="preserve">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w:t>
      </w:r>
      <w:r w:rsidRPr="00651B28">
        <w:rPr>
          <w:rFonts w:ascii="Times New Roman" w:eastAsia="Times New Roman" w:hAnsi="Times New Roman" w:cs="Times New Roman"/>
          <w:bCs/>
          <w:color w:val="000000"/>
          <w:sz w:val="28"/>
          <w:szCs w:val="28"/>
          <w:lang w:eastAsia="ru-RU"/>
        </w:rPr>
        <w:lastRenderedPageBreak/>
        <w:t>срочной медицинской помощи или в соответствующие подразделения органов внутренних дел.</w:t>
      </w:r>
      <w:proofErr w:type="gramEnd"/>
    </w:p>
    <w:p w:rsidR="004E22E5" w:rsidRPr="00651B28" w:rsidRDefault="004E22E5" w:rsidP="004E22E5">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651B28">
        <w:rPr>
          <w:rFonts w:ascii="Times New Roman" w:eastAsia="Times New Roman" w:hAnsi="Times New Roman" w:cs="Times New Roman"/>
          <w:bCs/>
          <w:color w:val="000000"/>
          <w:sz w:val="28"/>
          <w:szCs w:val="28"/>
          <w:lang w:eastAsia="ru-RU"/>
        </w:rPr>
        <w:t xml:space="preserve">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по желанию ребенка (детей) или гражданина. </w:t>
      </w:r>
      <w:proofErr w:type="gramStart"/>
      <w:r w:rsidRPr="00651B28">
        <w:rPr>
          <w:rFonts w:ascii="Times New Roman" w:eastAsia="Times New Roman" w:hAnsi="Times New Roman" w:cs="Times New Roman"/>
          <w:bCs/>
          <w:color w:val="000000"/>
          <w:sz w:val="28"/>
          <w:szCs w:val="28"/>
          <w:lang w:eastAsia="ru-RU"/>
        </w:rPr>
        <w:t>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roofErr w:type="gramEnd"/>
    </w:p>
    <w:p w:rsidR="00321D0D" w:rsidRDefault="00321D0D">
      <w:pPr>
        <w:rPr>
          <w:rFonts w:ascii="Times New Roman" w:hAnsi="Times New Roman" w:cs="Times New Roman"/>
          <w:sz w:val="28"/>
          <w:szCs w:val="28"/>
        </w:rPr>
      </w:pPr>
    </w:p>
    <w:p w:rsidR="00321D0D" w:rsidRPr="006A6BCC" w:rsidRDefault="00321D0D" w:rsidP="00321D0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321D0D" w:rsidRDefault="00321D0D" w:rsidP="00321D0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A6BCC">
        <w:rPr>
          <w:rFonts w:ascii="Times New Roman" w:eastAsia="Times New Roman" w:hAnsi="Times New Roman" w:cs="Times New Roman"/>
          <w:b/>
          <w:bCs/>
          <w:color w:val="000000"/>
          <w:sz w:val="28"/>
          <w:szCs w:val="28"/>
          <w:lang w:eastAsia="ru-RU"/>
        </w:rPr>
        <w:t>Для получения подробной информации просим обращаться по тел</w:t>
      </w:r>
      <w:r>
        <w:rPr>
          <w:rFonts w:ascii="Times New Roman" w:eastAsia="Times New Roman" w:hAnsi="Times New Roman" w:cs="Times New Roman"/>
          <w:b/>
          <w:bCs/>
          <w:color w:val="000000"/>
          <w:sz w:val="28"/>
          <w:szCs w:val="28"/>
          <w:lang w:eastAsia="ru-RU"/>
        </w:rPr>
        <w:t>ефону</w:t>
      </w:r>
    </w:p>
    <w:p w:rsidR="00321D0D" w:rsidRDefault="00321D0D" w:rsidP="00321D0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A6BCC">
        <w:rPr>
          <w:rFonts w:ascii="Times New Roman" w:eastAsia="Times New Roman" w:hAnsi="Times New Roman" w:cs="Times New Roman"/>
          <w:b/>
          <w:bCs/>
          <w:color w:val="000000"/>
          <w:sz w:val="28"/>
          <w:szCs w:val="28"/>
          <w:lang w:eastAsia="ru-RU"/>
        </w:rPr>
        <w:t>8 (</w:t>
      </w:r>
      <w:r>
        <w:rPr>
          <w:rFonts w:ascii="Times New Roman" w:eastAsia="Times New Roman" w:hAnsi="Times New Roman" w:cs="Times New Roman"/>
          <w:b/>
          <w:bCs/>
          <w:color w:val="000000"/>
          <w:sz w:val="28"/>
          <w:szCs w:val="28"/>
          <w:lang w:eastAsia="ru-RU"/>
        </w:rPr>
        <w:t>87778</w:t>
      </w:r>
      <w:r w:rsidRPr="006A6BC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w:t>
      </w:r>
      <w:r w:rsidRPr="006A6BC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23</w:t>
      </w:r>
      <w:r w:rsidRPr="006A6BC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48</w:t>
      </w:r>
      <w:r w:rsidRPr="006A6BCC">
        <w:rPr>
          <w:rFonts w:ascii="Times New Roman" w:eastAsia="Times New Roman" w:hAnsi="Times New Roman" w:cs="Times New Roman"/>
          <w:b/>
          <w:bCs/>
          <w:color w:val="000000"/>
          <w:sz w:val="28"/>
          <w:szCs w:val="28"/>
          <w:lang w:eastAsia="ru-RU"/>
        </w:rPr>
        <w:t> к специалист</w:t>
      </w:r>
      <w:r>
        <w:rPr>
          <w:rFonts w:ascii="Times New Roman" w:eastAsia="Times New Roman" w:hAnsi="Times New Roman" w:cs="Times New Roman"/>
          <w:b/>
          <w:bCs/>
          <w:color w:val="000000"/>
          <w:sz w:val="28"/>
          <w:szCs w:val="28"/>
          <w:lang w:eastAsia="ru-RU"/>
        </w:rPr>
        <w:t>у</w:t>
      </w:r>
      <w:r w:rsidRPr="006A6BCC">
        <w:rPr>
          <w:rFonts w:ascii="Times New Roman" w:eastAsia="Times New Roman" w:hAnsi="Times New Roman" w:cs="Times New Roman"/>
          <w:b/>
          <w:bCs/>
          <w:color w:val="000000"/>
          <w:sz w:val="28"/>
          <w:szCs w:val="28"/>
          <w:lang w:eastAsia="ru-RU"/>
        </w:rPr>
        <w:t xml:space="preserve"> орган</w:t>
      </w:r>
      <w:r>
        <w:rPr>
          <w:rFonts w:ascii="Times New Roman" w:eastAsia="Times New Roman" w:hAnsi="Times New Roman" w:cs="Times New Roman"/>
          <w:b/>
          <w:bCs/>
          <w:color w:val="000000"/>
          <w:sz w:val="28"/>
          <w:szCs w:val="28"/>
          <w:lang w:eastAsia="ru-RU"/>
        </w:rPr>
        <w:t>а</w:t>
      </w:r>
      <w:r w:rsidRPr="006A6BCC">
        <w:rPr>
          <w:rFonts w:ascii="Times New Roman" w:eastAsia="Times New Roman" w:hAnsi="Times New Roman" w:cs="Times New Roman"/>
          <w:b/>
          <w:bCs/>
          <w:color w:val="000000"/>
          <w:sz w:val="28"/>
          <w:szCs w:val="28"/>
          <w:lang w:eastAsia="ru-RU"/>
        </w:rPr>
        <w:t xml:space="preserve"> опеки и попечительства</w:t>
      </w:r>
    </w:p>
    <w:p w:rsidR="00321D0D" w:rsidRPr="006A6BCC" w:rsidRDefault="00321D0D" w:rsidP="00321D0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администрации МО «Красногвардейский район»</w:t>
      </w:r>
      <w:r w:rsidRPr="006A6BCC">
        <w:rPr>
          <w:rFonts w:ascii="Times New Roman" w:eastAsia="Times New Roman" w:hAnsi="Times New Roman" w:cs="Times New Roman"/>
          <w:b/>
          <w:bCs/>
          <w:color w:val="000000"/>
          <w:sz w:val="28"/>
          <w:szCs w:val="28"/>
          <w:lang w:eastAsia="ru-RU"/>
        </w:rPr>
        <w:t>.</w:t>
      </w:r>
    </w:p>
    <w:p w:rsidR="00C10E48" w:rsidRPr="00321D0D" w:rsidRDefault="00C10E48" w:rsidP="00321D0D">
      <w:pPr>
        <w:rPr>
          <w:rFonts w:ascii="Times New Roman" w:hAnsi="Times New Roman" w:cs="Times New Roman"/>
          <w:sz w:val="28"/>
          <w:szCs w:val="28"/>
        </w:rPr>
      </w:pPr>
      <w:bookmarkStart w:id="0" w:name="_GoBack"/>
      <w:bookmarkEnd w:id="0"/>
    </w:p>
    <w:sectPr w:rsidR="00C10E48" w:rsidRPr="00321D0D" w:rsidSect="00651B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1F"/>
    <w:rsid w:val="002D06B0"/>
    <w:rsid w:val="00321D0D"/>
    <w:rsid w:val="004E22E5"/>
    <w:rsid w:val="005D594B"/>
    <w:rsid w:val="00651B28"/>
    <w:rsid w:val="008C241F"/>
    <w:rsid w:val="00C10E48"/>
    <w:rsid w:val="00DC3AEF"/>
    <w:rsid w:val="00FA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9325">
      <w:bodyDiv w:val="1"/>
      <w:marLeft w:val="0"/>
      <w:marRight w:val="0"/>
      <w:marTop w:val="0"/>
      <w:marBottom w:val="0"/>
      <w:divBdr>
        <w:top w:val="none" w:sz="0" w:space="0" w:color="auto"/>
        <w:left w:val="none" w:sz="0" w:space="0" w:color="auto"/>
        <w:bottom w:val="none" w:sz="0" w:space="0" w:color="auto"/>
        <w:right w:val="none" w:sz="0" w:space="0" w:color="auto"/>
      </w:divBdr>
    </w:div>
    <w:div w:id="2059350762">
      <w:bodyDiv w:val="1"/>
      <w:marLeft w:val="0"/>
      <w:marRight w:val="0"/>
      <w:marTop w:val="0"/>
      <w:marBottom w:val="0"/>
      <w:divBdr>
        <w:top w:val="none" w:sz="0" w:space="0" w:color="auto"/>
        <w:left w:val="none" w:sz="0" w:space="0" w:color="auto"/>
        <w:bottom w:val="none" w:sz="0" w:space="0" w:color="auto"/>
        <w:right w:val="none" w:sz="0" w:space="0" w:color="auto"/>
      </w:divBdr>
      <w:divsChild>
        <w:div w:id="1743915723">
          <w:marLeft w:val="0"/>
          <w:marRight w:val="0"/>
          <w:marTop w:val="0"/>
          <w:marBottom w:val="0"/>
          <w:divBdr>
            <w:top w:val="none" w:sz="0" w:space="0" w:color="auto"/>
            <w:left w:val="none" w:sz="0" w:space="0" w:color="auto"/>
            <w:bottom w:val="none" w:sz="0" w:space="0" w:color="auto"/>
            <w:right w:val="none" w:sz="0" w:space="0" w:color="auto"/>
          </w:divBdr>
        </w:div>
        <w:div w:id="1518612523">
          <w:marLeft w:val="0"/>
          <w:marRight w:val="0"/>
          <w:marTop w:val="0"/>
          <w:marBottom w:val="0"/>
          <w:divBdr>
            <w:top w:val="none" w:sz="0" w:space="0" w:color="auto"/>
            <w:left w:val="none" w:sz="0" w:space="0" w:color="auto"/>
            <w:bottom w:val="none" w:sz="0" w:space="0" w:color="auto"/>
            <w:right w:val="none" w:sz="0" w:space="0" w:color="auto"/>
          </w:divBdr>
          <w:divsChild>
            <w:div w:id="533805689">
              <w:marLeft w:val="0"/>
              <w:marRight w:val="0"/>
              <w:marTop w:val="0"/>
              <w:marBottom w:val="0"/>
              <w:divBdr>
                <w:top w:val="none" w:sz="0" w:space="0" w:color="auto"/>
                <w:left w:val="none" w:sz="0" w:space="0" w:color="auto"/>
                <w:bottom w:val="none" w:sz="0" w:space="0" w:color="auto"/>
                <w:right w:val="none" w:sz="0" w:space="0" w:color="auto"/>
              </w:divBdr>
            </w:div>
            <w:div w:id="480578166">
              <w:marLeft w:val="0"/>
              <w:marRight w:val="0"/>
              <w:marTop w:val="0"/>
              <w:marBottom w:val="225"/>
              <w:divBdr>
                <w:top w:val="none" w:sz="0" w:space="0" w:color="auto"/>
                <w:left w:val="none" w:sz="0" w:space="0" w:color="auto"/>
                <w:bottom w:val="none" w:sz="0" w:space="0" w:color="auto"/>
                <w:right w:val="none" w:sz="0" w:space="0" w:color="auto"/>
              </w:divBdr>
              <w:divsChild>
                <w:div w:id="1456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3</cp:revision>
  <cp:lastPrinted>2019-10-28T10:34:00Z</cp:lastPrinted>
  <dcterms:created xsi:type="dcterms:W3CDTF">2019-10-28T10:56:00Z</dcterms:created>
  <dcterms:modified xsi:type="dcterms:W3CDTF">2019-10-28T10:59:00Z</dcterms:modified>
</cp:coreProperties>
</file>